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FA5" w:rsidRPr="002E7A76" w:rsidRDefault="00B27FA5" w:rsidP="00B27FA5">
      <w:pPr>
        <w:autoSpaceDE w:val="0"/>
        <w:autoSpaceDN w:val="0"/>
        <w:adjustRightInd w:val="0"/>
        <w:spacing w:line="360" w:lineRule="auto"/>
        <w:ind w:left="-426" w:firstLine="710"/>
        <w:jc w:val="center"/>
        <w:rPr>
          <w:rFonts w:cs="Times New Roman"/>
        </w:rPr>
      </w:pPr>
      <w:r w:rsidRPr="002E7A76">
        <w:rPr>
          <w:rFonts w:cs="Times New Roman"/>
        </w:rPr>
        <w:t>Муниципальное автономное общеобразовательное учреждение</w:t>
      </w:r>
    </w:p>
    <w:p w:rsidR="00B27FA5" w:rsidRPr="002E7A76" w:rsidRDefault="00B27FA5" w:rsidP="00B27FA5">
      <w:pPr>
        <w:autoSpaceDE w:val="0"/>
        <w:autoSpaceDN w:val="0"/>
        <w:adjustRightInd w:val="0"/>
        <w:spacing w:line="360" w:lineRule="auto"/>
        <w:ind w:left="-426" w:firstLine="710"/>
        <w:jc w:val="center"/>
        <w:rPr>
          <w:rFonts w:cs="Times New Roman"/>
        </w:rPr>
      </w:pPr>
      <w:r w:rsidRPr="002E7A76">
        <w:rPr>
          <w:rFonts w:cs="Times New Roman"/>
        </w:rPr>
        <w:t>г. Хабаровска</w:t>
      </w:r>
    </w:p>
    <w:p w:rsidR="00B27FA5" w:rsidRPr="002E7A76" w:rsidRDefault="00B27FA5" w:rsidP="00B27FA5">
      <w:pPr>
        <w:autoSpaceDE w:val="0"/>
        <w:autoSpaceDN w:val="0"/>
        <w:adjustRightInd w:val="0"/>
        <w:spacing w:line="360" w:lineRule="auto"/>
        <w:ind w:firstLine="567"/>
        <w:jc w:val="center"/>
        <w:rPr>
          <w:rFonts w:cs="Times New Roman"/>
          <w:lang w:val="en-US"/>
        </w:rPr>
      </w:pPr>
      <w:r w:rsidRPr="002E7A76">
        <w:rPr>
          <w:rFonts w:cs="Times New Roman"/>
        </w:rPr>
        <w:t>“Лицей инновационных технологий</w:t>
      </w:r>
      <w:r w:rsidRPr="002E7A76">
        <w:rPr>
          <w:rFonts w:cs="Times New Roman"/>
          <w:lang w:val="en-US"/>
        </w:rPr>
        <w:t>”</w:t>
      </w: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88"/>
        <w:gridCol w:w="7398"/>
      </w:tblGrid>
      <w:tr w:rsidR="0014439E" w:rsidTr="0014439E">
        <w:tc>
          <w:tcPr>
            <w:tcW w:w="7807" w:type="dxa"/>
          </w:tcPr>
          <w:p w:rsidR="0014439E" w:rsidRDefault="0014439E" w:rsidP="00305A16">
            <w:pPr>
              <w:autoSpaceDE w:val="0"/>
              <w:autoSpaceDN w:val="0"/>
              <w:adjustRightInd w:val="0"/>
              <w:spacing w:line="360" w:lineRule="auto"/>
            </w:pPr>
            <w:r>
              <w:t>РАССМОТРЕНО</w:t>
            </w:r>
          </w:p>
          <w:p w:rsidR="0014439E" w:rsidRDefault="0014439E" w:rsidP="00305A16">
            <w:pPr>
              <w:autoSpaceDE w:val="0"/>
              <w:autoSpaceDN w:val="0"/>
              <w:adjustRightInd w:val="0"/>
              <w:spacing w:line="360" w:lineRule="auto"/>
            </w:pPr>
            <w:r>
              <w:t>на заседании педсовета</w:t>
            </w:r>
          </w:p>
          <w:p w:rsidR="0014439E" w:rsidRDefault="00305A16" w:rsidP="00305A16">
            <w:pPr>
              <w:autoSpaceDE w:val="0"/>
              <w:autoSpaceDN w:val="0"/>
              <w:adjustRightInd w:val="0"/>
              <w:spacing w:line="360" w:lineRule="auto"/>
            </w:pPr>
            <w:r>
              <w:t>протокол № 1 от «</w:t>
            </w:r>
            <w:r w:rsidR="0014439E">
              <w:t>» августа   202</w:t>
            </w:r>
            <w:r>
              <w:t>4</w:t>
            </w:r>
            <w:r w:rsidR="0014439E">
              <w:t xml:space="preserve"> г.</w:t>
            </w:r>
          </w:p>
        </w:tc>
        <w:tc>
          <w:tcPr>
            <w:tcW w:w="7807" w:type="dxa"/>
          </w:tcPr>
          <w:p w:rsidR="0014439E" w:rsidRDefault="0014439E" w:rsidP="00305A16">
            <w:pPr>
              <w:autoSpaceDE w:val="0"/>
              <w:autoSpaceDN w:val="0"/>
              <w:spacing w:after="120"/>
              <w:jc w:val="right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 xml:space="preserve">    УТВЕРЖДЕНО</w:t>
            </w:r>
          </w:p>
          <w:p w:rsidR="0014439E" w:rsidRDefault="0014439E" w:rsidP="00305A16">
            <w:pPr>
              <w:autoSpaceDE w:val="0"/>
              <w:autoSpaceDN w:val="0"/>
              <w:spacing w:after="120"/>
              <w:jc w:val="right"/>
              <w:rPr>
                <w:color w:val="000000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 xml:space="preserve"> директор</w:t>
            </w:r>
            <w:r>
              <w:rPr>
                <w:rFonts w:eastAsia="Times New Roman"/>
                <w:color w:val="000000"/>
              </w:rPr>
              <w:t xml:space="preserve"> </w:t>
            </w:r>
          </w:p>
          <w:p w:rsidR="0014439E" w:rsidRDefault="0014439E" w:rsidP="00305A16">
            <w:pPr>
              <w:autoSpaceDE w:val="0"/>
              <w:autoSpaceDN w:val="0"/>
              <w:spacing w:after="120"/>
              <w:jc w:val="right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</w:rPr>
              <w:t>Полозова В.В.</w:t>
            </w:r>
          </w:p>
          <w:p w:rsidR="0014439E" w:rsidRDefault="0014439E" w:rsidP="00305A16">
            <w:pPr>
              <w:autoSpaceDE w:val="0"/>
              <w:autoSpaceDN w:val="0"/>
              <w:jc w:val="right"/>
              <w:rPr>
                <w:rFonts w:eastAsia="Times New Roman"/>
                <w:color w:val="000000"/>
              </w:rPr>
            </w:pPr>
          </w:p>
          <w:p w:rsidR="0014439E" w:rsidRDefault="0014439E" w:rsidP="00305A16">
            <w:pPr>
              <w:autoSpaceDE w:val="0"/>
              <w:autoSpaceDN w:val="0"/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приказ 1/100 от «» августа 202</w:t>
            </w:r>
            <w:r w:rsidR="00305A16">
              <w:rPr>
                <w:rFonts w:eastAsia="Times New Roman"/>
                <w:color w:val="000000"/>
              </w:rPr>
              <w:t>4</w:t>
            </w:r>
            <w:r>
              <w:rPr>
                <w:rFonts w:eastAsia="Times New Roman"/>
                <w:color w:val="000000"/>
              </w:rPr>
              <w:t xml:space="preserve"> г.</w:t>
            </w:r>
          </w:p>
          <w:p w:rsidR="0014439E" w:rsidRDefault="0014439E" w:rsidP="00305A16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</w:tr>
    </w:tbl>
    <w:p w:rsidR="00B27FA5" w:rsidRPr="00335F88" w:rsidRDefault="00B27FA5" w:rsidP="00B27FA5">
      <w:pPr>
        <w:suppressAutoHyphens w:val="0"/>
        <w:jc w:val="center"/>
        <w:rPr>
          <w:rFonts w:eastAsia="Times New Roman" w:cs="Times New Roman"/>
          <w:sz w:val="44"/>
          <w:szCs w:val="44"/>
          <w:lang w:eastAsia="ru-RU"/>
        </w:rPr>
      </w:pPr>
      <w:r w:rsidRPr="00335F88">
        <w:rPr>
          <w:rFonts w:eastAsia="Times New Roman" w:cs="Times New Roman"/>
          <w:sz w:val="44"/>
          <w:szCs w:val="44"/>
          <w:lang w:eastAsia="ru-RU"/>
        </w:rPr>
        <w:t xml:space="preserve">Рабочая программа учебного </w:t>
      </w:r>
      <w:r w:rsidR="00B721D1">
        <w:rPr>
          <w:rFonts w:eastAsia="Times New Roman" w:cs="Times New Roman"/>
          <w:sz w:val="44"/>
          <w:szCs w:val="44"/>
          <w:lang w:eastAsia="ru-RU"/>
        </w:rPr>
        <w:t>предмета</w:t>
      </w:r>
    </w:p>
    <w:p w:rsidR="003103CA" w:rsidRPr="00D04A05" w:rsidRDefault="00B27FA5" w:rsidP="003103CA">
      <w:pPr>
        <w:spacing w:line="408" w:lineRule="auto"/>
        <w:ind w:left="120"/>
        <w:jc w:val="center"/>
      </w:pPr>
      <w:r w:rsidRPr="00335F88">
        <w:rPr>
          <w:rFonts w:eastAsia="Times New Roman" w:cs="Times New Roman"/>
          <w:sz w:val="44"/>
          <w:szCs w:val="44"/>
          <w:lang w:eastAsia="ru-RU"/>
        </w:rPr>
        <w:t>«</w:t>
      </w:r>
      <w:r>
        <w:rPr>
          <w:rFonts w:eastAsia="Times New Roman" w:cs="Times New Roman"/>
          <w:sz w:val="44"/>
          <w:szCs w:val="44"/>
          <w:lang w:eastAsia="ru-RU"/>
        </w:rPr>
        <w:t>Биология</w:t>
      </w:r>
      <w:r w:rsidRPr="00335F88">
        <w:rPr>
          <w:rFonts w:eastAsia="Times New Roman" w:cs="Times New Roman"/>
          <w:sz w:val="44"/>
          <w:szCs w:val="44"/>
          <w:lang w:eastAsia="ru-RU"/>
        </w:rPr>
        <w:t xml:space="preserve">» </w:t>
      </w:r>
      <w:r w:rsidR="003103CA" w:rsidRPr="00D04A05">
        <w:rPr>
          <w:b/>
          <w:color w:val="000000"/>
          <w:sz w:val="28"/>
        </w:rPr>
        <w:t>(Базовый уровень)</w:t>
      </w:r>
    </w:p>
    <w:p w:rsidR="0061495D" w:rsidRDefault="0061495D" w:rsidP="0061495D">
      <w:pPr>
        <w:autoSpaceDE w:val="0"/>
        <w:autoSpaceDN w:val="0"/>
        <w:adjustRightInd w:val="0"/>
        <w:spacing w:line="360" w:lineRule="auto"/>
        <w:jc w:val="center"/>
        <w:rPr>
          <w:rFonts w:cs="Times New Roman"/>
          <w:sz w:val="28"/>
          <w:szCs w:val="32"/>
        </w:rPr>
      </w:pPr>
    </w:p>
    <w:p w:rsidR="00B27FA5" w:rsidRPr="00335F88" w:rsidRDefault="00B27FA5" w:rsidP="0061495D">
      <w:pPr>
        <w:jc w:val="center"/>
        <w:rPr>
          <w:rFonts w:eastAsia="Times New Roman" w:cs="Times New Roman"/>
          <w:sz w:val="44"/>
          <w:szCs w:val="44"/>
          <w:lang w:eastAsia="ru-RU"/>
        </w:rPr>
      </w:pPr>
    </w:p>
    <w:p w:rsidR="00B27FA5" w:rsidRPr="002E7A76" w:rsidRDefault="007D2EDA" w:rsidP="000C04F9">
      <w:pPr>
        <w:jc w:val="center"/>
        <w:rPr>
          <w:rFonts w:cs="Times New Roman"/>
          <w:sz w:val="28"/>
          <w:szCs w:val="32"/>
        </w:rPr>
      </w:pPr>
      <w:r>
        <w:rPr>
          <w:rFonts w:eastAsia="Times New Roman" w:cs="Times New Roman"/>
          <w:sz w:val="44"/>
          <w:szCs w:val="44"/>
          <w:lang w:eastAsia="ru-RU"/>
        </w:rPr>
        <w:t xml:space="preserve"> </w:t>
      </w:r>
      <w:r w:rsidR="00305A16">
        <w:rPr>
          <w:rFonts w:eastAsia="Times New Roman" w:cs="Times New Roman"/>
          <w:sz w:val="44"/>
          <w:szCs w:val="44"/>
          <w:lang w:eastAsia="ru-RU"/>
        </w:rPr>
        <w:t>9А, 9Б</w:t>
      </w:r>
      <w:r w:rsidR="004C5EBC">
        <w:rPr>
          <w:rFonts w:eastAsia="Times New Roman" w:cs="Times New Roman"/>
          <w:sz w:val="44"/>
          <w:szCs w:val="44"/>
          <w:lang w:eastAsia="ru-RU"/>
        </w:rPr>
        <w:t xml:space="preserve"> </w:t>
      </w:r>
      <w:r w:rsidR="00B27FA5" w:rsidRPr="00335F88">
        <w:rPr>
          <w:rFonts w:eastAsia="Times New Roman" w:cs="Times New Roman"/>
          <w:sz w:val="44"/>
          <w:szCs w:val="44"/>
          <w:lang w:eastAsia="ru-RU"/>
        </w:rPr>
        <w:t xml:space="preserve"> классы</w:t>
      </w:r>
    </w:p>
    <w:p w:rsidR="00B27FA5" w:rsidRPr="00335F88" w:rsidRDefault="00B27FA5" w:rsidP="00B27FA5">
      <w:pPr>
        <w:autoSpaceDE w:val="0"/>
        <w:autoSpaceDN w:val="0"/>
        <w:adjustRightInd w:val="0"/>
        <w:spacing w:line="360" w:lineRule="auto"/>
        <w:jc w:val="right"/>
        <w:rPr>
          <w:rFonts w:cs="Times New Roman"/>
          <w:szCs w:val="32"/>
        </w:rPr>
      </w:pPr>
    </w:p>
    <w:p w:rsidR="00B27FA5" w:rsidRPr="00B835B4" w:rsidRDefault="00B27FA5" w:rsidP="00B27FA5">
      <w:pPr>
        <w:autoSpaceDE w:val="0"/>
        <w:autoSpaceDN w:val="0"/>
        <w:adjustRightInd w:val="0"/>
        <w:spacing w:line="360" w:lineRule="auto"/>
        <w:ind w:left="4820"/>
        <w:jc w:val="right"/>
        <w:rPr>
          <w:rFonts w:cs="Times New Roman"/>
        </w:rPr>
      </w:pPr>
      <w:r w:rsidRPr="00B835B4">
        <w:rPr>
          <w:rFonts w:cs="Times New Roman"/>
        </w:rPr>
        <w:t>Составитель:</w:t>
      </w:r>
    </w:p>
    <w:p w:rsidR="00B27FA5" w:rsidRPr="00B835B4" w:rsidRDefault="00B27FA5" w:rsidP="00B27FA5">
      <w:pPr>
        <w:ind w:left="4820"/>
        <w:jc w:val="right"/>
        <w:rPr>
          <w:rFonts w:cs="Times New Roman"/>
        </w:rPr>
      </w:pPr>
      <w:r w:rsidRPr="00B835B4">
        <w:rPr>
          <w:rFonts w:cs="Times New Roman"/>
        </w:rPr>
        <w:t xml:space="preserve">учитель </w:t>
      </w:r>
      <w:r>
        <w:rPr>
          <w:rFonts w:cs="Times New Roman"/>
        </w:rPr>
        <w:t xml:space="preserve"> биологии</w:t>
      </w:r>
    </w:p>
    <w:p w:rsidR="00B27FA5" w:rsidRPr="00B835B4" w:rsidRDefault="00305A16" w:rsidP="00B27FA5">
      <w:pPr>
        <w:ind w:left="4820" w:right="-52"/>
        <w:jc w:val="right"/>
        <w:rPr>
          <w:rFonts w:cs="Times New Roman"/>
        </w:rPr>
      </w:pPr>
      <w:r>
        <w:rPr>
          <w:rFonts w:cs="Times New Roman"/>
        </w:rPr>
        <w:t>Вдовина Е.В.</w:t>
      </w:r>
    </w:p>
    <w:p w:rsidR="00B27FA5" w:rsidRPr="00335F88" w:rsidRDefault="00B27FA5" w:rsidP="00B27FA5">
      <w:pPr>
        <w:ind w:left="5812" w:right="-143"/>
        <w:rPr>
          <w:rFonts w:cs="Times New Roman"/>
          <w:szCs w:val="28"/>
        </w:rPr>
      </w:pPr>
    </w:p>
    <w:p w:rsidR="00B27FA5" w:rsidRPr="002E7A76" w:rsidRDefault="00B27FA5" w:rsidP="00B27FA5">
      <w:pPr>
        <w:autoSpaceDE w:val="0"/>
        <w:autoSpaceDN w:val="0"/>
        <w:adjustRightInd w:val="0"/>
        <w:jc w:val="center"/>
        <w:rPr>
          <w:rFonts w:cs="Times New Roman"/>
          <w:sz w:val="28"/>
          <w:szCs w:val="32"/>
        </w:rPr>
      </w:pPr>
    </w:p>
    <w:p w:rsidR="00B27FA5" w:rsidRPr="002E7A76" w:rsidRDefault="00B27FA5" w:rsidP="00B27FA5">
      <w:pPr>
        <w:autoSpaceDE w:val="0"/>
        <w:autoSpaceDN w:val="0"/>
        <w:adjustRightInd w:val="0"/>
        <w:jc w:val="center"/>
        <w:rPr>
          <w:rFonts w:cs="Times New Roman"/>
          <w:sz w:val="28"/>
          <w:szCs w:val="32"/>
        </w:rPr>
      </w:pPr>
    </w:p>
    <w:p w:rsidR="002C7119" w:rsidRDefault="006539D5" w:rsidP="000C04F9">
      <w:pPr>
        <w:pStyle w:val="a4"/>
        <w:jc w:val="center"/>
        <w:rPr>
          <w:rFonts w:cs="Times New Roman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305A16">
        <w:rPr>
          <w:rFonts w:ascii="Times New Roman" w:hAnsi="Times New Roman" w:cs="Times New Roman"/>
          <w:sz w:val="24"/>
          <w:szCs w:val="24"/>
        </w:rPr>
        <w:t>4</w:t>
      </w:r>
      <w:r w:rsidR="00B27FA5" w:rsidRPr="002E7A76">
        <w:rPr>
          <w:rFonts w:ascii="Times New Roman" w:hAnsi="Times New Roman" w:cs="Times New Roman"/>
          <w:sz w:val="24"/>
          <w:szCs w:val="24"/>
        </w:rPr>
        <w:t>-20</w:t>
      </w:r>
      <w:r w:rsidR="00E460C7">
        <w:rPr>
          <w:rFonts w:ascii="Times New Roman" w:hAnsi="Times New Roman" w:cs="Times New Roman"/>
          <w:sz w:val="24"/>
          <w:szCs w:val="24"/>
        </w:rPr>
        <w:t>2</w:t>
      </w:r>
      <w:r w:rsidR="00305A16">
        <w:rPr>
          <w:rFonts w:ascii="Times New Roman" w:hAnsi="Times New Roman" w:cs="Times New Roman"/>
          <w:sz w:val="24"/>
          <w:szCs w:val="24"/>
        </w:rPr>
        <w:t>5</w:t>
      </w:r>
      <w:r w:rsidR="00B27FA5" w:rsidRPr="002E7A76">
        <w:rPr>
          <w:rFonts w:ascii="Times New Roman" w:hAnsi="Times New Roman" w:cs="Times New Roman"/>
          <w:sz w:val="24"/>
          <w:szCs w:val="24"/>
        </w:rPr>
        <w:t xml:space="preserve"> учебный год</w:t>
      </w:r>
      <w:r w:rsidR="002C7119">
        <w:rPr>
          <w:rFonts w:cs="Times New Roman"/>
        </w:rPr>
        <w:br w:type="page"/>
      </w:r>
    </w:p>
    <w:p w:rsidR="002C7119" w:rsidRPr="00B721D1" w:rsidRDefault="002C7119" w:rsidP="00066E42">
      <w:pPr>
        <w:jc w:val="center"/>
        <w:rPr>
          <w:rFonts w:cs="Times New Roman"/>
          <w:b/>
          <w:sz w:val="28"/>
          <w:szCs w:val="28"/>
        </w:rPr>
      </w:pPr>
      <w:r w:rsidRPr="00B721D1">
        <w:rPr>
          <w:rFonts w:cs="Times New Roman"/>
          <w:b/>
          <w:sz w:val="28"/>
          <w:szCs w:val="28"/>
        </w:rPr>
        <w:lastRenderedPageBreak/>
        <w:t>Оглавление</w:t>
      </w:r>
    </w:p>
    <w:p w:rsidR="002C7119" w:rsidRPr="00E74036" w:rsidRDefault="002C7119" w:rsidP="002C7119">
      <w:pPr>
        <w:ind w:firstLine="567"/>
        <w:rPr>
          <w:rFonts w:eastAsia="Times New Roman" w:cs="Times New Roman"/>
          <w:bCs/>
          <w:lang w:eastAsia="ru-RU"/>
        </w:rPr>
      </w:pPr>
    </w:p>
    <w:p w:rsidR="002C7119" w:rsidRPr="00B54201" w:rsidRDefault="002C7119" w:rsidP="00066E42">
      <w:pPr>
        <w:pStyle w:val="af6"/>
        <w:numPr>
          <w:ilvl w:val="0"/>
          <w:numId w:val="20"/>
        </w:numPr>
        <w:suppressAutoHyphens w:val="0"/>
        <w:spacing w:after="240" w:line="240" w:lineRule="auto"/>
        <w:ind w:left="714" w:hanging="357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Пояснительная за</w:t>
      </w:r>
      <w:r w:rsidRPr="00B54201">
        <w:rPr>
          <w:rFonts w:ascii="Times New Roman" w:eastAsia="Times New Roman" w:hAnsi="Times New Roman"/>
          <w:bCs/>
          <w:sz w:val="24"/>
          <w:szCs w:val="24"/>
          <w:lang w:eastAsia="ru-RU"/>
        </w:rPr>
        <w:t>писка…………………………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……………………..............................…</w:t>
      </w:r>
      <w:r w:rsidR="00110DEB">
        <w:rPr>
          <w:rFonts w:ascii="Times New Roman" w:eastAsia="Times New Roman" w:hAnsi="Times New Roman"/>
          <w:bCs/>
          <w:sz w:val="24"/>
          <w:szCs w:val="24"/>
          <w:lang w:eastAsia="ru-RU"/>
        </w:rPr>
        <w:t>……………………………………………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3</w:t>
      </w:r>
    </w:p>
    <w:p w:rsidR="002C7119" w:rsidRPr="00B54201" w:rsidRDefault="002C7119" w:rsidP="00066E42">
      <w:pPr>
        <w:pStyle w:val="af6"/>
        <w:numPr>
          <w:ilvl w:val="0"/>
          <w:numId w:val="20"/>
        </w:numPr>
        <w:suppressAutoHyphens w:val="0"/>
        <w:spacing w:after="240" w:line="240" w:lineRule="auto"/>
        <w:ind w:left="714" w:hanging="357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C7119">
        <w:rPr>
          <w:rFonts w:ascii="Times New Roman" w:hAnsi="Times New Roman"/>
          <w:sz w:val="24"/>
          <w:szCs w:val="24"/>
        </w:rPr>
        <w:t>Общая характеристика учебного предмета «Биология»</w:t>
      </w:r>
      <w:r w:rsidRPr="002C7119">
        <w:rPr>
          <w:rFonts w:ascii="Times New Roman" w:eastAsia="Times New Roman" w:hAnsi="Times New Roman"/>
          <w:bCs/>
          <w:sz w:val="24"/>
          <w:szCs w:val="24"/>
          <w:lang w:eastAsia="ru-RU"/>
        </w:rPr>
        <w:t>…………………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2C7119">
        <w:rPr>
          <w:rFonts w:ascii="Times New Roman" w:eastAsia="Times New Roman" w:hAnsi="Times New Roman"/>
          <w:bCs/>
          <w:sz w:val="24"/>
          <w:szCs w:val="24"/>
          <w:lang w:eastAsia="ru-RU"/>
        </w:rPr>
        <w:t>……….……</w:t>
      </w:r>
      <w:r w:rsidR="00110DEB">
        <w:rPr>
          <w:rFonts w:ascii="Times New Roman" w:eastAsia="Times New Roman" w:hAnsi="Times New Roman"/>
          <w:bCs/>
          <w:sz w:val="24"/>
          <w:szCs w:val="24"/>
          <w:lang w:eastAsia="ru-RU"/>
        </w:rPr>
        <w:t>…………………………………………….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4</w:t>
      </w:r>
    </w:p>
    <w:p w:rsidR="002C7119" w:rsidRPr="00B54201" w:rsidRDefault="00B721D1" w:rsidP="00066E42">
      <w:pPr>
        <w:pStyle w:val="af6"/>
        <w:numPr>
          <w:ilvl w:val="0"/>
          <w:numId w:val="20"/>
        </w:numPr>
        <w:suppressAutoHyphens w:val="0"/>
        <w:spacing w:after="240" w:line="240" w:lineRule="auto"/>
        <w:ind w:left="714" w:hanging="35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721D1">
        <w:rPr>
          <w:rFonts w:ascii="Times New Roman" w:hAnsi="Times New Roman"/>
          <w:sz w:val="24"/>
          <w:szCs w:val="24"/>
        </w:rPr>
        <w:t>Описание места учебного предмета «Биология» в учебном плане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2C711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……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..</w:t>
      </w:r>
      <w:r w:rsidR="002C711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……......…..…</w:t>
      </w:r>
      <w:r w:rsidR="00110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……………………………………………</w:t>
      </w:r>
      <w:r w:rsidR="002C711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</w:p>
    <w:p w:rsidR="002C7119" w:rsidRPr="00B54201" w:rsidRDefault="00B721D1" w:rsidP="00066E42">
      <w:pPr>
        <w:pStyle w:val="af6"/>
        <w:numPr>
          <w:ilvl w:val="0"/>
          <w:numId w:val="20"/>
        </w:numPr>
        <w:suppressAutoHyphens w:val="0"/>
        <w:spacing w:after="240" w:line="240" w:lineRule="auto"/>
        <w:ind w:left="714" w:hanging="35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721D1">
        <w:rPr>
          <w:rFonts w:ascii="Times New Roman" w:eastAsia="PetersburgC" w:hAnsi="Times New Roman"/>
          <w:iCs/>
          <w:w w:val="112"/>
          <w:sz w:val="24"/>
          <w:szCs w:val="24"/>
        </w:rPr>
        <w:t>Результаты освоения учебного предмета «Биология</w:t>
      </w:r>
      <w:r>
        <w:rPr>
          <w:rFonts w:ascii="Times New Roman" w:eastAsia="PetersburgC" w:hAnsi="Times New Roman"/>
          <w:b/>
          <w:iCs/>
          <w:w w:val="112"/>
          <w:sz w:val="28"/>
          <w:szCs w:val="28"/>
        </w:rPr>
        <w:t>»</w:t>
      </w:r>
      <w:r w:rsidR="002C7119" w:rsidRPr="00B542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………………</w:t>
      </w:r>
      <w:r w:rsidR="002C711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....................</w:t>
      </w:r>
      <w:r w:rsidR="00110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....................................................................</w:t>
      </w:r>
      <w:r w:rsidR="002C711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="002C711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</w:p>
    <w:p w:rsidR="002C7119" w:rsidRPr="00B721D1" w:rsidRDefault="00B721D1" w:rsidP="00066E42">
      <w:pPr>
        <w:pStyle w:val="af6"/>
        <w:numPr>
          <w:ilvl w:val="0"/>
          <w:numId w:val="20"/>
        </w:numPr>
        <w:suppressAutoHyphens w:val="0"/>
        <w:spacing w:after="240" w:line="240" w:lineRule="auto"/>
        <w:ind w:left="714" w:hanging="357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721D1">
        <w:rPr>
          <w:rFonts w:ascii="Times New Roman" w:hAnsi="Times New Roman"/>
          <w:sz w:val="24"/>
          <w:szCs w:val="24"/>
        </w:rPr>
        <w:t>Содержание учебного предмета «Биология»</w:t>
      </w:r>
      <w:r w:rsidR="002C7119" w:rsidRPr="00B721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…………..................…………................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...</w:t>
      </w:r>
      <w:r w:rsidR="002C7119" w:rsidRPr="00B721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="00110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...................................................................</w:t>
      </w:r>
      <w:r w:rsidR="002C7119" w:rsidRPr="00B721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</w:t>
      </w:r>
    </w:p>
    <w:p w:rsidR="00F47782" w:rsidRDefault="009A6CF2" w:rsidP="00066E42">
      <w:pPr>
        <w:pStyle w:val="af6"/>
        <w:numPr>
          <w:ilvl w:val="0"/>
          <w:numId w:val="20"/>
        </w:numPr>
        <w:suppressAutoHyphens w:val="0"/>
        <w:spacing w:after="240" w:line="240" w:lineRule="auto"/>
        <w:ind w:left="714" w:hanging="357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A6CF2">
        <w:rPr>
          <w:rFonts w:ascii="Times New Roman" w:eastAsia="FuturaDemiC" w:hAnsi="Times New Roman"/>
          <w:bCs/>
          <w:color w:val="231F20"/>
          <w:sz w:val="24"/>
          <w:szCs w:val="24"/>
        </w:rPr>
        <w:t>Тематическое планирование с определением основных видов учебной деятельности</w:t>
      </w:r>
      <w:r w:rsidR="002C7119" w:rsidRPr="00B721D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110DEB">
        <w:rPr>
          <w:rFonts w:ascii="Times New Roman" w:eastAsia="Times New Roman" w:hAnsi="Times New Roman"/>
          <w:bCs/>
          <w:sz w:val="24"/>
          <w:szCs w:val="24"/>
          <w:lang w:eastAsia="ru-RU"/>
        </w:rPr>
        <w:t>……………………………………………</w:t>
      </w:r>
      <w:r w:rsidR="002C7119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15</w:t>
      </w:r>
    </w:p>
    <w:p w:rsidR="009A6CF2" w:rsidRPr="009A6CF2" w:rsidRDefault="009A6CF2" w:rsidP="00066E42">
      <w:pPr>
        <w:pStyle w:val="af6"/>
        <w:numPr>
          <w:ilvl w:val="0"/>
          <w:numId w:val="20"/>
        </w:numPr>
        <w:suppressAutoHyphens w:val="0"/>
        <w:spacing w:after="240" w:line="240" w:lineRule="auto"/>
        <w:ind w:left="714" w:hanging="357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A6CF2">
        <w:rPr>
          <w:rFonts w:ascii="Times New Roman" w:hAnsi="Times New Roman"/>
          <w:sz w:val="24"/>
          <w:szCs w:val="24"/>
        </w:rPr>
        <w:t>Описание учебно-методического и материально-технического обеспечения</w:t>
      </w:r>
      <w:r w:rsidR="00110DEB">
        <w:rPr>
          <w:rFonts w:ascii="Times New Roman" w:hAnsi="Times New Roman"/>
          <w:sz w:val="24"/>
          <w:szCs w:val="24"/>
        </w:rPr>
        <w:t xml:space="preserve"> </w:t>
      </w:r>
      <w:r w:rsidRPr="009A6CF2">
        <w:rPr>
          <w:rFonts w:ascii="Times New Roman" w:hAnsi="Times New Roman"/>
          <w:sz w:val="24"/>
          <w:szCs w:val="24"/>
        </w:rPr>
        <w:t>образовательного</w:t>
      </w:r>
      <w:r w:rsidR="00110DEB">
        <w:rPr>
          <w:rFonts w:ascii="Times New Roman" w:hAnsi="Times New Roman"/>
          <w:sz w:val="24"/>
          <w:szCs w:val="24"/>
        </w:rPr>
        <w:t xml:space="preserve"> </w:t>
      </w:r>
      <w:r w:rsidRPr="009A6CF2">
        <w:rPr>
          <w:rFonts w:ascii="Times New Roman" w:hAnsi="Times New Roman"/>
          <w:sz w:val="24"/>
          <w:szCs w:val="24"/>
        </w:rPr>
        <w:t>процесса</w:t>
      </w:r>
      <w:r w:rsidR="00110DEB">
        <w:rPr>
          <w:rFonts w:ascii="Times New Roman" w:hAnsi="Times New Roman"/>
          <w:sz w:val="24"/>
          <w:szCs w:val="24"/>
        </w:rPr>
        <w:t>………………………</w:t>
      </w:r>
      <w:r w:rsidR="008C2DFC">
        <w:rPr>
          <w:rFonts w:ascii="Times New Roman" w:hAnsi="Times New Roman"/>
          <w:sz w:val="24"/>
          <w:szCs w:val="24"/>
        </w:rPr>
        <w:tab/>
        <w:t>109</w:t>
      </w:r>
    </w:p>
    <w:p w:rsidR="00715042" w:rsidRPr="008C2DFC" w:rsidRDefault="009A6CF2" w:rsidP="008C2DFC">
      <w:pPr>
        <w:pStyle w:val="af6"/>
        <w:numPr>
          <w:ilvl w:val="0"/>
          <w:numId w:val="20"/>
        </w:numPr>
        <w:suppressAutoHyphens w:val="0"/>
        <w:spacing w:after="240" w:line="240" w:lineRule="auto"/>
        <w:ind w:left="714" w:hanging="357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A6CF2">
        <w:rPr>
          <w:rFonts w:ascii="Times New Roman" w:hAnsi="Times New Roman"/>
          <w:sz w:val="24"/>
          <w:szCs w:val="24"/>
        </w:rPr>
        <w:t>Планируемые результаты изучения учебного предмета «Биология»</w:t>
      </w:r>
      <w:r>
        <w:rPr>
          <w:rFonts w:ascii="Times New Roman" w:hAnsi="Times New Roman"/>
          <w:sz w:val="24"/>
          <w:szCs w:val="24"/>
        </w:rPr>
        <w:t>…………………</w:t>
      </w:r>
      <w:r w:rsidR="00110DEB">
        <w:rPr>
          <w:rFonts w:ascii="Times New Roman" w:hAnsi="Times New Roman"/>
          <w:sz w:val="24"/>
          <w:szCs w:val="24"/>
        </w:rPr>
        <w:t>……………………………………………..</w:t>
      </w:r>
      <w:r w:rsidR="008C2DFC">
        <w:rPr>
          <w:rFonts w:ascii="Times New Roman" w:hAnsi="Times New Roman"/>
          <w:sz w:val="24"/>
          <w:szCs w:val="24"/>
        </w:rPr>
        <w:tab/>
        <w:t>116</w:t>
      </w:r>
    </w:p>
    <w:p w:rsidR="00715042" w:rsidRPr="00715042" w:rsidRDefault="00715042" w:rsidP="00715042">
      <w:pPr>
        <w:pStyle w:val="af6"/>
        <w:numPr>
          <w:ilvl w:val="0"/>
          <w:numId w:val="20"/>
        </w:numPr>
        <w:suppressAutoHyphens w:val="0"/>
        <w:spacing w:after="240" w:line="240" w:lineRule="auto"/>
        <w:ind w:left="714" w:hanging="357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15042">
        <w:rPr>
          <w:rFonts w:ascii="Times New Roman" w:hAnsi="Times New Roman"/>
          <w:sz w:val="24"/>
          <w:szCs w:val="24"/>
        </w:rPr>
        <w:t>Календ</w:t>
      </w:r>
      <w:r w:rsidR="008C2DFC">
        <w:rPr>
          <w:rFonts w:ascii="Times New Roman" w:hAnsi="Times New Roman"/>
          <w:sz w:val="24"/>
          <w:szCs w:val="24"/>
        </w:rPr>
        <w:t>арно-тематическое планирование 9</w:t>
      </w:r>
      <w:r w:rsidRPr="00715042">
        <w:rPr>
          <w:rFonts w:ascii="Times New Roman" w:hAnsi="Times New Roman"/>
          <w:sz w:val="24"/>
          <w:szCs w:val="24"/>
        </w:rPr>
        <w:t xml:space="preserve"> класс</w:t>
      </w:r>
      <w:r>
        <w:rPr>
          <w:rFonts w:ascii="Times New Roman" w:hAnsi="Times New Roman"/>
          <w:sz w:val="24"/>
          <w:szCs w:val="24"/>
        </w:rPr>
        <w:t>..……………………………………………………………………………………..</w:t>
      </w:r>
      <w:r w:rsidR="008C2DFC">
        <w:rPr>
          <w:rFonts w:ascii="Times New Roman" w:hAnsi="Times New Roman"/>
          <w:sz w:val="24"/>
          <w:szCs w:val="24"/>
        </w:rPr>
        <w:tab/>
        <w:t>124</w:t>
      </w:r>
    </w:p>
    <w:p w:rsidR="002C7119" w:rsidRDefault="002C7119">
      <w:pPr>
        <w:widowControl/>
        <w:suppressAutoHyphens w:val="0"/>
        <w:spacing w:after="200" w:line="276" w:lineRule="auto"/>
        <w:rPr>
          <w:rFonts w:eastAsiaTheme="minorHAnsi" w:cs="Times New Roman"/>
          <w:b/>
          <w:kern w:val="0"/>
          <w:sz w:val="28"/>
          <w:szCs w:val="28"/>
          <w:lang w:eastAsia="en-US" w:bidi="ar-SA"/>
        </w:rPr>
      </w:pPr>
      <w:r>
        <w:rPr>
          <w:rFonts w:cs="Times New Roman"/>
          <w:b/>
          <w:sz w:val="28"/>
          <w:szCs w:val="28"/>
        </w:rPr>
        <w:br w:type="page"/>
      </w:r>
    </w:p>
    <w:p w:rsidR="00591B2D" w:rsidRPr="00CD7D4A" w:rsidRDefault="00591B2D" w:rsidP="00591B2D">
      <w:pPr>
        <w:pStyle w:val="af6"/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CD7D4A">
        <w:rPr>
          <w:b/>
          <w:sz w:val="28"/>
          <w:szCs w:val="28"/>
        </w:rPr>
        <w:lastRenderedPageBreak/>
        <w:t>Пояснительная записка</w:t>
      </w:r>
    </w:p>
    <w:p w:rsidR="00D713A0" w:rsidRPr="00CD7D4A" w:rsidRDefault="00B21A77" w:rsidP="00CD7D4A">
      <w:pPr>
        <w:tabs>
          <w:tab w:val="left" w:pos="284"/>
        </w:tabs>
      </w:pPr>
      <w:r w:rsidRPr="00CD7D4A">
        <w:t>Нормативные правовые документы, на основании которых  разработана рабочая программа по биологии:</w:t>
      </w:r>
    </w:p>
    <w:p w:rsidR="003103CA" w:rsidRPr="007D2DC3" w:rsidRDefault="003103CA" w:rsidP="003103CA">
      <w:pPr>
        <w:shd w:val="clear" w:color="auto" w:fill="FFFFFF"/>
        <w:spacing w:line="360" w:lineRule="auto"/>
        <w:ind w:firstLine="709"/>
        <w:jc w:val="both"/>
        <w:rPr>
          <w:b/>
          <w:sz w:val="28"/>
          <w:szCs w:val="28"/>
          <w:shd w:val="clear" w:color="auto" w:fill="FFFFFF"/>
          <w:lang w:val="en-US"/>
        </w:rPr>
      </w:pPr>
      <w:r w:rsidRPr="00EA4A76">
        <w:rPr>
          <w:b/>
          <w:sz w:val="28"/>
          <w:szCs w:val="28"/>
          <w:shd w:val="clear" w:color="auto" w:fill="FFFFFF"/>
        </w:rPr>
        <w:t>Нормативно-правовые документы:</w:t>
      </w:r>
    </w:p>
    <w:p w:rsidR="003103CA" w:rsidRPr="00EA4A76" w:rsidRDefault="003103CA" w:rsidP="003103CA">
      <w:pPr>
        <w:pStyle w:val="af6"/>
        <w:numPr>
          <w:ilvl w:val="0"/>
          <w:numId w:val="32"/>
        </w:numPr>
        <w:spacing w:after="0" w:line="360" w:lineRule="auto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A4A76">
        <w:rPr>
          <w:rFonts w:ascii="Times New Roman" w:hAnsi="Times New Roman"/>
          <w:color w:val="000000" w:themeColor="text1"/>
          <w:sz w:val="28"/>
          <w:szCs w:val="28"/>
        </w:rPr>
        <w:t>Федеральный Закон «Об образовании в Российской Федерации» (от 30.12.2021 г. № 472 - ФЗ).</w:t>
      </w:r>
    </w:p>
    <w:p w:rsidR="003103CA" w:rsidRPr="00EA4A76" w:rsidRDefault="003103CA" w:rsidP="003103CA">
      <w:pPr>
        <w:pStyle w:val="1"/>
        <w:keepNext w:val="0"/>
        <w:numPr>
          <w:ilvl w:val="0"/>
          <w:numId w:val="32"/>
        </w:numPr>
        <w:suppressAutoHyphens w:val="0"/>
        <w:spacing w:before="0" w:after="0" w:line="360" w:lineRule="auto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EA4A76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31.05.2021 г. №287 «Об утверждении федерального государственного образовательного стандарта основного общего образования»</w:t>
      </w:r>
    </w:p>
    <w:p w:rsidR="003103CA" w:rsidRPr="00EA4A76" w:rsidRDefault="003103CA" w:rsidP="003103CA">
      <w:pPr>
        <w:pStyle w:val="af6"/>
        <w:numPr>
          <w:ilvl w:val="0"/>
          <w:numId w:val="32"/>
        </w:num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A4A76">
        <w:rPr>
          <w:rFonts w:ascii="Times New Roman" w:hAnsi="Times New Roman"/>
          <w:sz w:val="28"/>
          <w:szCs w:val="28"/>
        </w:rPr>
        <w:t>«Порядок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образования», утвержденного приказом Министерства образования и науки Российской Федерации от 22.03.2021 №115</w:t>
      </w:r>
    </w:p>
    <w:p w:rsidR="003103CA" w:rsidRPr="00EA4A76" w:rsidRDefault="003103CA" w:rsidP="003103CA">
      <w:pPr>
        <w:pStyle w:val="af6"/>
        <w:numPr>
          <w:ilvl w:val="0"/>
          <w:numId w:val="32"/>
        </w:num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A4A76">
        <w:rPr>
          <w:rFonts w:ascii="Times New Roman" w:hAnsi="Times New Roman"/>
          <w:sz w:val="28"/>
          <w:szCs w:val="28"/>
        </w:rPr>
        <w:t>Приказ Минпросвещения России от 22.03.2021 №115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(вступает в силу с 1 сентября 2021 года)</w:t>
      </w:r>
    </w:p>
    <w:p w:rsidR="003103CA" w:rsidRPr="008701E2" w:rsidRDefault="003103CA" w:rsidP="003103CA">
      <w:pPr>
        <w:pStyle w:val="af6"/>
        <w:numPr>
          <w:ilvl w:val="0"/>
          <w:numId w:val="32"/>
        </w:numPr>
        <w:suppressAutoHyphens w:val="0"/>
        <w:spacing w:after="0" w:line="360" w:lineRule="auto"/>
        <w:ind w:left="714" w:hanging="357"/>
        <w:contextualSpacing/>
        <w:rPr>
          <w:rFonts w:ascii="Times New Roman" w:hAnsi="Times New Roman"/>
          <w:sz w:val="28"/>
          <w:szCs w:val="28"/>
        </w:rPr>
      </w:pPr>
      <w:r w:rsidRPr="008701E2">
        <w:rPr>
          <w:rFonts w:ascii="Times New Roman" w:hAnsi="Times New Roman"/>
          <w:sz w:val="28"/>
          <w:szCs w:val="28"/>
        </w:rPr>
        <w:t>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утвержденного приказом Министерства просвещения Российской Федерации от 21.09.2022 №858</w:t>
      </w:r>
    </w:p>
    <w:p w:rsidR="003103CA" w:rsidRPr="00EA4A76" w:rsidRDefault="003103CA" w:rsidP="003103CA">
      <w:pPr>
        <w:pStyle w:val="af6"/>
        <w:numPr>
          <w:ilvl w:val="0"/>
          <w:numId w:val="32"/>
        </w:num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A4A76">
        <w:rPr>
          <w:rFonts w:ascii="Times New Roman" w:hAnsi="Times New Roman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иказ Министерства Просвещения России от 18.05.2023 №370</w:t>
      </w:r>
      <w:r w:rsidRPr="00EA4A76">
        <w:rPr>
          <w:rFonts w:ascii="Times New Roman" w:hAnsi="Times New Roman"/>
          <w:sz w:val="28"/>
          <w:szCs w:val="28"/>
        </w:rPr>
        <w:t xml:space="preserve"> «Об утверждении </w:t>
      </w:r>
      <w:r>
        <w:rPr>
          <w:rFonts w:ascii="Times New Roman" w:hAnsi="Times New Roman"/>
          <w:sz w:val="28"/>
          <w:szCs w:val="28"/>
        </w:rPr>
        <w:t xml:space="preserve">федеральной образовательной программы </w:t>
      </w:r>
      <w:r w:rsidRPr="00EA4A76">
        <w:rPr>
          <w:rFonts w:ascii="Times New Roman" w:hAnsi="Times New Roman"/>
          <w:sz w:val="28"/>
          <w:szCs w:val="28"/>
        </w:rPr>
        <w:t>основного об</w:t>
      </w:r>
      <w:r>
        <w:rPr>
          <w:rFonts w:ascii="Times New Roman" w:hAnsi="Times New Roman"/>
          <w:sz w:val="28"/>
          <w:szCs w:val="28"/>
        </w:rPr>
        <w:t xml:space="preserve">щего образования» </w:t>
      </w:r>
    </w:p>
    <w:p w:rsidR="003103CA" w:rsidRDefault="003103CA" w:rsidP="003103CA">
      <w:pPr>
        <w:pStyle w:val="af6"/>
        <w:numPr>
          <w:ilvl w:val="0"/>
          <w:numId w:val="32"/>
        </w:num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Письмо Министерства</w:t>
      </w:r>
      <w:r w:rsidRPr="00145DA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Просвещения</w:t>
      </w:r>
      <w:r w:rsidRPr="00145DA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России от 03.03.2023 № 03-327 «О направлении информации»</w:t>
      </w:r>
      <w:r w:rsidRPr="0024154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 вместе с </w:t>
      </w:r>
    </w:p>
    <w:p w:rsidR="003103CA" w:rsidRPr="00EA4A76" w:rsidRDefault="003103CA" w:rsidP="003103CA">
      <w:pPr>
        <w:pStyle w:val="af6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«Методическими рекомендациями по введению федеральных основных образовательных программ»</w:t>
      </w:r>
    </w:p>
    <w:p w:rsidR="003103CA" w:rsidRPr="00EA4A76" w:rsidRDefault="003103CA" w:rsidP="003103CA">
      <w:pPr>
        <w:pStyle w:val="af6"/>
        <w:numPr>
          <w:ilvl w:val="0"/>
          <w:numId w:val="32"/>
        </w:num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A4A76">
        <w:rPr>
          <w:rFonts w:ascii="Times New Roman" w:hAnsi="Times New Roman"/>
          <w:sz w:val="28"/>
          <w:szCs w:val="28"/>
        </w:rPr>
        <w:t>Учебный план МАОУ ЛИТ г. Хабаровска на 202</w:t>
      </w:r>
      <w:r>
        <w:rPr>
          <w:rFonts w:ascii="Times New Roman" w:hAnsi="Times New Roman"/>
          <w:sz w:val="28"/>
          <w:szCs w:val="28"/>
        </w:rPr>
        <w:t>3</w:t>
      </w:r>
      <w:r w:rsidRPr="00EA4A76">
        <w:rPr>
          <w:rFonts w:ascii="Times New Roman" w:hAnsi="Times New Roman"/>
          <w:sz w:val="28"/>
          <w:szCs w:val="28"/>
        </w:rPr>
        <w:t>/202</w:t>
      </w:r>
      <w:r>
        <w:rPr>
          <w:rFonts w:ascii="Times New Roman" w:hAnsi="Times New Roman"/>
          <w:sz w:val="28"/>
          <w:szCs w:val="28"/>
        </w:rPr>
        <w:t>4</w:t>
      </w:r>
      <w:r w:rsidRPr="00EA4A76">
        <w:rPr>
          <w:rFonts w:ascii="Times New Roman" w:hAnsi="Times New Roman"/>
          <w:sz w:val="28"/>
          <w:szCs w:val="28"/>
        </w:rPr>
        <w:t xml:space="preserve"> учебный год</w:t>
      </w:r>
    </w:p>
    <w:p w:rsidR="003103CA" w:rsidRPr="00EA4A76" w:rsidRDefault="003103CA" w:rsidP="003103CA">
      <w:pPr>
        <w:pStyle w:val="af6"/>
        <w:numPr>
          <w:ilvl w:val="0"/>
          <w:numId w:val="32"/>
        </w:num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Программы курса биологии для 5-9</w:t>
      </w:r>
      <w:r w:rsidRPr="00EA4A76">
        <w:rPr>
          <w:rFonts w:ascii="Times New Roman" w:hAnsi="Times New Roman"/>
          <w:sz w:val="28"/>
          <w:szCs w:val="28"/>
        </w:rPr>
        <w:t xml:space="preserve"> классов общеобразовательных учреждений: базовый  уровни /</w:t>
      </w:r>
      <w:r w:rsidRPr="003103CA">
        <w:t xml:space="preserve"> </w:t>
      </w:r>
      <w:r w:rsidRPr="003103CA">
        <w:rPr>
          <w:rFonts w:ascii="Times New Roman" w:hAnsi="Times New Roman"/>
          <w:sz w:val="28"/>
          <w:szCs w:val="28"/>
        </w:rPr>
        <w:t xml:space="preserve">И.Н. Пономарёвой </w:t>
      </w:r>
      <w:r w:rsidRPr="00EA4A76">
        <w:rPr>
          <w:rFonts w:ascii="Times New Roman" w:hAnsi="Times New Roman"/>
          <w:sz w:val="28"/>
          <w:szCs w:val="28"/>
        </w:rPr>
        <w:t>и др. -М.: Просвещение,2020.;</w:t>
      </w:r>
    </w:p>
    <w:p w:rsidR="003103CA" w:rsidRDefault="003103CA" w:rsidP="003103CA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5A44D6">
        <w:rPr>
          <w:sz w:val="28"/>
          <w:szCs w:val="28"/>
          <w:shd w:val="clear" w:color="auto" w:fill="FFFFFF"/>
        </w:rPr>
        <w:t xml:space="preserve">Рабочая программа по </w:t>
      </w:r>
      <w:r>
        <w:rPr>
          <w:sz w:val="28"/>
          <w:szCs w:val="28"/>
          <w:shd w:val="clear" w:color="auto" w:fill="FFFFFF"/>
        </w:rPr>
        <w:t>математике</w:t>
      </w:r>
      <w:r w:rsidRPr="005A44D6">
        <w:rPr>
          <w:sz w:val="28"/>
          <w:szCs w:val="28"/>
          <w:shd w:val="clear" w:color="auto" w:fill="FFFFFF"/>
        </w:rPr>
        <w:t xml:space="preserve"> для </w:t>
      </w:r>
      <w:r>
        <w:rPr>
          <w:sz w:val="28"/>
          <w:szCs w:val="28"/>
          <w:shd w:val="clear" w:color="auto" w:fill="FFFFFF"/>
        </w:rPr>
        <w:t>9АБВ</w:t>
      </w:r>
      <w:r w:rsidRPr="005A44D6">
        <w:rPr>
          <w:sz w:val="28"/>
          <w:szCs w:val="28"/>
          <w:shd w:val="clear" w:color="auto" w:fill="FFFFFF"/>
        </w:rPr>
        <w:t xml:space="preserve"> класса составлена из расчета </w:t>
      </w:r>
      <w:r>
        <w:rPr>
          <w:sz w:val="28"/>
          <w:szCs w:val="28"/>
          <w:shd w:val="clear" w:color="auto" w:fill="FFFFFF"/>
        </w:rPr>
        <w:t xml:space="preserve">2 </w:t>
      </w:r>
      <w:r w:rsidRPr="005A44D6">
        <w:rPr>
          <w:sz w:val="28"/>
          <w:szCs w:val="28"/>
          <w:shd w:val="clear" w:color="auto" w:fill="FFFFFF"/>
        </w:rPr>
        <w:t>час</w:t>
      </w:r>
      <w:r>
        <w:rPr>
          <w:sz w:val="28"/>
          <w:szCs w:val="28"/>
          <w:shd w:val="clear" w:color="auto" w:fill="FFFFFF"/>
        </w:rPr>
        <w:t>а</w:t>
      </w:r>
      <w:r w:rsidRPr="005A44D6">
        <w:rPr>
          <w:sz w:val="28"/>
          <w:szCs w:val="28"/>
          <w:shd w:val="clear" w:color="auto" w:fill="FFFFFF"/>
        </w:rPr>
        <w:t xml:space="preserve"> в неделю в соответствии с учебным планом МАОУ «Лицей инновационных т</w:t>
      </w:r>
      <w:r w:rsidR="00305A16">
        <w:rPr>
          <w:sz w:val="28"/>
          <w:szCs w:val="28"/>
          <w:shd w:val="clear" w:color="auto" w:fill="FFFFFF"/>
        </w:rPr>
        <w:t>ехнологий» г. Хабаровска на 2024</w:t>
      </w:r>
      <w:r w:rsidRPr="005A44D6">
        <w:rPr>
          <w:sz w:val="28"/>
          <w:szCs w:val="28"/>
          <w:shd w:val="clear" w:color="auto" w:fill="FFFFFF"/>
        </w:rPr>
        <w:t>-202</w:t>
      </w:r>
      <w:r w:rsidR="00305A16">
        <w:rPr>
          <w:sz w:val="28"/>
          <w:szCs w:val="28"/>
          <w:shd w:val="clear" w:color="auto" w:fill="FFFFFF"/>
        </w:rPr>
        <w:t>5</w:t>
      </w:r>
      <w:bookmarkStart w:id="0" w:name="_GoBack"/>
      <w:bookmarkEnd w:id="0"/>
      <w:r w:rsidRPr="005A44D6">
        <w:rPr>
          <w:sz w:val="28"/>
          <w:szCs w:val="28"/>
          <w:shd w:val="clear" w:color="auto" w:fill="FFFFFF"/>
        </w:rPr>
        <w:t xml:space="preserve"> учебный год. Общее количество часов по данному курсу составляет </w:t>
      </w:r>
      <w:r>
        <w:rPr>
          <w:sz w:val="28"/>
          <w:szCs w:val="28"/>
          <w:shd w:val="clear" w:color="auto" w:fill="FFFFFF"/>
        </w:rPr>
        <w:t>68 часов (34</w:t>
      </w:r>
      <w:r w:rsidRPr="005A44D6">
        <w:rPr>
          <w:sz w:val="28"/>
          <w:szCs w:val="28"/>
          <w:shd w:val="clear" w:color="auto" w:fill="FFFFFF"/>
        </w:rPr>
        <w:t xml:space="preserve"> учебные недели</w:t>
      </w:r>
      <w:r>
        <w:rPr>
          <w:sz w:val="28"/>
          <w:szCs w:val="28"/>
          <w:shd w:val="clear" w:color="auto" w:fill="FFFFFF"/>
        </w:rPr>
        <w:t xml:space="preserve">). </w:t>
      </w:r>
    </w:p>
    <w:p w:rsidR="00CD7D4A" w:rsidRPr="00CD7D4A" w:rsidRDefault="00CD7D4A" w:rsidP="00D713A0">
      <w:pPr>
        <w:tabs>
          <w:tab w:val="left" w:pos="284"/>
        </w:tabs>
        <w:rPr>
          <w:rFonts w:cs="Times New Roman"/>
          <w:color w:val="000000"/>
        </w:rPr>
      </w:pPr>
    </w:p>
    <w:p w:rsidR="008C2DFC" w:rsidRDefault="00B21A77" w:rsidP="008C2DFC">
      <w:pPr>
        <w:tabs>
          <w:tab w:val="left" w:pos="284"/>
        </w:tabs>
        <w:spacing w:line="360" w:lineRule="auto"/>
        <w:rPr>
          <w:rStyle w:val="c0c6"/>
          <w:bCs/>
        </w:rPr>
      </w:pPr>
      <w:r w:rsidRPr="00CD7D4A">
        <w:rPr>
          <w:rStyle w:val="c0c6"/>
          <w:bCs/>
        </w:rPr>
        <w:t>Цели основного общего образования с учетом специфики учебного предмета</w:t>
      </w:r>
      <w:r w:rsidR="001B471B" w:rsidRPr="00CD7D4A">
        <w:rPr>
          <w:rStyle w:val="c0c6"/>
          <w:bCs/>
        </w:rPr>
        <w:t xml:space="preserve"> </w:t>
      </w:r>
      <w:r w:rsidR="001B471B" w:rsidRPr="00CD7D4A">
        <w:t>«Биология»</w:t>
      </w:r>
      <w:r w:rsidRPr="00CD7D4A">
        <w:rPr>
          <w:rStyle w:val="c0c6"/>
          <w:bCs/>
        </w:rPr>
        <w:t>:</w:t>
      </w:r>
    </w:p>
    <w:p w:rsidR="00EA01FB" w:rsidRPr="00B721D1" w:rsidRDefault="00EA01FB" w:rsidP="008C2DFC">
      <w:pPr>
        <w:tabs>
          <w:tab w:val="left" w:pos="284"/>
        </w:tabs>
        <w:spacing w:line="360" w:lineRule="auto"/>
        <w:rPr>
          <w:rFonts w:cs="Times New Roman"/>
        </w:rPr>
      </w:pPr>
      <w:r w:rsidRPr="00B721D1">
        <w:rPr>
          <w:rFonts w:cs="Times New Roman"/>
        </w:rPr>
        <w:t>- освоение знаний о живой природе и присущих ей закономерностях; строении, жизнедеятельности и средообразующей роли живых организмов; человеке как биосоциальном существе; о роли биологической науки в практической деятельности людей; методах познания живой природы;</w:t>
      </w:r>
    </w:p>
    <w:p w:rsidR="00EA01FB" w:rsidRPr="00B721D1" w:rsidRDefault="00EA01FB" w:rsidP="00CD7D4A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21D1">
        <w:rPr>
          <w:rFonts w:ascii="Times New Roman" w:hAnsi="Times New Roman" w:cs="Times New Roman"/>
          <w:sz w:val="24"/>
          <w:szCs w:val="24"/>
        </w:rPr>
        <w:t>- овладение умениями применять биологические знания для объяснения процессов и явлений живой природы, жизнедеятельности собственного организма; использовать информацию о современных достижениях в области биологии и экологии, о факторах здоровья и риска; работать с биологическими приборами, инструментами, справочниками; проводить наблюдения за биологическими объектами и состоянием собственного организма, биологические эксперименты;</w:t>
      </w:r>
    </w:p>
    <w:p w:rsidR="00EA01FB" w:rsidRPr="00B721D1" w:rsidRDefault="00EA01FB" w:rsidP="00CD7D4A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21D1">
        <w:rPr>
          <w:rFonts w:ascii="Times New Roman" w:hAnsi="Times New Roman" w:cs="Times New Roman"/>
          <w:sz w:val="24"/>
          <w:szCs w:val="24"/>
        </w:rPr>
        <w:t>- развитие познавательных интересов, интеллектуальных и творческих способностей в процессе проведения наблюдений за живыми организмами, биологических экспериментов, работы с различными источниками информации;</w:t>
      </w:r>
    </w:p>
    <w:p w:rsidR="00EA01FB" w:rsidRPr="00B721D1" w:rsidRDefault="00EA01FB" w:rsidP="00CD7D4A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21D1">
        <w:rPr>
          <w:rFonts w:ascii="Times New Roman" w:hAnsi="Times New Roman" w:cs="Times New Roman"/>
          <w:sz w:val="24"/>
          <w:szCs w:val="24"/>
        </w:rPr>
        <w:lastRenderedPageBreak/>
        <w:t>- воспитание позитивного ценностного отношения к живой природе, собственному здоровью и здоровью других людей; культуры поведения в природе;</w:t>
      </w:r>
    </w:p>
    <w:p w:rsidR="00EA01FB" w:rsidRDefault="00EA01FB" w:rsidP="00CD7D4A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21D1">
        <w:rPr>
          <w:rFonts w:ascii="Times New Roman" w:hAnsi="Times New Roman" w:cs="Times New Roman"/>
          <w:sz w:val="24"/>
          <w:szCs w:val="24"/>
        </w:rPr>
        <w:t>- использование приобретенных знаний и умений в повседневной жизни для ухода за растениями, домашними животными, заботы о собственном здоровье, оказания первой помощи себе и окружающим; оценки последствий своей деятельности по отношению к природной среде, собственному организму, здоровью других людей; для соблюдения правил поведения в окружающей среде, норм здорового образа жизни, профилактики заболеваний, травматизма и стрессов, вредных привычек, ВИЧ-инфекции.</w:t>
      </w:r>
    </w:p>
    <w:p w:rsidR="00E0642E" w:rsidRDefault="00E0642E" w:rsidP="00EA01F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4D3259" w:rsidRDefault="004D3259" w:rsidP="004D3259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7119" w:rsidRDefault="002C7119">
      <w:pPr>
        <w:widowControl/>
        <w:suppressAutoHyphens w:val="0"/>
        <w:spacing w:after="200" w:line="276" w:lineRule="auto"/>
        <w:rPr>
          <w:rFonts w:eastAsiaTheme="minorHAnsi" w:cs="Times New Roman"/>
          <w:b/>
          <w:kern w:val="0"/>
          <w:sz w:val="28"/>
          <w:szCs w:val="28"/>
          <w:lang w:eastAsia="en-US" w:bidi="ar-SA"/>
        </w:rPr>
      </w:pPr>
      <w:r>
        <w:rPr>
          <w:rFonts w:cs="Times New Roman"/>
          <w:b/>
          <w:sz w:val="28"/>
          <w:szCs w:val="28"/>
        </w:rPr>
        <w:br w:type="page"/>
      </w:r>
    </w:p>
    <w:p w:rsidR="004D3259" w:rsidRDefault="004D3259" w:rsidP="004D3259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2. Общая характеристика учебного предмета</w:t>
      </w:r>
      <w:r w:rsidR="001B471B">
        <w:rPr>
          <w:rFonts w:ascii="Times New Roman" w:hAnsi="Times New Roman" w:cs="Times New Roman"/>
          <w:b/>
          <w:sz w:val="28"/>
          <w:szCs w:val="28"/>
        </w:rPr>
        <w:t xml:space="preserve"> «Биология»</w:t>
      </w:r>
    </w:p>
    <w:p w:rsidR="004D3259" w:rsidRDefault="004D3259" w:rsidP="004D325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4D3259" w:rsidRPr="00B721D1" w:rsidRDefault="004D3259" w:rsidP="004D3259">
      <w:pPr>
        <w:pStyle w:val="a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721D1">
        <w:rPr>
          <w:rFonts w:ascii="Times New Roman" w:hAnsi="Times New Roman" w:cs="Times New Roman"/>
          <w:sz w:val="24"/>
          <w:szCs w:val="24"/>
          <w:u w:val="single"/>
        </w:rPr>
        <w:t>Обоснование отбора содержания предмета, основные идеи и подходы</w:t>
      </w:r>
    </w:p>
    <w:p w:rsidR="007C2B76" w:rsidRPr="00B721D1" w:rsidRDefault="007C2B76" w:rsidP="00591B2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097311" w:rsidRPr="00B721D1" w:rsidRDefault="00097311" w:rsidP="00E460C7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21D1">
        <w:rPr>
          <w:rFonts w:ascii="Times New Roman" w:hAnsi="Times New Roman" w:cs="Times New Roman"/>
          <w:sz w:val="24"/>
          <w:szCs w:val="24"/>
        </w:rPr>
        <w:t>Биологическое образование в основной школе должно обеспечить формирование биологической и экологической грамотности, расширение представлений об уникальных особенностях живой природы, ее многообразии и эволюции, человеке как биосоциальном существе, развитие компетенций в решении практических задач, связанных с живой природой.</w:t>
      </w:r>
    </w:p>
    <w:p w:rsidR="00097311" w:rsidRPr="00B721D1" w:rsidRDefault="00097311" w:rsidP="00E460C7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21D1">
        <w:rPr>
          <w:rFonts w:ascii="Times New Roman" w:hAnsi="Times New Roman" w:cs="Times New Roman"/>
          <w:sz w:val="24"/>
          <w:szCs w:val="24"/>
        </w:rPr>
        <w:t>Освоение учебного предмета «Биология» направлено на развитие у обучающихся ценностного отношения к объектам живой природы, создание условий для формирования интеллектуальных, гражданских, коммуникационных, информационных компетенций. Обучающиеся овладеют научными методами решения различных теоретических и практических задач, умениями формулировать гипотезы, конструировать, проводить эксперименты, оценивать и анализировать полученные результаты, сопоставлять их с объективными реалиями жизни.</w:t>
      </w:r>
    </w:p>
    <w:p w:rsidR="00097311" w:rsidRPr="00B721D1" w:rsidRDefault="00097311" w:rsidP="00E460C7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21D1">
        <w:rPr>
          <w:rFonts w:ascii="Times New Roman" w:hAnsi="Times New Roman" w:cs="Times New Roman"/>
          <w:sz w:val="24"/>
          <w:szCs w:val="24"/>
        </w:rPr>
        <w:t>Учебный предмет «Биология» способствует формированию у обучающихся умения безопасно использовать лабораторное оборудование, проводить исследования, анализировать полученные результаты, представлять</w:t>
      </w:r>
      <w:bookmarkStart w:id="1" w:name="page3"/>
      <w:bookmarkEnd w:id="1"/>
      <w:r w:rsidRPr="00B721D1">
        <w:rPr>
          <w:rFonts w:ascii="Times New Roman" w:hAnsi="Times New Roman" w:cs="Times New Roman"/>
          <w:sz w:val="24"/>
          <w:szCs w:val="24"/>
        </w:rPr>
        <w:t xml:space="preserve"> и научно аргументировать полученные выводы.</w:t>
      </w:r>
    </w:p>
    <w:p w:rsidR="00BA7396" w:rsidRPr="00B721D1" w:rsidRDefault="00BA7396" w:rsidP="00E460C7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21D1">
        <w:rPr>
          <w:rFonts w:ascii="Times New Roman" w:hAnsi="Times New Roman" w:cs="Times New Roman"/>
          <w:sz w:val="24"/>
          <w:szCs w:val="24"/>
        </w:rPr>
        <w:t xml:space="preserve">Изучение биологии на ступени основного общего образования традиционно направлено на формирование у учащихся представлений об отличительных особенностях объектов живой природы, их многообразии и эволюции; о человеке как биосоциальном существе. Для формирования у учащихся основ научного мировоззрения, развития интеллектуальных способностей и познавательных интересов в процессе изучения биологии основное внимание уделяется знакомству учащихся с методами научного познания живой природы, постановке проблем, требующих от учащихся самостоятельной деятельности по их разрешению. </w:t>
      </w:r>
    </w:p>
    <w:p w:rsidR="00FA4FB3" w:rsidRPr="00B721D1" w:rsidRDefault="00FA4FB3" w:rsidP="00E460C7">
      <w:pPr>
        <w:pStyle w:val="a4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21D1">
        <w:rPr>
          <w:rFonts w:ascii="Times New Roman" w:eastAsia="Calibri" w:hAnsi="Times New Roman" w:cs="Times New Roman"/>
          <w:sz w:val="24"/>
          <w:szCs w:val="24"/>
        </w:rPr>
        <w:t>Преемственные связи между разделами обеспечивают целостность школьного курса биологии, а его содержание способствует формированию всесторонне развитой личности, владеющей основами научных знаний, базирующихся на биоцентрическом мышлении, и способной творчески их использовать в соответствии с законами природы и общечеловеческими нравственными ценностями.</w:t>
      </w:r>
    </w:p>
    <w:p w:rsidR="00FA4FB3" w:rsidRPr="00B721D1" w:rsidRDefault="00FA4FB3" w:rsidP="00E460C7">
      <w:pPr>
        <w:pStyle w:val="a4"/>
        <w:spacing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21D1">
        <w:rPr>
          <w:rFonts w:ascii="Times New Roman" w:eastAsia="Calibri" w:hAnsi="Times New Roman" w:cs="Times New Roman"/>
          <w:sz w:val="24"/>
          <w:szCs w:val="24"/>
        </w:rPr>
        <w:lastRenderedPageBreak/>
        <w:t>Изучение биологического материала позволяет решать задачи экологического, эстетического, патриотического, физического, трудового, санитарно-гигиенического, полового воспитания школьников. Знакомство с красотой природы Родины, её разнообразием и богатством вызывает чувство любви к ней и ответственности за её сохранность. Учащиеся должны хорошо понимать, что сохранение этой красоты тесно связано с деятельностью человека. Они должны знать, что человек – часть природы, его жизнь зависит от неё и поэтому он обязан сохранить природу для себя и последующих поколений людей.</w:t>
      </w:r>
    </w:p>
    <w:p w:rsidR="00BA7396" w:rsidRPr="00B721D1" w:rsidRDefault="00BA7396" w:rsidP="00E460C7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721D1">
        <w:rPr>
          <w:rFonts w:ascii="Times New Roman" w:hAnsi="Times New Roman" w:cs="Times New Roman"/>
          <w:sz w:val="24"/>
          <w:szCs w:val="24"/>
          <w:u w:val="single"/>
        </w:rPr>
        <w:t>Структура курса</w:t>
      </w:r>
    </w:p>
    <w:p w:rsidR="00A73675" w:rsidRPr="00B721D1" w:rsidRDefault="00A73675" w:rsidP="00E460C7">
      <w:pPr>
        <w:pStyle w:val="a4"/>
        <w:spacing w:line="360" w:lineRule="auto"/>
        <w:ind w:firstLine="708"/>
        <w:jc w:val="both"/>
        <w:rPr>
          <w:rFonts w:ascii="Times New Roman" w:eastAsia="PetersburgC" w:hAnsi="Times New Roman" w:cs="Times New Roman"/>
          <w:iCs/>
          <w:w w:val="112"/>
          <w:sz w:val="24"/>
          <w:szCs w:val="24"/>
        </w:rPr>
      </w:pPr>
      <w:r w:rsidRPr="00B721D1">
        <w:rPr>
          <w:rFonts w:ascii="Times New Roman" w:hAnsi="Times New Roman" w:cs="Times New Roman"/>
          <w:sz w:val="24"/>
          <w:szCs w:val="24"/>
        </w:rPr>
        <w:t>О</w:t>
      </w:r>
      <w:r w:rsidR="00BA7396" w:rsidRPr="00B721D1">
        <w:rPr>
          <w:rFonts w:ascii="Times New Roman" w:hAnsi="Times New Roman" w:cs="Times New Roman"/>
          <w:sz w:val="24"/>
          <w:szCs w:val="24"/>
        </w:rPr>
        <w:t>беспечивает последовательное изучение разделов курса: «Живые организмы»</w:t>
      </w:r>
      <w:r w:rsidRPr="00B721D1">
        <w:rPr>
          <w:rFonts w:ascii="Times New Roman" w:hAnsi="Times New Roman" w:cs="Times New Roman"/>
          <w:sz w:val="24"/>
          <w:szCs w:val="24"/>
        </w:rPr>
        <w:t xml:space="preserve"> (ботаника, зоология)</w:t>
      </w:r>
      <w:r w:rsidR="00BA7396" w:rsidRPr="00B721D1">
        <w:rPr>
          <w:rFonts w:ascii="Times New Roman" w:hAnsi="Times New Roman" w:cs="Times New Roman"/>
          <w:sz w:val="24"/>
          <w:szCs w:val="24"/>
        </w:rPr>
        <w:t>, «Человек и его здоровье», «Общи</w:t>
      </w:r>
      <w:r w:rsidRPr="00B721D1">
        <w:rPr>
          <w:rFonts w:ascii="Times New Roman" w:hAnsi="Times New Roman" w:cs="Times New Roman"/>
          <w:sz w:val="24"/>
          <w:szCs w:val="24"/>
        </w:rPr>
        <w:t xml:space="preserve">е биологические закономерности» </w:t>
      </w:r>
      <w:r w:rsidRPr="00B721D1">
        <w:rPr>
          <w:rFonts w:ascii="Times New Roman" w:eastAsia="PetersburgC" w:hAnsi="Times New Roman" w:cs="Times New Roman"/>
          <w:iCs/>
          <w:sz w:val="24"/>
          <w:szCs w:val="24"/>
        </w:rPr>
        <w:t xml:space="preserve">(1 ч в </w:t>
      </w:r>
      <w:r w:rsidRPr="00B721D1">
        <w:rPr>
          <w:rFonts w:ascii="Times New Roman" w:eastAsia="PetersburgC" w:hAnsi="Times New Roman" w:cs="Times New Roman"/>
          <w:iCs/>
          <w:w w:val="112"/>
          <w:sz w:val="24"/>
          <w:szCs w:val="24"/>
        </w:rPr>
        <w:t xml:space="preserve">неделю </w:t>
      </w:r>
      <w:r w:rsidR="005C2CD3">
        <w:rPr>
          <w:rFonts w:ascii="Times New Roman" w:eastAsia="PetersburgC" w:hAnsi="Times New Roman" w:cs="Times New Roman"/>
          <w:iCs/>
          <w:sz w:val="24"/>
          <w:szCs w:val="24"/>
        </w:rPr>
        <w:t>в 5-7</w:t>
      </w:r>
      <w:r w:rsidRPr="00B721D1">
        <w:rPr>
          <w:rFonts w:ascii="Times New Roman" w:eastAsia="PetersburgC" w:hAnsi="Times New Roman" w:cs="Times New Roman"/>
          <w:iCs/>
          <w:sz w:val="24"/>
          <w:szCs w:val="24"/>
        </w:rPr>
        <w:t xml:space="preserve"> </w:t>
      </w:r>
      <w:r w:rsidRPr="00B721D1">
        <w:rPr>
          <w:rFonts w:ascii="Times New Roman" w:eastAsia="PetersburgC" w:hAnsi="Times New Roman" w:cs="Times New Roman"/>
          <w:iCs/>
          <w:w w:val="112"/>
          <w:sz w:val="24"/>
          <w:szCs w:val="24"/>
        </w:rPr>
        <w:t xml:space="preserve">классах; </w:t>
      </w:r>
      <w:r w:rsidRPr="00B721D1">
        <w:rPr>
          <w:rFonts w:ascii="Times New Roman" w:eastAsia="PetersburgC" w:hAnsi="Times New Roman" w:cs="Times New Roman"/>
          <w:iCs/>
          <w:sz w:val="24"/>
          <w:szCs w:val="24"/>
        </w:rPr>
        <w:t xml:space="preserve">2 ч в </w:t>
      </w:r>
      <w:r w:rsidRPr="00B721D1">
        <w:rPr>
          <w:rFonts w:ascii="Times New Roman" w:eastAsia="PetersburgC" w:hAnsi="Times New Roman" w:cs="Times New Roman"/>
          <w:iCs/>
          <w:w w:val="112"/>
          <w:sz w:val="24"/>
          <w:szCs w:val="24"/>
        </w:rPr>
        <w:t xml:space="preserve">неделю </w:t>
      </w:r>
      <w:r w:rsidR="005C2CD3">
        <w:rPr>
          <w:rFonts w:ascii="Times New Roman" w:eastAsia="PetersburgC" w:hAnsi="Times New Roman" w:cs="Times New Roman"/>
          <w:iCs/>
          <w:sz w:val="24"/>
          <w:szCs w:val="24"/>
        </w:rPr>
        <w:t>в 8</w:t>
      </w:r>
      <w:r w:rsidRPr="00B721D1">
        <w:rPr>
          <w:rFonts w:ascii="Times New Roman" w:eastAsia="PetersburgC" w:hAnsi="Times New Roman" w:cs="Times New Roman"/>
          <w:iCs/>
          <w:sz w:val="24"/>
          <w:szCs w:val="24"/>
        </w:rPr>
        <w:t xml:space="preserve">–9 </w:t>
      </w:r>
      <w:r w:rsidR="005C2CD3">
        <w:rPr>
          <w:rFonts w:ascii="Times New Roman" w:eastAsia="PetersburgC" w:hAnsi="Times New Roman" w:cs="Times New Roman"/>
          <w:iCs/>
          <w:w w:val="112"/>
          <w:sz w:val="24"/>
          <w:szCs w:val="24"/>
        </w:rPr>
        <w:t xml:space="preserve">классах. </w:t>
      </w:r>
      <w:r w:rsidRPr="00B721D1">
        <w:rPr>
          <w:rFonts w:ascii="Times New Roman" w:eastAsia="PetersburgC" w:hAnsi="Times New Roman" w:cs="Times New Roman"/>
          <w:iCs/>
          <w:w w:val="112"/>
          <w:sz w:val="24"/>
          <w:szCs w:val="24"/>
        </w:rPr>
        <w:t xml:space="preserve">Всего </w:t>
      </w:r>
      <w:r w:rsidRPr="00B721D1">
        <w:rPr>
          <w:rFonts w:ascii="Times New Roman" w:eastAsia="PetersburgC" w:hAnsi="Times New Roman" w:cs="Times New Roman"/>
          <w:iCs/>
          <w:sz w:val="24"/>
          <w:szCs w:val="24"/>
        </w:rPr>
        <w:t xml:space="preserve">за пять лет </w:t>
      </w:r>
      <w:r w:rsidRPr="00B721D1">
        <w:rPr>
          <w:rFonts w:ascii="Times New Roman" w:eastAsia="PetersburgC" w:hAnsi="Times New Roman" w:cs="Times New Roman"/>
          <w:iCs/>
          <w:w w:val="112"/>
          <w:sz w:val="24"/>
          <w:szCs w:val="24"/>
        </w:rPr>
        <w:t xml:space="preserve">обучения </w:t>
      </w:r>
      <w:r w:rsidR="005C2CD3">
        <w:rPr>
          <w:rFonts w:ascii="Times New Roman" w:eastAsia="PetersburgC" w:hAnsi="Times New Roman" w:cs="Times New Roman"/>
          <w:iCs/>
          <w:sz w:val="24"/>
          <w:szCs w:val="24"/>
        </w:rPr>
        <w:t>— 238</w:t>
      </w:r>
      <w:r w:rsidRPr="00B721D1">
        <w:rPr>
          <w:rFonts w:ascii="Times New Roman" w:eastAsia="PetersburgC" w:hAnsi="Times New Roman" w:cs="Times New Roman"/>
          <w:iCs/>
          <w:sz w:val="24"/>
          <w:szCs w:val="24"/>
        </w:rPr>
        <w:t xml:space="preserve"> </w:t>
      </w:r>
      <w:r w:rsidRPr="00B721D1">
        <w:rPr>
          <w:rFonts w:ascii="Times New Roman" w:eastAsia="PetersburgC" w:hAnsi="Times New Roman" w:cs="Times New Roman"/>
          <w:iCs/>
          <w:w w:val="112"/>
          <w:sz w:val="24"/>
          <w:szCs w:val="24"/>
        </w:rPr>
        <w:t>ч)</w:t>
      </w:r>
    </w:p>
    <w:p w:rsidR="00BA7396" w:rsidRPr="00B721D1" w:rsidRDefault="00BA7396" w:rsidP="00E460C7">
      <w:pPr>
        <w:spacing w:line="360" w:lineRule="auto"/>
        <w:ind w:left="110" w:right="62" w:firstLine="567"/>
        <w:contextualSpacing/>
        <w:jc w:val="both"/>
        <w:rPr>
          <w:rFonts w:eastAsia="NewBaskervilleC" w:cs="Times New Roman"/>
          <w:color w:val="231F20"/>
        </w:rPr>
      </w:pPr>
    </w:p>
    <w:p w:rsidR="00BA7396" w:rsidRPr="00B721D1" w:rsidRDefault="00FA4FB3" w:rsidP="00E460C7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721D1">
        <w:rPr>
          <w:rFonts w:ascii="Times New Roman" w:hAnsi="Times New Roman" w:cs="Times New Roman"/>
          <w:sz w:val="24"/>
          <w:szCs w:val="24"/>
          <w:u w:val="single"/>
        </w:rPr>
        <w:t>Логические связи учебного предмета «Биология» в учебном плане</w:t>
      </w:r>
    </w:p>
    <w:p w:rsidR="00FA4FB3" w:rsidRPr="00B721D1" w:rsidRDefault="00097311" w:rsidP="00E460C7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21D1">
        <w:rPr>
          <w:rFonts w:ascii="Times New Roman" w:hAnsi="Times New Roman" w:cs="Times New Roman"/>
          <w:sz w:val="24"/>
          <w:szCs w:val="24"/>
        </w:rPr>
        <w:t>Изучение предмета «Биология» в части формирования у обучающихся научного мировоззрения, освоения общенаучных методов (наблюдение, измерение, эксперимент, моделирование), освоения практического применения научных знаний основано на межпредметных связях с предметами: «Физика», «Химия», «География», «Математика», «Экология», «Основы безопасности жизнедеятельности», «История», «Русский язык», «Литература» и др.</w:t>
      </w:r>
      <w:bookmarkStart w:id="2" w:name="page15"/>
      <w:bookmarkStart w:id="3" w:name="page25"/>
      <w:bookmarkEnd w:id="2"/>
      <w:bookmarkEnd w:id="3"/>
    </w:p>
    <w:p w:rsidR="00FA4FB3" w:rsidRPr="00B721D1" w:rsidRDefault="00FA4FB3" w:rsidP="00E460C7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21D1">
        <w:rPr>
          <w:rFonts w:ascii="Times New Roman" w:eastAsia="Calibri" w:hAnsi="Times New Roman" w:cs="Times New Roman"/>
          <w:sz w:val="24"/>
          <w:szCs w:val="24"/>
        </w:rPr>
        <w:t xml:space="preserve">      </w:t>
      </w:r>
    </w:p>
    <w:p w:rsidR="00FA4FB3" w:rsidRPr="00B721D1" w:rsidRDefault="00004793" w:rsidP="00E460C7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721D1">
        <w:rPr>
          <w:rFonts w:ascii="Times New Roman" w:hAnsi="Times New Roman" w:cs="Times New Roman"/>
          <w:sz w:val="24"/>
          <w:szCs w:val="24"/>
          <w:u w:val="single"/>
        </w:rPr>
        <w:t>Методы, формы и средства обучения, применяемые педагогические технологии</w:t>
      </w:r>
    </w:p>
    <w:p w:rsidR="00004793" w:rsidRPr="00B721D1" w:rsidRDefault="00004793" w:rsidP="00E460C7">
      <w:pPr>
        <w:spacing w:line="360" w:lineRule="auto"/>
        <w:ind w:firstLine="708"/>
        <w:jc w:val="both"/>
      </w:pPr>
      <w:r w:rsidRPr="00B721D1">
        <w:t xml:space="preserve">Формой организации образовательного процесса является урок, на котором учитель применяет различные приемы и методы организации деятельности исходя из структуры изучения материала, использует различные формы организации деятельности учащихся.  </w:t>
      </w:r>
    </w:p>
    <w:p w:rsidR="00004793" w:rsidRPr="00B721D1" w:rsidRDefault="00004793" w:rsidP="00E460C7">
      <w:pPr>
        <w:spacing w:line="360" w:lineRule="auto"/>
        <w:jc w:val="both"/>
      </w:pPr>
      <w:r w:rsidRPr="00B721D1">
        <w:t xml:space="preserve">               Для приобретения практических навыков и повышения уровня знаний в рабочую программу включены  лабораторные и практические работы. </w:t>
      </w:r>
    </w:p>
    <w:p w:rsidR="00004793" w:rsidRPr="00B721D1" w:rsidRDefault="00004793" w:rsidP="00E460C7">
      <w:pPr>
        <w:spacing w:line="360" w:lineRule="auto"/>
        <w:jc w:val="both"/>
      </w:pPr>
      <w:r w:rsidRPr="00B721D1">
        <w:t xml:space="preserve">               Система уроков сориентирована не столько на передачу «готовых знаний», сколько на форми</w:t>
      </w:r>
      <w:r w:rsidRPr="00B721D1">
        <w:softHyphen/>
        <w:t>рование активной личности, мотивированной к самообразованию, обладающей достаточными навы</w:t>
      </w:r>
      <w:r w:rsidRPr="00B721D1">
        <w:softHyphen/>
        <w:t xml:space="preserve">ками и психологическими установками к самостоятельному поиску, </w:t>
      </w:r>
      <w:r w:rsidRPr="00B721D1">
        <w:lastRenderedPageBreak/>
        <w:t xml:space="preserve">отбору, анализу и использованию информации.  </w:t>
      </w:r>
    </w:p>
    <w:p w:rsidR="00004793" w:rsidRPr="00B721D1" w:rsidRDefault="00004793" w:rsidP="00E460C7">
      <w:pPr>
        <w:spacing w:line="360" w:lineRule="auto"/>
        <w:jc w:val="both"/>
        <w:rPr>
          <w:b/>
        </w:rPr>
      </w:pPr>
      <w:r w:rsidRPr="00B721D1">
        <w:t xml:space="preserve">          Особое внимание уделяется познавательной активности учащихся, их мотивированности к са</w:t>
      </w:r>
      <w:r w:rsidRPr="00B721D1">
        <w:softHyphen/>
        <w:t>мостоятельной учебной работе. В связи с этим при организации учебно-познавательной деятельности предлагается работа с рабочей тетрадью. В тетрадь включены вопросы и задания. В том числе в форме лабораторных работ, схем, немых рисунков. Работа с немыми рисунками позволит диагностировать сформированность умения узнавать биологические объекты, а также их органы и другие структурные компоненты.</w:t>
      </w:r>
    </w:p>
    <w:p w:rsidR="00004793" w:rsidRPr="00B721D1" w:rsidRDefault="00004793" w:rsidP="00E460C7">
      <w:pPr>
        <w:tabs>
          <w:tab w:val="left" w:pos="5160"/>
        </w:tabs>
        <w:spacing w:line="360" w:lineRule="auto"/>
        <w:jc w:val="both"/>
      </w:pPr>
      <w:r w:rsidRPr="00B721D1">
        <w:t xml:space="preserve">При обучении учащихся по данной рабочей учебной программе используются следующие </w:t>
      </w:r>
      <w:r w:rsidRPr="00B721D1">
        <w:rPr>
          <w:i/>
        </w:rPr>
        <w:t>общие формы обучения</w:t>
      </w:r>
      <w:r w:rsidRPr="00B721D1">
        <w:t>:</w:t>
      </w:r>
    </w:p>
    <w:p w:rsidR="00004793" w:rsidRPr="00B721D1" w:rsidRDefault="00004793" w:rsidP="00E460C7">
      <w:pPr>
        <w:widowControl/>
        <w:numPr>
          <w:ilvl w:val="0"/>
          <w:numId w:val="2"/>
        </w:numPr>
        <w:spacing w:line="360" w:lineRule="auto"/>
        <w:jc w:val="both"/>
      </w:pPr>
      <w:r w:rsidRPr="00B721D1">
        <w:t>индивидуальная (консультации);</w:t>
      </w:r>
    </w:p>
    <w:p w:rsidR="00004793" w:rsidRPr="00B721D1" w:rsidRDefault="00004793" w:rsidP="00E460C7">
      <w:pPr>
        <w:widowControl/>
        <w:numPr>
          <w:ilvl w:val="0"/>
          <w:numId w:val="2"/>
        </w:numPr>
        <w:spacing w:line="360" w:lineRule="auto"/>
        <w:jc w:val="both"/>
      </w:pPr>
      <w:r w:rsidRPr="00B721D1">
        <w:t>групповая (учащиеся работают в группах, создаваемых на различных основах: по темпу усвоения – при изучении нового материала, по уровню  учебных достижений – на обобщающих по теме  уроках);</w:t>
      </w:r>
    </w:p>
    <w:p w:rsidR="00004793" w:rsidRPr="00B721D1" w:rsidRDefault="00004793" w:rsidP="00E460C7">
      <w:pPr>
        <w:widowControl/>
        <w:numPr>
          <w:ilvl w:val="0"/>
          <w:numId w:val="2"/>
        </w:numPr>
        <w:spacing w:line="360" w:lineRule="auto"/>
        <w:jc w:val="both"/>
      </w:pPr>
      <w:r w:rsidRPr="00B721D1">
        <w:t>фронтальная (работа учителя сразу со всем классом в едином темпе с общими задачами);</w:t>
      </w:r>
    </w:p>
    <w:p w:rsidR="00004793" w:rsidRPr="00B721D1" w:rsidRDefault="00004793" w:rsidP="00E460C7">
      <w:pPr>
        <w:widowControl/>
        <w:numPr>
          <w:ilvl w:val="0"/>
          <w:numId w:val="2"/>
        </w:numPr>
        <w:spacing w:line="360" w:lineRule="auto"/>
        <w:jc w:val="both"/>
      </w:pPr>
      <w:r w:rsidRPr="00B721D1">
        <w:t>парная (взаимодействие между двумя учениками с целью осуществления взаимоконтроля).</w:t>
      </w:r>
    </w:p>
    <w:p w:rsidR="00004793" w:rsidRPr="00B721D1" w:rsidRDefault="00004793" w:rsidP="00E460C7">
      <w:pPr>
        <w:pStyle w:val="af6"/>
        <w:spacing w:line="360" w:lineRule="auto"/>
        <w:ind w:left="0"/>
        <w:rPr>
          <w:rFonts w:ascii="Times New Roman" w:hAnsi="Times New Roman"/>
          <w:sz w:val="24"/>
          <w:szCs w:val="24"/>
        </w:rPr>
      </w:pPr>
    </w:p>
    <w:p w:rsidR="00004793" w:rsidRPr="00B721D1" w:rsidRDefault="00004793" w:rsidP="00E460C7">
      <w:pPr>
        <w:pStyle w:val="af6"/>
        <w:spacing w:line="360" w:lineRule="auto"/>
        <w:ind w:left="0"/>
        <w:rPr>
          <w:rFonts w:ascii="Times New Roman" w:hAnsi="Times New Roman"/>
          <w:i/>
          <w:sz w:val="24"/>
          <w:szCs w:val="24"/>
        </w:rPr>
      </w:pPr>
      <w:r w:rsidRPr="00B721D1">
        <w:rPr>
          <w:rFonts w:ascii="Times New Roman" w:hAnsi="Times New Roman"/>
          <w:sz w:val="24"/>
          <w:szCs w:val="24"/>
        </w:rPr>
        <w:t xml:space="preserve">Данная программа реализуется при сочетании разнообразных </w:t>
      </w:r>
      <w:r w:rsidRPr="00B721D1">
        <w:rPr>
          <w:rFonts w:ascii="Times New Roman" w:hAnsi="Times New Roman"/>
          <w:i/>
          <w:sz w:val="24"/>
          <w:szCs w:val="24"/>
        </w:rPr>
        <w:t>видов и методов обучения</w:t>
      </w:r>
      <w:r w:rsidRPr="00B721D1">
        <w:rPr>
          <w:rFonts w:ascii="Times New Roman" w:hAnsi="Times New Roman"/>
          <w:sz w:val="24"/>
          <w:szCs w:val="24"/>
        </w:rPr>
        <w:t>:</w:t>
      </w:r>
    </w:p>
    <w:p w:rsidR="00004793" w:rsidRPr="00B721D1" w:rsidRDefault="00004793" w:rsidP="00E460C7">
      <w:pPr>
        <w:pStyle w:val="af6"/>
        <w:spacing w:line="360" w:lineRule="auto"/>
        <w:ind w:left="0"/>
        <w:rPr>
          <w:rFonts w:ascii="Times New Roman" w:hAnsi="Times New Roman"/>
          <w:i/>
          <w:sz w:val="24"/>
          <w:szCs w:val="24"/>
        </w:rPr>
      </w:pPr>
      <w:r w:rsidRPr="00B721D1">
        <w:rPr>
          <w:rFonts w:ascii="Times New Roman" w:hAnsi="Times New Roman"/>
          <w:i/>
          <w:sz w:val="24"/>
          <w:szCs w:val="24"/>
        </w:rPr>
        <w:t>виды обучения</w:t>
      </w:r>
      <w:r w:rsidRPr="00B721D1">
        <w:rPr>
          <w:rFonts w:ascii="Times New Roman" w:hAnsi="Times New Roman"/>
          <w:sz w:val="24"/>
          <w:szCs w:val="24"/>
        </w:rPr>
        <w:t>: объяснительно-репродуктивный, проблемный, развивающий, алгоритмизированный.</w:t>
      </w:r>
    </w:p>
    <w:p w:rsidR="00004793" w:rsidRPr="00B721D1" w:rsidRDefault="00004793" w:rsidP="00E460C7">
      <w:pPr>
        <w:pStyle w:val="af6"/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721D1">
        <w:rPr>
          <w:rFonts w:ascii="Times New Roman" w:hAnsi="Times New Roman"/>
          <w:i/>
          <w:sz w:val="24"/>
          <w:szCs w:val="24"/>
        </w:rPr>
        <w:t>методы обучения</w:t>
      </w:r>
      <w:r w:rsidRPr="00B721D1">
        <w:rPr>
          <w:rFonts w:ascii="Times New Roman" w:hAnsi="Times New Roman"/>
          <w:sz w:val="24"/>
          <w:szCs w:val="24"/>
        </w:rPr>
        <w:t>: словесные, наглядные, практические и специальные.</w:t>
      </w:r>
    </w:p>
    <w:p w:rsidR="00004793" w:rsidRPr="00B721D1" w:rsidRDefault="00004793" w:rsidP="00E460C7">
      <w:pPr>
        <w:pStyle w:val="af6"/>
        <w:spacing w:line="36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B721D1">
        <w:rPr>
          <w:rFonts w:ascii="Times New Roman" w:hAnsi="Times New Roman"/>
          <w:sz w:val="24"/>
          <w:szCs w:val="24"/>
        </w:rPr>
        <w:t xml:space="preserve">При реализации данной рабочей учебной программы  применяется </w:t>
      </w:r>
      <w:r w:rsidRPr="00B721D1">
        <w:rPr>
          <w:rFonts w:ascii="Times New Roman" w:hAnsi="Times New Roman"/>
          <w:i/>
          <w:sz w:val="24"/>
          <w:szCs w:val="24"/>
        </w:rPr>
        <w:t xml:space="preserve">классно – урочная </w:t>
      </w:r>
      <w:r w:rsidRPr="00B721D1">
        <w:rPr>
          <w:rFonts w:ascii="Times New Roman" w:hAnsi="Times New Roman"/>
          <w:sz w:val="24"/>
          <w:szCs w:val="24"/>
        </w:rPr>
        <w:t xml:space="preserve">система обучения. Таким образом, основной формой организации учебного процесса является урок. </w:t>
      </w:r>
    </w:p>
    <w:p w:rsidR="00004793" w:rsidRPr="00B721D1" w:rsidRDefault="00004793" w:rsidP="00E460C7">
      <w:pPr>
        <w:pStyle w:val="af6"/>
        <w:spacing w:line="360" w:lineRule="auto"/>
        <w:ind w:left="0"/>
        <w:jc w:val="both"/>
        <w:rPr>
          <w:sz w:val="24"/>
          <w:szCs w:val="24"/>
        </w:rPr>
      </w:pPr>
      <w:r w:rsidRPr="00B721D1">
        <w:rPr>
          <w:rFonts w:ascii="Times New Roman" w:hAnsi="Times New Roman"/>
          <w:sz w:val="24"/>
          <w:szCs w:val="24"/>
        </w:rPr>
        <w:t xml:space="preserve">В качестве </w:t>
      </w:r>
      <w:r w:rsidRPr="00B721D1">
        <w:rPr>
          <w:rFonts w:ascii="Times New Roman" w:hAnsi="Times New Roman"/>
          <w:i/>
          <w:sz w:val="24"/>
          <w:szCs w:val="24"/>
        </w:rPr>
        <w:t>технологии обучения</w:t>
      </w:r>
      <w:r w:rsidRPr="00B721D1">
        <w:rPr>
          <w:rFonts w:ascii="Times New Roman" w:hAnsi="Times New Roman"/>
          <w:sz w:val="24"/>
          <w:szCs w:val="24"/>
        </w:rPr>
        <w:t xml:space="preserve"> по данной рабочей программе  используется </w:t>
      </w:r>
      <w:r w:rsidRPr="00B721D1">
        <w:rPr>
          <w:rFonts w:ascii="Times New Roman" w:hAnsi="Times New Roman"/>
          <w:i/>
          <w:sz w:val="24"/>
          <w:szCs w:val="24"/>
        </w:rPr>
        <w:t>традиционная технология.</w:t>
      </w:r>
    </w:p>
    <w:p w:rsidR="00004793" w:rsidRPr="00B721D1" w:rsidRDefault="00004793" w:rsidP="00E460C7">
      <w:pPr>
        <w:spacing w:line="360" w:lineRule="auto"/>
        <w:ind w:firstLine="720"/>
        <w:jc w:val="both"/>
      </w:pPr>
      <w:r w:rsidRPr="00B721D1">
        <w:t xml:space="preserve">В рамках традиционной технологии применяются частные </w:t>
      </w:r>
      <w:r w:rsidRPr="00B721D1">
        <w:rPr>
          <w:i/>
        </w:rPr>
        <w:t>методы следующих педтехнологий:</w:t>
      </w:r>
      <w:r w:rsidRPr="00B721D1">
        <w:t xml:space="preserve"> </w:t>
      </w:r>
    </w:p>
    <w:p w:rsidR="00004793" w:rsidRPr="00B721D1" w:rsidRDefault="00004793" w:rsidP="00E460C7">
      <w:pPr>
        <w:widowControl/>
        <w:numPr>
          <w:ilvl w:val="0"/>
          <w:numId w:val="3"/>
        </w:numPr>
        <w:spacing w:line="360" w:lineRule="auto"/>
        <w:jc w:val="both"/>
      </w:pPr>
      <w:r w:rsidRPr="00B721D1">
        <w:lastRenderedPageBreak/>
        <w:t xml:space="preserve">личностно-ориентированного обучения, направленного на перевод обучения на субъективную основу с установкой на саморазвитие личности; </w:t>
      </w:r>
    </w:p>
    <w:p w:rsidR="00004793" w:rsidRPr="00B721D1" w:rsidRDefault="00004793" w:rsidP="00E460C7">
      <w:pPr>
        <w:widowControl/>
        <w:numPr>
          <w:ilvl w:val="0"/>
          <w:numId w:val="3"/>
        </w:numPr>
        <w:spacing w:line="360" w:lineRule="auto"/>
        <w:jc w:val="both"/>
      </w:pPr>
      <w:r w:rsidRPr="00B721D1">
        <w:t xml:space="preserve">развивающего обучения, в основе которого лежит способ обучения, направленный на включение внутренних механизмов личностного развития школьников; </w:t>
      </w:r>
    </w:p>
    <w:p w:rsidR="00004793" w:rsidRPr="00B721D1" w:rsidRDefault="00004793" w:rsidP="00E460C7">
      <w:pPr>
        <w:widowControl/>
        <w:numPr>
          <w:ilvl w:val="0"/>
          <w:numId w:val="3"/>
        </w:numPr>
        <w:spacing w:line="360" w:lineRule="auto"/>
        <w:jc w:val="both"/>
      </w:pPr>
      <w:r w:rsidRPr="00B721D1">
        <w:t xml:space="preserve">объяснительно-иллюстративного обучения, суть которого в информировании, просвещении учащихся и организации их репродуктивной деятельности с целью выработки как общеучебных, так и специальных (предметных) знаний; </w:t>
      </w:r>
    </w:p>
    <w:p w:rsidR="00004793" w:rsidRPr="00B721D1" w:rsidRDefault="00004793" w:rsidP="00E460C7">
      <w:pPr>
        <w:widowControl/>
        <w:numPr>
          <w:ilvl w:val="0"/>
          <w:numId w:val="3"/>
        </w:numPr>
        <w:spacing w:line="360" w:lineRule="auto"/>
        <w:jc w:val="both"/>
      </w:pPr>
      <w:r w:rsidRPr="00B721D1">
        <w:t xml:space="preserve">формирования учебной деятельности школьников, которая направлена на приобретение знаний с помощью решения учебных задач. В начале урока классу предлагаются учебные задачи, которые решаются по ходу урока, в конце урока, согласно этим задачам, проводится диагностирующая проверка результатов усвоения с помощью тестов; </w:t>
      </w:r>
    </w:p>
    <w:p w:rsidR="00004793" w:rsidRPr="00B721D1" w:rsidRDefault="00004793" w:rsidP="00E460C7">
      <w:pPr>
        <w:widowControl/>
        <w:numPr>
          <w:ilvl w:val="0"/>
          <w:numId w:val="3"/>
        </w:numPr>
        <w:spacing w:line="360" w:lineRule="auto"/>
        <w:jc w:val="both"/>
      </w:pPr>
      <w:r w:rsidRPr="00B721D1">
        <w:t xml:space="preserve">проектной деятельности, где школьники учатся оценивать и прогнозировать положительные и отрицательные изменения природных объектов под воздействием человека; </w:t>
      </w:r>
    </w:p>
    <w:p w:rsidR="00004793" w:rsidRPr="00B721D1" w:rsidRDefault="00004793" w:rsidP="00E460C7">
      <w:pPr>
        <w:widowControl/>
        <w:numPr>
          <w:ilvl w:val="0"/>
          <w:numId w:val="3"/>
        </w:numPr>
        <w:spacing w:line="360" w:lineRule="auto"/>
        <w:jc w:val="both"/>
      </w:pPr>
      <w:r w:rsidRPr="00B721D1">
        <w:t xml:space="preserve">дифференцированного обучения, где учащиеся класса делятся на условные группы с учётом типологических особенностей школьников. При формировании групп учитываются личностное отношение школьников к учёбе, степень обученности, обучаемости, интерес к изучению предмета, к личности учителя; </w:t>
      </w:r>
    </w:p>
    <w:p w:rsidR="00004793" w:rsidRPr="00B721D1" w:rsidRDefault="00004793" w:rsidP="00E460C7">
      <w:pPr>
        <w:widowControl/>
        <w:numPr>
          <w:ilvl w:val="0"/>
          <w:numId w:val="3"/>
        </w:numPr>
        <w:spacing w:line="360" w:lineRule="auto"/>
        <w:jc w:val="both"/>
      </w:pPr>
      <w:r w:rsidRPr="00B721D1">
        <w:t>учебно-игровой деятельности, которая даёт положительный результат при условии её серьёзной подготовки, когда активен и ученик и учитель. Особое значение имеет хорошо разработанный сценарий игры, где чётко обозначены учебные задачи, каждая позиция игры, обозначены возможные методические приёмы выхода из сложной ситуации, спланированы способы оценки результатов;</w:t>
      </w:r>
    </w:p>
    <w:p w:rsidR="00004793" w:rsidRPr="00B721D1" w:rsidRDefault="00004793" w:rsidP="00E460C7">
      <w:pPr>
        <w:widowControl/>
        <w:numPr>
          <w:ilvl w:val="0"/>
          <w:numId w:val="3"/>
        </w:numPr>
        <w:spacing w:line="360" w:lineRule="auto"/>
        <w:jc w:val="both"/>
      </w:pPr>
      <w:r w:rsidRPr="00B721D1">
        <w:t>технология проблемного подхода. Также при реализации программы использовали и традиционные технологии, такие как технология формирования приёмов учебной работы, изложенная в виде правил, алгоритмов, образцов, планов описаний и характеристики объектов;</w:t>
      </w:r>
    </w:p>
    <w:p w:rsidR="00004793" w:rsidRPr="00B721D1" w:rsidRDefault="00004793" w:rsidP="00E460C7">
      <w:pPr>
        <w:widowControl/>
        <w:numPr>
          <w:ilvl w:val="0"/>
          <w:numId w:val="3"/>
        </w:numPr>
        <w:spacing w:line="360" w:lineRule="auto"/>
        <w:jc w:val="both"/>
      </w:pPr>
      <w:r w:rsidRPr="00B721D1">
        <w:t xml:space="preserve">деятельностный подход. Учащиеся в процессе обучения учатся использовать полученные знания в процессе выполнения конкретных заданий, связанных с повседневным опытом школьника и других людей. Решение проблемных творческих задач – главный способ </w:t>
      </w:r>
      <w:r w:rsidRPr="00B721D1">
        <w:lastRenderedPageBreak/>
        <w:t xml:space="preserve">изучения предмета. Учащиеся должны разобраться с материалом темы, подготовившись использовать этот текст для поиска ответов на задачи. При этом важнейшие и необходимые для жизни человека знания запоминаются не путем их выучивания, а путем их многократного употребления для решения задач с использованием этих знаний. </w:t>
      </w:r>
    </w:p>
    <w:p w:rsidR="00004793" w:rsidRPr="00B721D1" w:rsidRDefault="00004793" w:rsidP="00E460C7">
      <w:pPr>
        <w:pStyle w:val="14"/>
        <w:spacing w:line="360" w:lineRule="auto"/>
        <w:jc w:val="both"/>
        <w:rPr>
          <w:rFonts w:ascii="Times New Roman" w:eastAsia="MS Mincho" w:hAnsi="Times New Roman" w:cs="Times New Roman"/>
          <w:bCs/>
          <w:sz w:val="24"/>
          <w:szCs w:val="24"/>
        </w:rPr>
      </w:pPr>
    </w:p>
    <w:p w:rsidR="00004793" w:rsidRPr="00B721D1" w:rsidRDefault="00004793" w:rsidP="00E460C7">
      <w:pPr>
        <w:spacing w:line="360" w:lineRule="auto"/>
        <w:jc w:val="both"/>
      </w:pPr>
      <w:r w:rsidRPr="00B721D1">
        <w:rPr>
          <w:b/>
        </w:rPr>
        <w:t xml:space="preserve">          </w:t>
      </w:r>
      <w:r w:rsidRPr="00B721D1">
        <w:rPr>
          <w:i/>
        </w:rPr>
        <w:t>Формами контроля</w:t>
      </w:r>
      <w:r w:rsidRPr="00B721D1">
        <w:t>, согласно локальному акту образовательного учреждения могут быть уроки повторения изученного материала, контрольные, предусматривается проведение тестовых заданий (необходимость продиктована подготовкой учащихся на начальном этапе изучения биологии к последующей сдаче ОГЭ и  ЕГЭ).</w:t>
      </w:r>
    </w:p>
    <w:p w:rsidR="00004793" w:rsidRPr="00B721D1" w:rsidRDefault="00004793" w:rsidP="00E460C7">
      <w:pPr>
        <w:spacing w:line="360" w:lineRule="auto"/>
        <w:jc w:val="both"/>
      </w:pPr>
    </w:p>
    <w:p w:rsidR="00004793" w:rsidRPr="00B721D1" w:rsidRDefault="00004793" w:rsidP="00E460C7">
      <w:pPr>
        <w:spacing w:line="360" w:lineRule="auto"/>
        <w:jc w:val="both"/>
        <w:rPr>
          <w:u w:val="single"/>
        </w:rPr>
      </w:pPr>
      <w:r w:rsidRPr="00B721D1">
        <w:rPr>
          <w:u w:val="single"/>
        </w:rPr>
        <w:t>Учебно-методический комплекс</w:t>
      </w:r>
    </w:p>
    <w:p w:rsidR="00004793" w:rsidRPr="00B721D1" w:rsidRDefault="00004793" w:rsidP="00E460C7">
      <w:pPr>
        <w:spacing w:line="360" w:lineRule="auto"/>
        <w:rPr>
          <w:rStyle w:val="c0c6"/>
          <w:bCs/>
        </w:rPr>
      </w:pPr>
      <w:r w:rsidRPr="00B721D1">
        <w:rPr>
          <w:rStyle w:val="c0c6"/>
          <w:bCs/>
        </w:rPr>
        <w:t xml:space="preserve">Рабочая программа реализуется по </w:t>
      </w:r>
      <w:r w:rsidRPr="00B721D1">
        <w:rPr>
          <w:rStyle w:val="c0c6"/>
          <w:b/>
          <w:bCs/>
        </w:rPr>
        <w:t>УМК  Пономарёвой И.Н</w:t>
      </w:r>
      <w:r w:rsidRPr="00B721D1">
        <w:rPr>
          <w:rStyle w:val="c0c6"/>
          <w:bCs/>
        </w:rPr>
        <w:t>.</w:t>
      </w:r>
    </w:p>
    <w:p w:rsidR="0045425C" w:rsidRPr="00B721D1" w:rsidRDefault="0045425C" w:rsidP="00E460C7">
      <w:pPr>
        <w:spacing w:line="360" w:lineRule="auto"/>
        <w:rPr>
          <w:rStyle w:val="c0c6"/>
          <w:bCs/>
          <w:color w:val="444444"/>
        </w:rPr>
      </w:pPr>
      <w:r w:rsidRPr="00B721D1">
        <w:rPr>
          <w:rFonts w:cs="Times New Roman"/>
        </w:rPr>
        <w:t xml:space="preserve">- Учебник. 5, 6, 7, 8, 9 классы. Авторы: Пономарева И.Н., Николаев И.В., Корнилова О.А. (5 класс); Пономарева И.Н., Корнилова О.А., Кучменко В.С. (6 класс); Константинов В.М., Бабенко В.Г., Кучменко В.С. (7 класс); Драгомилов А.Г., Маш Р.Д. (8 класс); Пономарева И.Н., Корнилова О.А., Чернова Н.М. (9 класс). </w:t>
      </w:r>
      <w:r w:rsidRPr="00B721D1">
        <w:rPr>
          <w:rFonts w:cs="Times New Roman"/>
        </w:rPr>
        <w:br/>
        <w:t>- Рабочая тетрадь. 5, 6, 7, 8, 9 классы. Авторы: Корнилова О.А., Николаев И.В., Симонова Л.В. (5 класс); Пономарева И.Н., Корнилова О.А., Кучменко В.С. (6 класс); Козлова Т.А., Суматохин С.В., Кучменко В.С. (7 класс); Маш Р.Д., Драгомилов А.Г. (8 класс); Кучменко В.С. (9 класс).</w:t>
      </w:r>
      <w:r w:rsidRPr="00B721D1">
        <w:rPr>
          <w:rFonts w:cs="Times New Roman"/>
        </w:rPr>
        <w:br/>
      </w:r>
      <w:r w:rsidRPr="00B721D1">
        <w:t>- Авторская  программа И.Н.Пономарёва, В.С. Кучменко, О.А.Корнилова,</w:t>
      </w:r>
      <w:r w:rsidR="00D713A0">
        <w:t xml:space="preserve"> </w:t>
      </w:r>
      <w:r w:rsidRPr="00B721D1">
        <w:t>А.Г.</w:t>
      </w:r>
      <w:r w:rsidR="00147F5E">
        <w:t>Драгомилов, Т.С. Сухова (</w:t>
      </w:r>
      <w:r w:rsidRPr="00B721D1">
        <w:t xml:space="preserve">Биология 5-9 классы: </w:t>
      </w:r>
      <w:r w:rsidR="00D713A0">
        <w:t>программа-М.: Вентана-Граф, 2017</w:t>
      </w:r>
      <w:r w:rsidRPr="00B721D1">
        <w:t>г)</w:t>
      </w:r>
    </w:p>
    <w:p w:rsidR="0045425C" w:rsidRPr="00B721D1" w:rsidRDefault="0045425C" w:rsidP="00E460C7">
      <w:pPr>
        <w:spacing w:line="360" w:lineRule="auto"/>
        <w:rPr>
          <w:rStyle w:val="c0c6"/>
        </w:rPr>
      </w:pPr>
      <w:r w:rsidRPr="00B721D1">
        <w:t>- И.Н.Пономарёва, И.В.Николаев , О.А.Корнилова Биология 5 кл</w:t>
      </w:r>
      <w:r w:rsidR="00D713A0">
        <w:t xml:space="preserve"> </w:t>
      </w:r>
      <w:r w:rsidRPr="00B721D1">
        <w:t xml:space="preserve"> Методическое</w:t>
      </w:r>
      <w:r w:rsidR="00D713A0">
        <w:t xml:space="preserve"> пособие М.: Вентана-Граф , 201</w:t>
      </w:r>
      <w:r w:rsidR="00147F5E">
        <w:t>5</w:t>
      </w:r>
      <w:r w:rsidRPr="00B721D1">
        <w:t xml:space="preserve"> г</w:t>
      </w:r>
    </w:p>
    <w:p w:rsidR="00004793" w:rsidRPr="00B721D1" w:rsidRDefault="00004793" w:rsidP="00E460C7">
      <w:pPr>
        <w:spacing w:line="360" w:lineRule="auto"/>
      </w:pPr>
      <w:r w:rsidRPr="00B721D1">
        <w:t>.</w:t>
      </w:r>
    </w:p>
    <w:p w:rsidR="00004793" w:rsidRDefault="001B471B" w:rsidP="00E460C7">
      <w:pPr>
        <w:pStyle w:val="a4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Описание места учебного предмета «Биология» в учебном плане</w:t>
      </w:r>
    </w:p>
    <w:p w:rsidR="00700124" w:rsidRPr="00B721D1" w:rsidRDefault="00700124" w:rsidP="00E460C7">
      <w:pPr>
        <w:pStyle w:val="a4"/>
        <w:spacing w:line="360" w:lineRule="auto"/>
        <w:ind w:firstLine="708"/>
        <w:jc w:val="both"/>
        <w:rPr>
          <w:rFonts w:ascii="Times New Roman" w:eastAsia="PetersburgC" w:hAnsi="Times New Roman" w:cs="Times New Roman"/>
          <w:iCs/>
          <w:w w:val="112"/>
          <w:sz w:val="24"/>
          <w:szCs w:val="24"/>
        </w:rPr>
      </w:pPr>
      <w:r w:rsidRPr="00B721D1">
        <w:rPr>
          <w:rStyle w:val="c2"/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В соответствии с требованиями Федерального государственного образовательного стандарта основного общего образования предмет «Биология» изучается с 5-го по 9-й класс</w:t>
      </w:r>
      <w:r w:rsidRPr="00B721D1">
        <w:rPr>
          <w:rStyle w:val="c2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33CF5">
        <w:rPr>
          <w:rStyle w:val="c2"/>
          <w:rFonts w:ascii="Times New Roman" w:eastAsia="Calibri" w:hAnsi="Times New Roman" w:cs="Times New Roman"/>
          <w:color w:val="000000"/>
          <w:sz w:val="24"/>
          <w:szCs w:val="24"/>
        </w:rPr>
        <w:t>(234</w:t>
      </w:r>
      <w:r w:rsidRPr="00B721D1">
        <w:rPr>
          <w:rStyle w:val="c2"/>
          <w:rFonts w:ascii="Times New Roman" w:eastAsia="Calibri" w:hAnsi="Times New Roman" w:cs="Times New Roman"/>
          <w:color w:val="000000"/>
          <w:sz w:val="24"/>
          <w:szCs w:val="24"/>
        </w:rPr>
        <w:t xml:space="preserve"> часов)</w:t>
      </w:r>
      <w:r w:rsidRPr="00B721D1">
        <w:rPr>
          <w:rStyle w:val="c2"/>
          <w:rFonts w:ascii="Times New Roman" w:hAnsi="Times New Roman" w:cs="Times New Roman"/>
          <w:color w:val="000000"/>
          <w:sz w:val="24"/>
          <w:szCs w:val="24"/>
        </w:rPr>
        <w:t xml:space="preserve">: </w:t>
      </w:r>
      <w:r w:rsidRPr="00B721D1">
        <w:rPr>
          <w:rFonts w:ascii="Times New Roman" w:eastAsia="PetersburgC" w:hAnsi="Times New Roman" w:cs="Times New Roman"/>
          <w:iCs/>
          <w:sz w:val="24"/>
          <w:szCs w:val="24"/>
        </w:rPr>
        <w:t xml:space="preserve">1 ч в </w:t>
      </w:r>
      <w:r w:rsidRPr="00B721D1">
        <w:rPr>
          <w:rFonts w:ascii="Times New Roman" w:eastAsia="PetersburgC" w:hAnsi="Times New Roman" w:cs="Times New Roman"/>
          <w:iCs/>
          <w:w w:val="112"/>
          <w:sz w:val="24"/>
          <w:szCs w:val="24"/>
        </w:rPr>
        <w:t xml:space="preserve">неделю </w:t>
      </w:r>
      <w:r w:rsidR="00133CF5">
        <w:rPr>
          <w:rFonts w:ascii="Times New Roman" w:eastAsia="PetersburgC" w:hAnsi="Times New Roman" w:cs="Times New Roman"/>
          <w:iCs/>
          <w:sz w:val="24"/>
          <w:szCs w:val="24"/>
        </w:rPr>
        <w:t>в 5 -7</w:t>
      </w:r>
      <w:r w:rsidRPr="00B721D1">
        <w:rPr>
          <w:rFonts w:ascii="Times New Roman" w:eastAsia="PetersburgC" w:hAnsi="Times New Roman" w:cs="Times New Roman"/>
          <w:iCs/>
          <w:sz w:val="24"/>
          <w:szCs w:val="24"/>
        </w:rPr>
        <w:t xml:space="preserve"> </w:t>
      </w:r>
      <w:r w:rsidRPr="00B721D1">
        <w:rPr>
          <w:rFonts w:ascii="Times New Roman" w:eastAsia="PetersburgC" w:hAnsi="Times New Roman" w:cs="Times New Roman"/>
          <w:iCs/>
          <w:w w:val="112"/>
          <w:sz w:val="24"/>
          <w:szCs w:val="24"/>
        </w:rPr>
        <w:t xml:space="preserve">классах; </w:t>
      </w:r>
      <w:r w:rsidRPr="00B721D1">
        <w:rPr>
          <w:rFonts w:ascii="Times New Roman" w:eastAsia="PetersburgC" w:hAnsi="Times New Roman" w:cs="Times New Roman"/>
          <w:iCs/>
          <w:sz w:val="24"/>
          <w:szCs w:val="24"/>
        </w:rPr>
        <w:t xml:space="preserve">2 ч в </w:t>
      </w:r>
      <w:r w:rsidRPr="00B721D1">
        <w:rPr>
          <w:rFonts w:ascii="Times New Roman" w:eastAsia="PetersburgC" w:hAnsi="Times New Roman" w:cs="Times New Roman"/>
          <w:iCs/>
          <w:w w:val="112"/>
          <w:sz w:val="24"/>
          <w:szCs w:val="24"/>
        </w:rPr>
        <w:t xml:space="preserve">неделю </w:t>
      </w:r>
      <w:r w:rsidR="00133CF5">
        <w:rPr>
          <w:rFonts w:ascii="Times New Roman" w:eastAsia="PetersburgC" w:hAnsi="Times New Roman" w:cs="Times New Roman"/>
          <w:iCs/>
          <w:sz w:val="24"/>
          <w:szCs w:val="24"/>
        </w:rPr>
        <w:t>в 8</w:t>
      </w:r>
      <w:r w:rsidRPr="00B721D1">
        <w:rPr>
          <w:rFonts w:ascii="Times New Roman" w:eastAsia="PetersburgC" w:hAnsi="Times New Roman" w:cs="Times New Roman"/>
          <w:iCs/>
          <w:sz w:val="24"/>
          <w:szCs w:val="24"/>
        </w:rPr>
        <w:t xml:space="preserve">–9 </w:t>
      </w:r>
      <w:r w:rsidRPr="00B721D1">
        <w:rPr>
          <w:rFonts w:ascii="Times New Roman" w:eastAsia="PetersburgC" w:hAnsi="Times New Roman" w:cs="Times New Roman"/>
          <w:iCs/>
          <w:w w:val="112"/>
          <w:sz w:val="24"/>
          <w:szCs w:val="24"/>
        </w:rPr>
        <w:t xml:space="preserve">классах. </w:t>
      </w:r>
    </w:p>
    <w:p w:rsidR="00700124" w:rsidRDefault="00700124" w:rsidP="00E460C7">
      <w:pPr>
        <w:pStyle w:val="a4"/>
        <w:spacing w:line="360" w:lineRule="auto"/>
        <w:ind w:firstLine="708"/>
        <w:jc w:val="both"/>
        <w:rPr>
          <w:rFonts w:ascii="Times New Roman" w:eastAsia="PetersburgC" w:hAnsi="Times New Roman" w:cs="Times New Roman"/>
          <w:iCs/>
          <w:w w:val="112"/>
          <w:sz w:val="28"/>
          <w:szCs w:val="28"/>
        </w:rPr>
      </w:pPr>
    </w:p>
    <w:p w:rsidR="00700124" w:rsidRDefault="00700124" w:rsidP="00E460C7">
      <w:pPr>
        <w:pStyle w:val="a4"/>
        <w:spacing w:line="360" w:lineRule="auto"/>
        <w:jc w:val="center"/>
        <w:rPr>
          <w:rFonts w:ascii="Times New Roman" w:eastAsia="PetersburgC" w:hAnsi="Times New Roman" w:cs="Times New Roman"/>
          <w:b/>
          <w:iCs/>
          <w:w w:val="112"/>
          <w:sz w:val="28"/>
          <w:szCs w:val="28"/>
        </w:rPr>
      </w:pPr>
      <w:r>
        <w:rPr>
          <w:rFonts w:ascii="Times New Roman" w:eastAsia="PetersburgC" w:hAnsi="Times New Roman" w:cs="Times New Roman"/>
          <w:b/>
          <w:iCs/>
          <w:w w:val="112"/>
          <w:sz w:val="28"/>
          <w:szCs w:val="28"/>
        </w:rPr>
        <w:t>4. Результаты освоения учебного предмета «Биология»</w:t>
      </w:r>
    </w:p>
    <w:p w:rsidR="008D660F" w:rsidRPr="00B721D1" w:rsidRDefault="008D660F" w:rsidP="00E460C7">
      <w:pPr>
        <w:spacing w:line="360" w:lineRule="auto"/>
      </w:pPr>
      <w:r w:rsidRPr="00B721D1">
        <w:rPr>
          <w:u w:val="single"/>
        </w:rPr>
        <w:t>1. Личностными результатами</w:t>
      </w:r>
      <w:r w:rsidRPr="00B721D1">
        <w:t xml:space="preserve"> изучения предмета « Биология» являются следующие умения:</w:t>
      </w:r>
    </w:p>
    <w:p w:rsidR="008D660F" w:rsidRPr="00B721D1" w:rsidRDefault="008D660F" w:rsidP="00E460C7">
      <w:pPr>
        <w:spacing w:line="360" w:lineRule="auto"/>
        <w:jc w:val="both"/>
      </w:pPr>
      <w:r w:rsidRPr="00B721D1">
        <w:t>-  знание основных принципов и правил отношения к живой природе, основ здорового образа жизни и здоровьесберегающих технологий;</w:t>
      </w:r>
    </w:p>
    <w:p w:rsidR="008D660F" w:rsidRPr="00B721D1" w:rsidRDefault="008D660F" w:rsidP="00E460C7">
      <w:pPr>
        <w:spacing w:line="360" w:lineRule="auto"/>
        <w:jc w:val="both"/>
      </w:pPr>
      <w:r w:rsidRPr="00B721D1">
        <w:t>-  формирование понимания ценности здорового и безопасного образа жизни;</w:t>
      </w:r>
    </w:p>
    <w:p w:rsidR="008D660F" w:rsidRPr="00B721D1" w:rsidRDefault="008D660F" w:rsidP="00E460C7">
      <w:pPr>
        <w:spacing w:line="360" w:lineRule="auto"/>
        <w:jc w:val="both"/>
      </w:pPr>
      <w:r w:rsidRPr="00B721D1">
        <w:t xml:space="preserve"> -   сформированность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 эстетического отношения к живым объектам.</w:t>
      </w:r>
    </w:p>
    <w:p w:rsidR="008D660F" w:rsidRPr="00B721D1" w:rsidRDefault="008D660F" w:rsidP="00E460C7">
      <w:pPr>
        <w:spacing w:line="360" w:lineRule="auto"/>
        <w:jc w:val="both"/>
      </w:pPr>
      <w:r w:rsidRPr="00B721D1">
        <w:t xml:space="preserve"> - формирование ответственного отношения к учению, готовности и способности к саморазвитию и самообразованию на основе мотивации к обучению и познанию</w:t>
      </w:r>
    </w:p>
    <w:p w:rsidR="008D660F" w:rsidRPr="00B721D1" w:rsidRDefault="008D660F" w:rsidP="00E460C7">
      <w:pPr>
        <w:spacing w:line="360" w:lineRule="auto"/>
        <w:jc w:val="both"/>
      </w:pPr>
      <w:r w:rsidRPr="00B721D1">
        <w:t>- формирование личностных представлений о ценности природы, осознание значимости и общности глобальных проблем человечества;</w:t>
      </w:r>
    </w:p>
    <w:p w:rsidR="008D660F" w:rsidRPr="00B721D1" w:rsidRDefault="008D660F" w:rsidP="00E460C7">
      <w:pPr>
        <w:spacing w:line="360" w:lineRule="auto"/>
        <w:jc w:val="both"/>
      </w:pPr>
      <w:r w:rsidRPr="00B721D1">
        <w:t>- формирование коммуникативной компетентности в общении и сотрудничестве со сверстниками, старшими и младшими в процессе образовательной , общественно полезной, учебно-исследовательской, творческой и других видов деятельности</w:t>
      </w:r>
    </w:p>
    <w:p w:rsidR="008D660F" w:rsidRPr="00B721D1" w:rsidRDefault="008D660F" w:rsidP="00E460C7">
      <w:pPr>
        <w:spacing w:line="360" w:lineRule="auto"/>
        <w:jc w:val="both"/>
      </w:pPr>
      <w:r w:rsidRPr="00B721D1">
        <w:t> - формирование экологической культуры на основе признания ценности жизни во всех её проявлениях и необходимости ответственного , бережного отношения к окружающей среде.</w:t>
      </w:r>
    </w:p>
    <w:p w:rsidR="008D660F" w:rsidRPr="00B721D1" w:rsidRDefault="008D660F" w:rsidP="00E460C7">
      <w:pPr>
        <w:spacing w:line="360" w:lineRule="auto"/>
        <w:jc w:val="both"/>
      </w:pPr>
      <w:r w:rsidRPr="00B721D1">
        <w:rPr>
          <w:u w:val="single"/>
        </w:rPr>
        <w:t>2. Метапредметными результатами освоения</w:t>
      </w:r>
      <w:r w:rsidRPr="00B721D1">
        <w:t xml:space="preserve"> выпускниками основной школы программы по биологии являются:</w:t>
      </w:r>
    </w:p>
    <w:p w:rsidR="008D660F" w:rsidRPr="00B721D1" w:rsidRDefault="008D660F" w:rsidP="00E460C7">
      <w:pPr>
        <w:spacing w:line="360" w:lineRule="auto"/>
        <w:jc w:val="both"/>
        <w:rPr>
          <w:i/>
        </w:rPr>
      </w:pPr>
      <w:r w:rsidRPr="00B721D1">
        <w:rPr>
          <w:i/>
        </w:rPr>
        <w:t>Регулятивные УУД:</w:t>
      </w:r>
    </w:p>
    <w:p w:rsidR="008D660F" w:rsidRPr="00B721D1" w:rsidRDefault="008D660F" w:rsidP="00E460C7">
      <w:pPr>
        <w:spacing w:line="360" w:lineRule="auto"/>
        <w:jc w:val="both"/>
      </w:pPr>
      <w:r w:rsidRPr="00B721D1">
        <w:t>-   умение организовать свою учебную деятельность: определять цель работы, ставить задачи, планировать — определять последовательность действий и прогнозировать результаты работы. Осуществлять контроль и коррекцию в случае обнаружения отклонений и отличий при сличении результатов с заданным эталоном. Оценка результатов работы — выделение и осознание учащимся того, что уже усвоено и что еще подлежит усвоению, осознание качества и уровня усвоения;</w:t>
      </w:r>
    </w:p>
    <w:p w:rsidR="008D660F" w:rsidRPr="00B721D1" w:rsidRDefault="008D660F" w:rsidP="00E460C7">
      <w:pPr>
        <w:spacing w:line="360" w:lineRule="auto"/>
        <w:jc w:val="both"/>
      </w:pPr>
      <w:r w:rsidRPr="00B721D1">
        <w:lastRenderedPageBreak/>
        <w:t>- овладение составляющими исследовательской и проектной деятельности, включая умения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идеи;</w:t>
      </w:r>
    </w:p>
    <w:p w:rsidR="008D660F" w:rsidRPr="00B721D1" w:rsidRDefault="008D660F" w:rsidP="00E460C7">
      <w:pPr>
        <w:spacing w:line="360" w:lineRule="auto"/>
        <w:rPr>
          <w:i/>
        </w:rPr>
      </w:pPr>
      <w:r w:rsidRPr="00B721D1">
        <w:rPr>
          <w:i/>
        </w:rPr>
        <w:t>Личностные УУД:</w:t>
      </w:r>
    </w:p>
    <w:p w:rsidR="008D660F" w:rsidRPr="00B721D1" w:rsidRDefault="008D660F" w:rsidP="00E460C7">
      <w:pPr>
        <w:spacing w:line="360" w:lineRule="auto"/>
        <w:jc w:val="both"/>
      </w:pPr>
      <w:r w:rsidRPr="00B721D1">
        <w:t>-    способность выбирать целевые и смысловые установки в своих действиях и поступках по отношению к живой природе, здоровью своему и окружающих;</w:t>
      </w:r>
    </w:p>
    <w:p w:rsidR="008D660F" w:rsidRPr="00B721D1" w:rsidRDefault="008D660F" w:rsidP="00E460C7">
      <w:pPr>
        <w:spacing w:line="360" w:lineRule="auto"/>
        <w:jc w:val="both"/>
      </w:pPr>
      <w:r w:rsidRPr="00B721D1">
        <w:t>-умение самостоятельно определять цели своего обучения, ставить и формировать для себя новые задачи в учёбе и познавательной деятельности, развивать мотивы и интересы своей познавательной деятельности; </w:t>
      </w:r>
    </w:p>
    <w:p w:rsidR="008D660F" w:rsidRPr="00B721D1" w:rsidRDefault="008D660F" w:rsidP="00E460C7">
      <w:pPr>
        <w:spacing w:line="360" w:lineRule="auto"/>
        <w:jc w:val="both"/>
        <w:rPr>
          <w:i/>
        </w:rPr>
      </w:pPr>
      <w:r w:rsidRPr="00B721D1">
        <w:rPr>
          <w:i/>
        </w:rPr>
        <w:t>Коммуникативные УУД:</w:t>
      </w:r>
    </w:p>
    <w:p w:rsidR="008D660F" w:rsidRPr="00B721D1" w:rsidRDefault="008D660F" w:rsidP="00E460C7">
      <w:pPr>
        <w:spacing w:line="360" w:lineRule="auto"/>
        <w:jc w:val="both"/>
      </w:pPr>
      <w:r w:rsidRPr="00B721D1">
        <w:t>  - умение слушать и вступать в диалог, участвовать в коллективном обсуждении проблем; интегрироваться в группу сверстников и строить продуктивное взаимодействие со сверстниками и взрослыми; умение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позицию.</w:t>
      </w:r>
    </w:p>
    <w:p w:rsidR="008D660F" w:rsidRPr="00B721D1" w:rsidRDefault="008D660F" w:rsidP="00E460C7">
      <w:pPr>
        <w:spacing w:line="360" w:lineRule="auto"/>
        <w:jc w:val="both"/>
      </w:pPr>
      <w:r w:rsidRPr="00B721D1">
        <w:t> - умение организовывать учебное сотрудничество и совместную деятельность с учителем и сверстниками, работать индивидуально и в группе: находить общее решение и разрешать конфликты на основе согласования позиций и учёта интересов. Формировать , аргументировать и отстаивать своё мнение</w:t>
      </w:r>
    </w:p>
    <w:p w:rsidR="008D660F" w:rsidRPr="00B721D1" w:rsidRDefault="008D660F" w:rsidP="00E460C7">
      <w:pPr>
        <w:spacing w:line="360" w:lineRule="auto"/>
        <w:jc w:val="both"/>
        <w:rPr>
          <w:i/>
        </w:rPr>
      </w:pPr>
      <w:r w:rsidRPr="00B721D1">
        <w:rPr>
          <w:i/>
        </w:rPr>
        <w:t>Познавательные УУД:</w:t>
      </w:r>
    </w:p>
    <w:p w:rsidR="008D660F" w:rsidRPr="00B721D1" w:rsidRDefault="008D660F" w:rsidP="00E460C7">
      <w:pPr>
        <w:spacing w:line="360" w:lineRule="auto"/>
        <w:jc w:val="both"/>
      </w:pPr>
      <w:r w:rsidRPr="00B721D1">
        <w:t xml:space="preserve">-   умение работать с разными источниками информации: текстом учебника, научно-популярной литературой, словарями и справочниками; анализировать и оценивать информацию, преобразовывать ее из одной формы в другую; </w:t>
      </w:r>
    </w:p>
    <w:p w:rsidR="008D660F" w:rsidRPr="00B721D1" w:rsidRDefault="008D660F" w:rsidP="00E460C7">
      <w:pPr>
        <w:spacing w:line="360" w:lineRule="auto"/>
        <w:jc w:val="both"/>
      </w:pPr>
      <w:r w:rsidRPr="00B721D1">
        <w:t>- умение создавать , применять и преобразовывать знаки и символы, модели  и схемы для решения учебных и познавательных задач</w:t>
      </w:r>
    </w:p>
    <w:p w:rsidR="008D660F" w:rsidRPr="00B721D1" w:rsidRDefault="008D660F" w:rsidP="00E460C7">
      <w:pPr>
        <w:spacing w:line="360" w:lineRule="auto"/>
        <w:jc w:val="both"/>
      </w:pPr>
      <w:r w:rsidRPr="00B721D1">
        <w:t>- умение работать с разными источниками биологической информации: находить биологическую информацию в тексте учебника, научно-популярной литературе, биологических словарях и справочниках</w:t>
      </w:r>
    </w:p>
    <w:p w:rsidR="008D660F" w:rsidRPr="00B721D1" w:rsidRDefault="008D660F" w:rsidP="00E460C7">
      <w:pPr>
        <w:spacing w:line="360" w:lineRule="auto"/>
        <w:jc w:val="both"/>
      </w:pPr>
      <w:r w:rsidRPr="00B721D1">
        <w:rPr>
          <w:u w:val="single"/>
        </w:rPr>
        <w:t>3. Предметными результатами</w:t>
      </w:r>
      <w:r w:rsidRPr="00B721D1">
        <w:t xml:space="preserve"> освоения выпускниками основной школы программы по биологии являются:</w:t>
      </w:r>
    </w:p>
    <w:p w:rsidR="008D660F" w:rsidRPr="00B721D1" w:rsidRDefault="008D660F" w:rsidP="00E460C7">
      <w:pPr>
        <w:spacing w:line="360" w:lineRule="auto"/>
        <w:jc w:val="both"/>
      </w:pPr>
      <w:r w:rsidRPr="00B721D1">
        <w:lastRenderedPageBreak/>
        <w:t>-усвоение системы научных знаний о живой природе и закономерностях её развития для формирования современных представлений о естественнонаучной картине мира;</w:t>
      </w:r>
    </w:p>
    <w:p w:rsidR="008D660F" w:rsidRPr="00B721D1" w:rsidRDefault="008D660F" w:rsidP="00E460C7">
      <w:pPr>
        <w:spacing w:line="360" w:lineRule="auto"/>
        <w:jc w:val="both"/>
      </w:pPr>
      <w:r w:rsidRPr="00B721D1">
        <w:t>-формирование первоначальных систематизированных представлений о биологических объектах , процессах, явлениях;</w:t>
      </w:r>
    </w:p>
    <w:p w:rsidR="008D660F" w:rsidRPr="00B721D1" w:rsidRDefault="008D660F" w:rsidP="00E460C7">
      <w:pPr>
        <w:spacing w:line="360" w:lineRule="auto"/>
        <w:jc w:val="both"/>
      </w:pPr>
      <w:r w:rsidRPr="00B721D1">
        <w:t>-овладение методами биологической науки: наблюдение и описание биологических объектов и процессов; постановка биологических экспериментов и объяснение их результатов.</w:t>
      </w:r>
    </w:p>
    <w:p w:rsidR="008D660F" w:rsidRPr="00B721D1" w:rsidRDefault="008D660F" w:rsidP="00E460C7">
      <w:pPr>
        <w:spacing w:line="360" w:lineRule="auto"/>
        <w:jc w:val="both"/>
      </w:pPr>
      <w:r w:rsidRPr="00B721D1">
        <w:t>-объяснение роли биологии в практической деятельности людей; места и роли человека в природе; родства, общности происхождения и эволюции растений и животных (на примере сопоставления отдельных групп); роли различных организмов в жизни человека; значения биологического разнообразия для сохранения биосферы;</w:t>
      </w:r>
    </w:p>
    <w:p w:rsidR="008D660F" w:rsidRPr="00B721D1" w:rsidRDefault="008D660F" w:rsidP="00E460C7">
      <w:pPr>
        <w:spacing w:line="360" w:lineRule="auto"/>
        <w:jc w:val="both"/>
      </w:pPr>
      <w:r w:rsidRPr="00B721D1">
        <w:t>-формирование основ экологической грамотности: способности оценивать последствия деятельности человека в природе, влияние факторов риска на здоровье человека.</w:t>
      </w:r>
    </w:p>
    <w:p w:rsidR="00B721D1" w:rsidRDefault="00B721D1" w:rsidP="00E460C7">
      <w:pPr>
        <w:widowControl/>
        <w:suppressAutoHyphens w:val="0"/>
        <w:spacing w:after="200"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8D660F" w:rsidRPr="00053664" w:rsidRDefault="00053664" w:rsidP="00E460C7">
      <w:pPr>
        <w:spacing w:line="360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5. Содержание учебного предмета «Биология» </w:t>
      </w:r>
      <w:r w:rsidR="00B721D1" w:rsidRPr="00B721D1">
        <w:t>(курсивом – не</w:t>
      </w:r>
      <w:r w:rsidRPr="00B721D1">
        <w:t>обязательная часть)</w:t>
      </w:r>
    </w:p>
    <w:p w:rsidR="00700124" w:rsidRDefault="00700124" w:rsidP="00E460C7">
      <w:pPr>
        <w:pStyle w:val="a4"/>
        <w:spacing w:line="360" w:lineRule="auto"/>
        <w:ind w:firstLine="708"/>
        <w:jc w:val="both"/>
        <w:rPr>
          <w:rFonts w:ascii="Times New Roman" w:eastAsia="PetersburgC" w:hAnsi="Times New Roman" w:cs="Times New Roman"/>
          <w:iCs/>
          <w:w w:val="112"/>
          <w:sz w:val="28"/>
          <w:szCs w:val="28"/>
        </w:rPr>
      </w:pPr>
    </w:p>
    <w:p w:rsidR="00097311" w:rsidRPr="00B721D1" w:rsidRDefault="00097311" w:rsidP="00E460C7">
      <w:pPr>
        <w:pStyle w:val="a4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21D1">
        <w:rPr>
          <w:rFonts w:ascii="Times New Roman" w:hAnsi="Times New Roman" w:cs="Times New Roman"/>
          <w:b/>
          <w:sz w:val="24"/>
          <w:szCs w:val="24"/>
        </w:rPr>
        <w:t>Живые организмы.</w:t>
      </w:r>
    </w:p>
    <w:p w:rsidR="00097311" w:rsidRPr="00B721D1" w:rsidRDefault="00097311" w:rsidP="00E460C7">
      <w:pPr>
        <w:pStyle w:val="a4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21D1">
        <w:rPr>
          <w:rFonts w:ascii="Times New Roman" w:hAnsi="Times New Roman" w:cs="Times New Roman"/>
          <w:b/>
          <w:sz w:val="24"/>
          <w:szCs w:val="24"/>
        </w:rPr>
        <w:t>Биология – наука о живых организмах.</w:t>
      </w:r>
    </w:p>
    <w:p w:rsidR="00097311" w:rsidRPr="00B721D1" w:rsidRDefault="00097311" w:rsidP="00E460C7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21D1">
        <w:rPr>
          <w:rFonts w:ascii="Times New Roman" w:hAnsi="Times New Roman" w:cs="Times New Roman"/>
          <w:sz w:val="24"/>
          <w:szCs w:val="24"/>
        </w:rPr>
        <w:t xml:space="preserve">Биология как наука. Методы изучения живых организмов. Роль биологии в познании окружающего мира и практической деятельности людей. Соблюдение правил поведения в окружающей среде. Бережное отношение к природе. Охрана биологических объектов. Правила работы в кабинете биологии, с биологическими приборами и инструментами. </w:t>
      </w:r>
    </w:p>
    <w:p w:rsidR="00097311" w:rsidRPr="00B721D1" w:rsidRDefault="00097311" w:rsidP="00E460C7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21D1">
        <w:rPr>
          <w:rFonts w:ascii="Times New Roman" w:hAnsi="Times New Roman" w:cs="Times New Roman"/>
          <w:sz w:val="24"/>
          <w:szCs w:val="24"/>
        </w:rPr>
        <w:t>Свойства живых организмов (</w:t>
      </w:r>
      <w:r w:rsidRPr="00B721D1">
        <w:rPr>
          <w:rFonts w:ascii="Times New Roman" w:hAnsi="Times New Roman" w:cs="Times New Roman"/>
          <w:i/>
          <w:sz w:val="24"/>
          <w:szCs w:val="24"/>
        </w:rPr>
        <w:t>структурированность, целостность</w:t>
      </w:r>
      <w:r w:rsidRPr="00B721D1">
        <w:rPr>
          <w:rFonts w:ascii="Times New Roman" w:hAnsi="Times New Roman" w:cs="Times New Roman"/>
          <w:sz w:val="24"/>
          <w:szCs w:val="24"/>
        </w:rPr>
        <w:t xml:space="preserve">, обмен веществ, движение, размножение, развитие, раздражимость, приспособленность, </w:t>
      </w:r>
      <w:r w:rsidRPr="00B721D1">
        <w:rPr>
          <w:rFonts w:ascii="Times New Roman" w:hAnsi="Times New Roman" w:cs="Times New Roman"/>
          <w:i/>
          <w:sz w:val="24"/>
          <w:szCs w:val="24"/>
        </w:rPr>
        <w:t>наследственность и изменчивость</w:t>
      </w:r>
      <w:r w:rsidRPr="00B721D1">
        <w:rPr>
          <w:rFonts w:ascii="Times New Roman" w:hAnsi="Times New Roman" w:cs="Times New Roman"/>
          <w:sz w:val="24"/>
          <w:szCs w:val="24"/>
        </w:rPr>
        <w:t>) их проявление у растений, животных, грибов и бактерий.</w:t>
      </w:r>
    </w:p>
    <w:p w:rsidR="00097311" w:rsidRPr="00B721D1" w:rsidRDefault="00097311" w:rsidP="00E460C7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21D1">
        <w:rPr>
          <w:rFonts w:ascii="Times New Roman" w:hAnsi="Times New Roman" w:cs="Times New Roman"/>
          <w:b/>
          <w:sz w:val="24"/>
          <w:szCs w:val="24"/>
        </w:rPr>
        <w:t>Клеточное строение организмов</w:t>
      </w:r>
      <w:r w:rsidRPr="00B721D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97311" w:rsidRPr="00B721D1" w:rsidRDefault="00097311" w:rsidP="00E460C7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21D1">
        <w:rPr>
          <w:rFonts w:ascii="Times New Roman" w:hAnsi="Times New Roman" w:cs="Times New Roman"/>
          <w:sz w:val="24"/>
          <w:szCs w:val="24"/>
        </w:rPr>
        <w:t>Клетка–основа строения и</w:t>
      </w:r>
      <w:r w:rsidR="00700124" w:rsidRPr="00B721D1">
        <w:rPr>
          <w:rFonts w:ascii="Times New Roman" w:hAnsi="Times New Roman" w:cs="Times New Roman"/>
          <w:sz w:val="24"/>
          <w:szCs w:val="24"/>
        </w:rPr>
        <w:t xml:space="preserve"> </w:t>
      </w:r>
      <w:r w:rsidRPr="00B721D1">
        <w:rPr>
          <w:rFonts w:ascii="Times New Roman" w:hAnsi="Times New Roman" w:cs="Times New Roman"/>
          <w:sz w:val="24"/>
          <w:szCs w:val="24"/>
        </w:rPr>
        <w:t xml:space="preserve">жизнедеятельности организмов. </w:t>
      </w:r>
      <w:r w:rsidRPr="00B721D1">
        <w:rPr>
          <w:rFonts w:ascii="Times New Roman" w:hAnsi="Times New Roman" w:cs="Times New Roman"/>
          <w:i/>
          <w:sz w:val="24"/>
          <w:szCs w:val="24"/>
        </w:rPr>
        <w:t>История изучения клетки.</w:t>
      </w:r>
      <w:r w:rsidR="00700124" w:rsidRPr="00B721D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721D1">
        <w:rPr>
          <w:rFonts w:ascii="Times New Roman" w:hAnsi="Times New Roman" w:cs="Times New Roman"/>
          <w:i/>
          <w:sz w:val="24"/>
          <w:szCs w:val="24"/>
        </w:rPr>
        <w:t>Методы изучения клетки.</w:t>
      </w:r>
      <w:r w:rsidRPr="00B721D1">
        <w:rPr>
          <w:rFonts w:ascii="Times New Roman" w:hAnsi="Times New Roman" w:cs="Times New Roman"/>
          <w:sz w:val="24"/>
          <w:szCs w:val="24"/>
        </w:rPr>
        <w:t xml:space="preserve"> Строение и жизнедеятельность клетки. Бактериальная клетка. Животная клетка. Растительная клетка. Грибная клетка. </w:t>
      </w:r>
      <w:r w:rsidRPr="00B721D1">
        <w:rPr>
          <w:rFonts w:ascii="Times New Roman" w:hAnsi="Times New Roman" w:cs="Times New Roman"/>
          <w:i/>
          <w:sz w:val="24"/>
          <w:szCs w:val="24"/>
        </w:rPr>
        <w:t>Ткани организмов.</w:t>
      </w:r>
    </w:p>
    <w:p w:rsidR="00097311" w:rsidRPr="00B721D1" w:rsidRDefault="00097311" w:rsidP="00E460C7">
      <w:pPr>
        <w:pStyle w:val="a4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21D1">
        <w:rPr>
          <w:rFonts w:ascii="Times New Roman" w:hAnsi="Times New Roman" w:cs="Times New Roman"/>
          <w:b/>
          <w:sz w:val="24"/>
          <w:szCs w:val="24"/>
        </w:rPr>
        <w:t xml:space="preserve">Многообразие организмов. </w:t>
      </w:r>
    </w:p>
    <w:p w:rsidR="00097311" w:rsidRPr="00B721D1" w:rsidRDefault="00097311" w:rsidP="00E460C7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21D1">
        <w:rPr>
          <w:rFonts w:ascii="Times New Roman" w:hAnsi="Times New Roman" w:cs="Times New Roman"/>
          <w:sz w:val="24"/>
          <w:szCs w:val="24"/>
        </w:rPr>
        <w:t>Клеточные и неклеточные формы жизни. Организм. Классификация организмов. Принципы классификации. Одноклеточные и многоклеточныеорганизмы. Основные царства живой природы.</w:t>
      </w:r>
    </w:p>
    <w:p w:rsidR="00097311" w:rsidRPr="00B721D1" w:rsidRDefault="00097311" w:rsidP="00E460C7">
      <w:pPr>
        <w:pStyle w:val="a4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21D1">
        <w:rPr>
          <w:rFonts w:ascii="Times New Roman" w:hAnsi="Times New Roman" w:cs="Times New Roman"/>
          <w:b/>
          <w:sz w:val="24"/>
          <w:szCs w:val="24"/>
        </w:rPr>
        <w:t xml:space="preserve">Среды жизни. </w:t>
      </w:r>
    </w:p>
    <w:p w:rsidR="00097311" w:rsidRPr="00B721D1" w:rsidRDefault="00097311" w:rsidP="00E460C7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21D1">
        <w:rPr>
          <w:rFonts w:ascii="Times New Roman" w:hAnsi="Times New Roman" w:cs="Times New Roman"/>
          <w:sz w:val="24"/>
          <w:szCs w:val="24"/>
        </w:rPr>
        <w:t xml:space="preserve">Среда обитания. Факторы среды обитания. Места обитания. Приспособления организмов к жизни в наземно-воздушной среде. Приспособления организмов к жизни в водной среде. Приспособления организмов к жизни в почвенной среде. Приспособления организмов к жизни в организменной среде. </w:t>
      </w:r>
      <w:r w:rsidRPr="00B721D1">
        <w:rPr>
          <w:rFonts w:ascii="Times New Roman" w:hAnsi="Times New Roman" w:cs="Times New Roman"/>
          <w:i/>
          <w:sz w:val="24"/>
          <w:szCs w:val="24"/>
        </w:rPr>
        <w:t>Растительный и животный мир родного края.</w:t>
      </w:r>
    </w:p>
    <w:p w:rsidR="00097311" w:rsidRPr="00B721D1" w:rsidRDefault="00097311" w:rsidP="00E460C7">
      <w:pPr>
        <w:pStyle w:val="a4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21D1">
        <w:rPr>
          <w:rFonts w:ascii="Times New Roman" w:hAnsi="Times New Roman" w:cs="Times New Roman"/>
          <w:b/>
          <w:sz w:val="24"/>
          <w:szCs w:val="24"/>
        </w:rPr>
        <w:t xml:space="preserve">Царство Растения. </w:t>
      </w:r>
    </w:p>
    <w:p w:rsidR="00097311" w:rsidRPr="00B721D1" w:rsidRDefault="00097311" w:rsidP="00E460C7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21D1">
        <w:rPr>
          <w:rFonts w:ascii="Times New Roman" w:hAnsi="Times New Roman" w:cs="Times New Roman"/>
          <w:sz w:val="24"/>
          <w:szCs w:val="24"/>
        </w:rPr>
        <w:lastRenderedPageBreak/>
        <w:t xml:space="preserve">Многообразие и значение растений в природе и жизни человека. Общее знакомство с цветковыми растениями. Растительные ткани и органы растений. Вегетативные и генеративные органы. Жизненные формы растений. Растение – целостный организм (биосистема). Условия обитания растений. Среды обитания растений. Сезонные явления в жизни растений. </w:t>
      </w:r>
    </w:p>
    <w:p w:rsidR="00097311" w:rsidRPr="00B721D1" w:rsidRDefault="00097311" w:rsidP="00E460C7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21D1">
        <w:rPr>
          <w:rFonts w:ascii="Times New Roman" w:hAnsi="Times New Roman" w:cs="Times New Roman"/>
          <w:b/>
          <w:sz w:val="24"/>
          <w:szCs w:val="24"/>
        </w:rPr>
        <w:t>Органы цветкового растения</w:t>
      </w:r>
      <w:r w:rsidRPr="00B721D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97311" w:rsidRPr="00B721D1" w:rsidRDefault="00097311" w:rsidP="00E460C7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21D1">
        <w:rPr>
          <w:rFonts w:ascii="Times New Roman" w:hAnsi="Times New Roman" w:cs="Times New Roman"/>
          <w:sz w:val="24"/>
          <w:szCs w:val="24"/>
        </w:rPr>
        <w:t>Семя. Строение семени.</w:t>
      </w:r>
      <w:r w:rsidR="00053664" w:rsidRPr="00B721D1">
        <w:rPr>
          <w:rFonts w:ascii="Times New Roman" w:hAnsi="Times New Roman" w:cs="Times New Roman"/>
          <w:sz w:val="24"/>
          <w:szCs w:val="24"/>
        </w:rPr>
        <w:t xml:space="preserve"> </w:t>
      </w:r>
      <w:r w:rsidRPr="00B721D1">
        <w:rPr>
          <w:rFonts w:ascii="Times New Roman" w:hAnsi="Times New Roman" w:cs="Times New Roman"/>
          <w:sz w:val="24"/>
          <w:szCs w:val="24"/>
        </w:rPr>
        <w:t>Корень. Зоны корня. Виды корней. Корневые системы. Значение корня. Видоизменения корней</w:t>
      </w:r>
      <w:r w:rsidRPr="00B721D1">
        <w:rPr>
          <w:rFonts w:ascii="Times New Roman" w:hAnsi="Times New Roman" w:cs="Times New Roman"/>
          <w:i/>
          <w:sz w:val="24"/>
          <w:szCs w:val="24"/>
        </w:rPr>
        <w:t>.</w:t>
      </w:r>
      <w:r w:rsidRPr="00B721D1">
        <w:rPr>
          <w:rFonts w:ascii="Times New Roman" w:hAnsi="Times New Roman" w:cs="Times New Roman"/>
          <w:sz w:val="24"/>
          <w:szCs w:val="24"/>
        </w:rPr>
        <w:t xml:space="preserve"> Побег. Генеративные и вегетативные побеги. Строение побега. Разнообразие и значение побегов. Видоизмененные побеги. Почки. Вегетативные и генеративные почки. Строение листа. Листорасположение. Жилкование листа.</w:t>
      </w:r>
      <w:r w:rsidR="00053664" w:rsidRPr="00B721D1">
        <w:rPr>
          <w:rFonts w:ascii="Times New Roman" w:hAnsi="Times New Roman" w:cs="Times New Roman"/>
          <w:sz w:val="24"/>
          <w:szCs w:val="24"/>
        </w:rPr>
        <w:t xml:space="preserve"> </w:t>
      </w:r>
      <w:r w:rsidRPr="00B721D1">
        <w:rPr>
          <w:rFonts w:ascii="Times New Roman" w:hAnsi="Times New Roman" w:cs="Times New Roman"/>
          <w:sz w:val="24"/>
          <w:szCs w:val="24"/>
        </w:rPr>
        <w:t>Стебель. Строение и значение стебля. Строение и значение цветка. Соцветия. Опыление. Виды опыления. Строение и значение плода. Многообразие плодов. Распространение плодов.</w:t>
      </w:r>
    </w:p>
    <w:p w:rsidR="00097311" w:rsidRPr="00B721D1" w:rsidRDefault="00097311" w:rsidP="00E460C7">
      <w:pPr>
        <w:pStyle w:val="a4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21D1">
        <w:rPr>
          <w:rFonts w:ascii="Times New Roman" w:hAnsi="Times New Roman" w:cs="Times New Roman"/>
          <w:b/>
          <w:sz w:val="24"/>
          <w:szCs w:val="24"/>
        </w:rPr>
        <w:t xml:space="preserve">Микроскопическое строение растений. </w:t>
      </w:r>
    </w:p>
    <w:p w:rsidR="00097311" w:rsidRPr="00B721D1" w:rsidRDefault="00097311" w:rsidP="00E460C7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721D1">
        <w:rPr>
          <w:rFonts w:ascii="Times New Roman" w:hAnsi="Times New Roman" w:cs="Times New Roman"/>
          <w:sz w:val="24"/>
          <w:szCs w:val="24"/>
        </w:rPr>
        <w:t>Разнообразие растительных клеток. Ткани растений. Микроскопическое строение корня. Корневой волосок. Микроскопическое строение стебля. Микроскопическое строение листа.</w:t>
      </w:r>
    </w:p>
    <w:p w:rsidR="00097311" w:rsidRPr="00B721D1" w:rsidRDefault="00097311" w:rsidP="00E460C7">
      <w:pPr>
        <w:pStyle w:val="a4"/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721D1">
        <w:rPr>
          <w:rFonts w:ascii="Times New Roman" w:hAnsi="Times New Roman" w:cs="Times New Roman"/>
          <w:b/>
          <w:bCs/>
          <w:sz w:val="24"/>
          <w:szCs w:val="24"/>
        </w:rPr>
        <w:t xml:space="preserve">Жизнедеятельность цветковых растений. </w:t>
      </w:r>
    </w:p>
    <w:p w:rsidR="00B721D1" w:rsidRDefault="00097311" w:rsidP="00E460C7">
      <w:pPr>
        <w:pStyle w:val="a4"/>
        <w:spacing w:line="360" w:lineRule="auto"/>
        <w:ind w:firstLine="708"/>
        <w:jc w:val="both"/>
        <w:rPr>
          <w:rFonts w:cs="Times New Roman"/>
          <w:b/>
          <w:bCs/>
        </w:rPr>
      </w:pPr>
      <w:r w:rsidRPr="00B721D1">
        <w:rPr>
          <w:rFonts w:ascii="Times New Roman" w:hAnsi="Times New Roman" w:cs="Times New Roman"/>
          <w:bCs/>
          <w:sz w:val="24"/>
          <w:szCs w:val="24"/>
        </w:rPr>
        <w:t xml:space="preserve">Процессы жизнедеятельности растений. Обмен веществ и превращение энергии: почвенное питание и воздушное питание (фотосинтез), дыхание, удаление конечных продуктов обмена веществ. Транспорт веществ. </w:t>
      </w:r>
      <w:r w:rsidRPr="00B721D1">
        <w:rPr>
          <w:rFonts w:ascii="Times New Roman" w:hAnsi="Times New Roman" w:cs="Times New Roman"/>
          <w:bCs/>
          <w:i/>
          <w:sz w:val="24"/>
          <w:szCs w:val="24"/>
        </w:rPr>
        <w:t>Движения</w:t>
      </w:r>
      <w:r w:rsidRPr="00B721D1">
        <w:rPr>
          <w:rFonts w:ascii="Times New Roman" w:hAnsi="Times New Roman" w:cs="Times New Roman"/>
          <w:bCs/>
          <w:sz w:val="24"/>
          <w:szCs w:val="24"/>
        </w:rPr>
        <w:t xml:space="preserve">. Рост, развитие и размножение растений. Половое размножение растений. </w:t>
      </w:r>
      <w:r w:rsidRPr="00B721D1">
        <w:rPr>
          <w:rFonts w:ascii="Times New Roman" w:hAnsi="Times New Roman" w:cs="Times New Roman"/>
          <w:bCs/>
          <w:i/>
          <w:sz w:val="24"/>
          <w:szCs w:val="24"/>
        </w:rPr>
        <w:t>Оплодотворение у цветковых растений.</w:t>
      </w:r>
      <w:r w:rsidRPr="00B721D1">
        <w:rPr>
          <w:rFonts w:ascii="Times New Roman" w:hAnsi="Times New Roman" w:cs="Times New Roman"/>
          <w:bCs/>
          <w:sz w:val="24"/>
          <w:szCs w:val="24"/>
        </w:rPr>
        <w:t xml:space="preserve"> Вегетативное размножение растений. Приемы выращивания и размножения растений и ухода за ними. Космическая роль зеленых растений.</w:t>
      </w:r>
    </w:p>
    <w:p w:rsidR="00097311" w:rsidRPr="00B721D1" w:rsidRDefault="00097311" w:rsidP="00E460C7">
      <w:pPr>
        <w:pStyle w:val="a4"/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721D1">
        <w:rPr>
          <w:rFonts w:ascii="Times New Roman" w:hAnsi="Times New Roman" w:cs="Times New Roman"/>
          <w:b/>
          <w:bCs/>
          <w:sz w:val="24"/>
          <w:szCs w:val="24"/>
        </w:rPr>
        <w:t xml:space="preserve">Многообразие растений. </w:t>
      </w:r>
    </w:p>
    <w:p w:rsidR="00097311" w:rsidRPr="00B721D1" w:rsidRDefault="00097311" w:rsidP="00E460C7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21D1">
        <w:rPr>
          <w:rFonts w:ascii="Times New Roman" w:hAnsi="Times New Roman" w:cs="Times New Roman"/>
          <w:sz w:val="24"/>
          <w:szCs w:val="24"/>
        </w:rPr>
        <w:t>Классификация</w:t>
      </w:r>
      <w:r w:rsidR="00053664" w:rsidRPr="00B721D1">
        <w:rPr>
          <w:rFonts w:ascii="Times New Roman" w:hAnsi="Times New Roman" w:cs="Times New Roman"/>
          <w:sz w:val="24"/>
          <w:szCs w:val="24"/>
        </w:rPr>
        <w:tab/>
      </w:r>
      <w:r w:rsidRPr="00B721D1">
        <w:rPr>
          <w:rFonts w:ascii="Times New Roman" w:hAnsi="Times New Roman" w:cs="Times New Roman"/>
          <w:sz w:val="24"/>
          <w:szCs w:val="24"/>
        </w:rPr>
        <w:t>растений. Водоросли – низшие растения. Многообразие водорослей. Высшие споровые растения (мхи, папоротники, хвощи, плауны), отличительные особенности и многообразие. Отдел Голосеменные, отличительные особенности и многообразие. Отдел Покрытосеменные (Цветковые), отличительные особенности. Классы Однодольные и Двудольные. Многообразие цветковых растений. Меры профилактики заболеваний, вызываемых растениями.</w:t>
      </w:r>
    </w:p>
    <w:p w:rsidR="00097311" w:rsidRPr="00B721D1" w:rsidRDefault="00097311" w:rsidP="00E460C7">
      <w:pPr>
        <w:pStyle w:val="a4"/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721D1">
        <w:rPr>
          <w:rFonts w:ascii="Times New Roman" w:hAnsi="Times New Roman" w:cs="Times New Roman"/>
          <w:b/>
          <w:bCs/>
          <w:sz w:val="24"/>
          <w:szCs w:val="24"/>
        </w:rPr>
        <w:t xml:space="preserve">Царство Бактерии. </w:t>
      </w:r>
    </w:p>
    <w:p w:rsidR="00097311" w:rsidRPr="00B721D1" w:rsidRDefault="00097311" w:rsidP="00E460C7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21D1">
        <w:rPr>
          <w:rFonts w:ascii="Times New Roman" w:hAnsi="Times New Roman" w:cs="Times New Roman"/>
          <w:sz w:val="24"/>
          <w:szCs w:val="24"/>
        </w:rPr>
        <w:lastRenderedPageBreak/>
        <w:t>Бактерии,</w:t>
      </w:r>
      <w:r w:rsidR="00053664" w:rsidRPr="00B721D1">
        <w:rPr>
          <w:rFonts w:ascii="Times New Roman" w:hAnsi="Times New Roman" w:cs="Times New Roman"/>
          <w:sz w:val="24"/>
          <w:szCs w:val="24"/>
        </w:rPr>
        <w:t xml:space="preserve"> </w:t>
      </w:r>
      <w:r w:rsidRPr="00B721D1">
        <w:rPr>
          <w:rFonts w:ascii="Times New Roman" w:hAnsi="Times New Roman" w:cs="Times New Roman"/>
          <w:sz w:val="24"/>
          <w:szCs w:val="24"/>
        </w:rPr>
        <w:t>их строение и жизнедеятельность.</w:t>
      </w:r>
      <w:r w:rsidR="00053664" w:rsidRPr="00B721D1">
        <w:rPr>
          <w:rFonts w:ascii="Times New Roman" w:hAnsi="Times New Roman" w:cs="Times New Roman"/>
          <w:sz w:val="24"/>
          <w:szCs w:val="24"/>
        </w:rPr>
        <w:t xml:space="preserve"> </w:t>
      </w:r>
      <w:r w:rsidRPr="00B721D1">
        <w:rPr>
          <w:rFonts w:ascii="Times New Roman" w:hAnsi="Times New Roman" w:cs="Times New Roman"/>
          <w:sz w:val="24"/>
          <w:szCs w:val="24"/>
        </w:rPr>
        <w:t>Роль</w:t>
      </w:r>
      <w:r w:rsidR="00053664" w:rsidRPr="00B721D1">
        <w:rPr>
          <w:rFonts w:ascii="Times New Roman" w:hAnsi="Times New Roman" w:cs="Times New Roman"/>
          <w:sz w:val="24"/>
          <w:szCs w:val="24"/>
        </w:rPr>
        <w:t xml:space="preserve"> </w:t>
      </w:r>
      <w:r w:rsidRPr="00B721D1">
        <w:rPr>
          <w:rFonts w:ascii="Times New Roman" w:hAnsi="Times New Roman" w:cs="Times New Roman"/>
          <w:sz w:val="24"/>
          <w:szCs w:val="24"/>
        </w:rPr>
        <w:t xml:space="preserve">бактерий в природе, жизни человека. Меры профилактики заболеваний, вызываемых бактериями. </w:t>
      </w:r>
      <w:r w:rsidRPr="00B721D1">
        <w:rPr>
          <w:rFonts w:ascii="Times New Roman" w:hAnsi="Times New Roman" w:cs="Times New Roman"/>
          <w:i/>
          <w:sz w:val="24"/>
          <w:szCs w:val="24"/>
        </w:rPr>
        <w:t>Значение работ Р. Коха и Л. Пастера.</w:t>
      </w:r>
    </w:p>
    <w:p w:rsidR="00097311" w:rsidRPr="00B721D1" w:rsidRDefault="00097311" w:rsidP="00E460C7">
      <w:pPr>
        <w:pStyle w:val="a4"/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721D1">
        <w:rPr>
          <w:rFonts w:ascii="Times New Roman" w:hAnsi="Times New Roman" w:cs="Times New Roman"/>
          <w:b/>
          <w:bCs/>
          <w:sz w:val="24"/>
          <w:szCs w:val="24"/>
        </w:rPr>
        <w:t xml:space="preserve">Царство Грибы. </w:t>
      </w:r>
    </w:p>
    <w:p w:rsidR="00097311" w:rsidRPr="00B721D1" w:rsidRDefault="00097311" w:rsidP="00E460C7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21D1">
        <w:rPr>
          <w:rFonts w:ascii="Times New Roman" w:hAnsi="Times New Roman" w:cs="Times New Roman"/>
          <w:sz w:val="24"/>
          <w:szCs w:val="24"/>
        </w:rPr>
        <w:t>Отличительные особенности грибов.</w:t>
      </w:r>
      <w:r w:rsidRPr="00B721D1">
        <w:rPr>
          <w:rFonts w:ascii="Times New Roman" w:hAnsi="Times New Roman" w:cs="Times New Roman"/>
          <w:bCs/>
          <w:sz w:val="24"/>
          <w:szCs w:val="24"/>
        </w:rPr>
        <w:t xml:space="preserve"> Многообразие грибов. </w:t>
      </w:r>
      <w:r w:rsidRPr="00B721D1">
        <w:rPr>
          <w:rFonts w:ascii="Times New Roman" w:hAnsi="Times New Roman" w:cs="Times New Roman"/>
          <w:sz w:val="24"/>
          <w:szCs w:val="24"/>
        </w:rPr>
        <w:t>Роль грибов в природе, жизни человека. Грибы-паразиты. Съедобные и ядовитые грибы. Первая помощь при отравлении грибами. Меры профилактики заболеваний, вызываемых грибами. Лишайники, их роль в природе и жизни человека.</w:t>
      </w:r>
    </w:p>
    <w:p w:rsidR="00097311" w:rsidRPr="00B721D1" w:rsidRDefault="00097311" w:rsidP="00E460C7">
      <w:pPr>
        <w:pStyle w:val="a4"/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721D1">
        <w:rPr>
          <w:rFonts w:ascii="Times New Roman" w:hAnsi="Times New Roman" w:cs="Times New Roman"/>
          <w:b/>
          <w:bCs/>
          <w:sz w:val="24"/>
          <w:szCs w:val="24"/>
        </w:rPr>
        <w:t xml:space="preserve">Царство Животные. </w:t>
      </w:r>
    </w:p>
    <w:p w:rsidR="00097311" w:rsidRPr="00B721D1" w:rsidRDefault="00097311" w:rsidP="00E460C7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21D1">
        <w:rPr>
          <w:rFonts w:ascii="Times New Roman" w:hAnsi="Times New Roman" w:cs="Times New Roman"/>
          <w:sz w:val="24"/>
          <w:szCs w:val="24"/>
        </w:rPr>
        <w:t>Общее</w:t>
      </w:r>
      <w:r w:rsidR="00F0337C" w:rsidRPr="00B721D1">
        <w:rPr>
          <w:rFonts w:ascii="Times New Roman" w:hAnsi="Times New Roman" w:cs="Times New Roman"/>
          <w:sz w:val="24"/>
          <w:szCs w:val="24"/>
        </w:rPr>
        <w:t xml:space="preserve"> </w:t>
      </w:r>
      <w:r w:rsidRPr="00B721D1">
        <w:rPr>
          <w:rFonts w:ascii="Times New Roman" w:hAnsi="Times New Roman" w:cs="Times New Roman"/>
          <w:sz w:val="24"/>
          <w:szCs w:val="24"/>
        </w:rPr>
        <w:t>знакомство с животными. Животные ткани, органы и системы органов животных.</w:t>
      </w:r>
      <w:r w:rsidRPr="00B721D1">
        <w:rPr>
          <w:rFonts w:ascii="Times New Roman" w:hAnsi="Times New Roman" w:cs="Times New Roman"/>
          <w:i/>
          <w:sz w:val="24"/>
          <w:szCs w:val="24"/>
        </w:rPr>
        <w:t xml:space="preserve"> Организм животного как биосистема. </w:t>
      </w:r>
      <w:r w:rsidRPr="00B721D1">
        <w:rPr>
          <w:rFonts w:ascii="Times New Roman" w:hAnsi="Times New Roman" w:cs="Times New Roman"/>
          <w:sz w:val="24"/>
          <w:szCs w:val="24"/>
        </w:rPr>
        <w:t xml:space="preserve"> Многообразие и классификация животных. Среды обитания животных. Сезонные явления в жизни животных. Поведение животных (раздражимость, рефлексы и инстинкты). Разнообразие отношений животных в природе. Значение животных в природе и жизни человека.</w:t>
      </w:r>
    </w:p>
    <w:p w:rsidR="00097311" w:rsidRPr="00B721D1" w:rsidRDefault="00097311" w:rsidP="00E460C7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21D1">
        <w:rPr>
          <w:rFonts w:ascii="Times New Roman" w:hAnsi="Times New Roman" w:cs="Times New Roman"/>
          <w:b/>
          <w:sz w:val="24"/>
          <w:szCs w:val="24"/>
        </w:rPr>
        <w:t>Одноклеточные животные, или Простейшие</w:t>
      </w:r>
      <w:r w:rsidRPr="00B721D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97311" w:rsidRPr="00B721D1" w:rsidRDefault="00097311" w:rsidP="00E460C7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21D1">
        <w:rPr>
          <w:rFonts w:ascii="Times New Roman" w:hAnsi="Times New Roman" w:cs="Times New Roman"/>
          <w:sz w:val="24"/>
          <w:szCs w:val="24"/>
        </w:rPr>
        <w:t>Общая</w:t>
      </w:r>
      <w:r w:rsidR="00F0337C" w:rsidRPr="00B721D1">
        <w:rPr>
          <w:rFonts w:ascii="Times New Roman" w:hAnsi="Times New Roman" w:cs="Times New Roman"/>
          <w:sz w:val="24"/>
          <w:szCs w:val="24"/>
        </w:rPr>
        <w:t xml:space="preserve"> </w:t>
      </w:r>
      <w:r w:rsidRPr="00B721D1">
        <w:rPr>
          <w:rFonts w:ascii="Times New Roman" w:hAnsi="Times New Roman" w:cs="Times New Roman"/>
          <w:sz w:val="24"/>
          <w:szCs w:val="24"/>
        </w:rPr>
        <w:t xml:space="preserve">характеристика простейших. </w:t>
      </w:r>
      <w:r w:rsidRPr="00B721D1">
        <w:rPr>
          <w:rFonts w:ascii="Times New Roman" w:hAnsi="Times New Roman" w:cs="Times New Roman"/>
          <w:i/>
          <w:sz w:val="24"/>
          <w:szCs w:val="24"/>
        </w:rPr>
        <w:t>Происхождение простейших</w:t>
      </w:r>
      <w:r w:rsidRPr="00B721D1">
        <w:rPr>
          <w:rFonts w:ascii="Times New Roman" w:hAnsi="Times New Roman" w:cs="Times New Roman"/>
          <w:sz w:val="24"/>
          <w:szCs w:val="24"/>
        </w:rPr>
        <w:t>. Значение простейших в природе и жизни человека. Пути заражения человека и животных паразитическими простейшими. Меры профилактики заболеваний, вызываемых одноклеточными животными.</w:t>
      </w:r>
    </w:p>
    <w:p w:rsidR="00097311" w:rsidRPr="00B721D1" w:rsidRDefault="00097311" w:rsidP="00E460C7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21D1">
        <w:rPr>
          <w:rFonts w:ascii="Times New Roman" w:hAnsi="Times New Roman" w:cs="Times New Roman"/>
          <w:b/>
          <w:sz w:val="24"/>
          <w:szCs w:val="24"/>
        </w:rPr>
        <w:t>Тип Кишечнополостные</w:t>
      </w:r>
      <w:r w:rsidRPr="00B721D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97311" w:rsidRPr="00B721D1" w:rsidRDefault="00097311" w:rsidP="00E460C7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21D1">
        <w:rPr>
          <w:rFonts w:ascii="Times New Roman" w:hAnsi="Times New Roman" w:cs="Times New Roman"/>
          <w:sz w:val="24"/>
          <w:szCs w:val="24"/>
        </w:rPr>
        <w:t xml:space="preserve">Многоклеточные животные. Общая характеристика типа Кишечнополостные. Регенерация. </w:t>
      </w:r>
      <w:r w:rsidRPr="00B721D1">
        <w:rPr>
          <w:rFonts w:ascii="Times New Roman" w:hAnsi="Times New Roman" w:cs="Times New Roman"/>
          <w:i/>
          <w:sz w:val="24"/>
          <w:szCs w:val="24"/>
        </w:rPr>
        <w:t>Происхождение кишечнополостных.</w:t>
      </w:r>
      <w:r w:rsidRPr="00B721D1">
        <w:rPr>
          <w:rFonts w:ascii="Times New Roman" w:hAnsi="Times New Roman" w:cs="Times New Roman"/>
          <w:sz w:val="24"/>
          <w:szCs w:val="24"/>
        </w:rPr>
        <w:t xml:space="preserve"> Значение кишечнополостных в природе и жизни человека.</w:t>
      </w:r>
    </w:p>
    <w:p w:rsidR="00097311" w:rsidRPr="00B721D1" w:rsidRDefault="00097311" w:rsidP="00E460C7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21D1">
        <w:rPr>
          <w:rFonts w:ascii="Times New Roman" w:hAnsi="Times New Roman" w:cs="Times New Roman"/>
          <w:b/>
          <w:sz w:val="24"/>
          <w:szCs w:val="24"/>
        </w:rPr>
        <w:t>Типы червей</w:t>
      </w:r>
      <w:r w:rsidRPr="00B721D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97311" w:rsidRPr="00B721D1" w:rsidRDefault="00097311" w:rsidP="00E460C7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721D1">
        <w:rPr>
          <w:rFonts w:ascii="Times New Roman" w:hAnsi="Times New Roman" w:cs="Times New Roman"/>
          <w:sz w:val="24"/>
          <w:szCs w:val="24"/>
        </w:rPr>
        <w:t xml:space="preserve">Тип Плоские черви, общая характеристика. Тип Круглые черви, общая характеристика. Тип Кольчатые черви, общая характеристика. Паразитические плоские и круглые черви. Пути заражения человека и животных паразитическими червями. Меры профилактики заражения. Значение дождевых червей в почвообразовании. </w:t>
      </w:r>
      <w:r w:rsidRPr="00B721D1">
        <w:rPr>
          <w:rFonts w:ascii="Times New Roman" w:hAnsi="Times New Roman" w:cs="Times New Roman"/>
          <w:i/>
          <w:sz w:val="24"/>
          <w:szCs w:val="24"/>
        </w:rPr>
        <w:t xml:space="preserve">Происхождение червей. </w:t>
      </w:r>
    </w:p>
    <w:p w:rsidR="00097311" w:rsidRPr="00B721D1" w:rsidRDefault="00097311" w:rsidP="00E460C7">
      <w:pPr>
        <w:pStyle w:val="a4"/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721D1">
        <w:rPr>
          <w:rFonts w:ascii="Times New Roman" w:hAnsi="Times New Roman" w:cs="Times New Roman"/>
          <w:b/>
          <w:bCs/>
          <w:sz w:val="24"/>
          <w:szCs w:val="24"/>
        </w:rPr>
        <w:t xml:space="preserve">Тип Моллюски. </w:t>
      </w:r>
    </w:p>
    <w:p w:rsidR="00097311" w:rsidRPr="00B721D1" w:rsidRDefault="00097311" w:rsidP="00E460C7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721D1">
        <w:rPr>
          <w:rFonts w:ascii="Times New Roman" w:hAnsi="Times New Roman" w:cs="Times New Roman"/>
          <w:sz w:val="24"/>
          <w:szCs w:val="24"/>
        </w:rPr>
        <w:lastRenderedPageBreak/>
        <w:t xml:space="preserve">Общая характеристика типа Моллюски. Многообразие моллюсков. </w:t>
      </w:r>
      <w:r w:rsidRPr="00B721D1">
        <w:rPr>
          <w:rFonts w:ascii="Times New Roman" w:hAnsi="Times New Roman" w:cs="Times New Roman"/>
          <w:i/>
          <w:sz w:val="24"/>
          <w:szCs w:val="24"/>
        </w:rPr>
        <w:t>Происхождение моллюсков</w:t>
      </w:r>
      <w:r w:rsidRPr="00B721D1">
        <w:rPr>
          <w:rFonts w:ascii="Times New Roman" w:hAnsi="Times New Roman" w:cs="Times New Roman"/>
          <w:sz w:val="24"/>
          <w:szCs w:val="24"/>
        </w:rPr>
        <w:t xml:space="preserve"> и их значение в природе и жизни человека.</w:t>
      </w:r>
    </w:p>
    <w:p w:rsidR="00097311" w:rsidRPr="00B721D1" w:rsidRDefault="00097311" w:rsidP="00E460C7">
      <w:pPr>
        <w:pStyle w:val="a4"/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721D1">
        <w:rPr>
          <w:rFonts w:ascii="Times New Roman" w:hAnsi="Times New Roman" w:cs="Times New Roman"/>
          <w:b/>
          <w:bCs/>
          <w:sz w:val="24"/>
          <w:szCs w:val="24"/>
        </w:rPr>
        <w:t>Тип Членистоногие.</w:t>
      </w:r>
    </w:p>
    <w:p w:rsidR="00097311" w:rsidRPr="00B721D1" w:rsidRDefault="00097311" w:rsidP="00E460C7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21D1">
        <w:rPr>
          <w:rFonts w:ascii="Times New Roman" w:hAnsi="Times New Roman" w:cs="Times New Roman"/>
          <w:bCs/>
          <w:sz w:val="24"/>
          <w:szCs w:val="24"/>
        </w:rPr>
        <w:t>Общая характеристика типа Членистоногие.</w:t>
      </w:r>
      <w:r w:rsidR="00F0337C" w:rsidRPr="00B721D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721D1">
        <w:rPr>
          <w:rFonts w:ascii="Times New Roman" w:hAnsi="Times New Roman" w:cs="Times New Roman"/>
          <w:bCs/>
          <w:sz w:val="24"/>
          <w:szCs w:val="24"/>
        </w:rPr>
        <w:t xml:space="preserve">Среды жизни. </w:t>
      </w:r>
      <w:r w:rsidRPr="00B721D1">
        <w:rPr>
          <w:rFonts w:ascii="Times New Roman" w:hAnsi="Times New Roman" w:cs="Times New Roman"/>
          <w:i/>
          <w:sz w:val="24"/>
          <w:szCs w:val="24"/>
        </w:rPr>
        <w:t>Происхождение членистоногих</w:t>
      </w:r>
      <w:r w:rsidRPr="00B721D1">
        <w:rPr>
          <w:rFonts w:ascii="Times New Roman" w:hAnsi="Times New Roman" w:cs="Times New Roman"/>
          <w:sz w:val="24"/>
          <w:szCs w:val="24"/>
        </w:rPr>
        <w:t>. Охрана членистоногих.</w:t>
      </w:r>
    </w:p>
    <w:p w:rsidR="00097311" w:rsidRPr="00B721D1" w:rsidRDefault="00097311" w:rsidP="00E460C7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21D1">
        <w:rPr>
          <w:rFonts w:ascii="Times New Roman" w:hAnsi="Times New Roman" w:cs="Times New Roman"/>
          <w:sz w:val="24"/>
          <w:szCs w:val="24"/>
        </w:rPr>
        <w:t xml:space="preserve">Класс Ракообразные. Особенности строения и жизнедеятельности ракообразных, их значение в природе и жизни человека. </w:t>
      </w:r>
    </w:p>
    <w:p w:rsidR="00097311" w:rsidRPr="00B721D1" w:rsidRDefault="00097311" w:rsidP="00E460C7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21D1">
        <w:rPr>
          <w:rFonts w:ascii="Times New Roman" w:hAnsi="Times New Roman" w:cs="Times New Roman"/>
          <w:sz w:val="24"/>
          <w:szCs w:val="24"/>
        </w:rPr>
        <w:t>Класс Паукообразные. Особенности строения и жизнедеятельности паукообразных, их значение в природе и жизни человека.</w:t>
      </w:r>
      <w:r w:rsidRPr="00B721D1">
        <w:rPr>
          <w:rFonts w:ascii="Times New Roman" w:hAnsi="Times New Roman" w:cs="Times New Roman"/>
          <w:bCs/>
          <w:sz w:val="24"/>
          <w:szCs w:val="24"/>
        </w:rPr>
        <w:t xml:space="preserve"> Клещи – переносчики возбудителей заболеваний животных и человека. Меры профилактики.</w:t>
      </w:r>
    </w:p>
    <w:p w:rsidR="00097311" w:rsidRPr="00B721D1" w:rsidRDefault="00097311" w:rsidP="00E460C7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721D1">
        <w:rPr>
          <w:rFonts w:ascii="Times New Roman" w:hAnsi="Times New Roman" w:cs="Times New Roman"/>
          <w:sz w:val="24"/>
          <w:szCs w:val="24"/>
        </w:rPr>
        <w:t xml:space="preserve">Класс Насекомые. Особенности строения и жизнедеятельности насекомых. Поведение насекомых, </w:t>
      </w:r>
      <w:r w:rsidRPr="00B721D1">
        <w:rPr>
          <w:rFonts w:ascii="Times New Roman" w:hAnsi="Times New Roman" w:cs="Times New Roman"/>
          <w:bCs/>
          <w:sz w:val="24"/>
          <w:szCs w:val="24"/>
        </w:rPr>
        <w:t>инстинкты.</w:t>
      </w:r>
      <w:r w:rsidRPr="00B721D1">
        <w:rPr>
          <w:rFonts w:ascii="Times New Roman" w:hAnsi="Times New Roman" w:cs="Times New Roman"/>
          <w:sz w:val="24"/>
          <w:szCs w:val="24"/>
        </w:rPr>
        <w:t xml:space="preserve"> Значение насекомых в природе и сельскохозяйственной деятельности человека. Насекомые – вредители. </w:t>
      </w:r>
      <w:r w:rsidRPr="00B721D1">
        <w:rPr>
          <w:rFonts w:ascii="Times New Roman" w:hAnsi="Times New Roman" w:cs="Times New Roman"/>
          <w:i/>
          <w:sz w:val="24"/>
          <w:szCs w:val="24"/>
        </w:rPr>
        <w:t>Меры по сокращению численности насекомых-вредителей. Насекомые, снижающие численность вредителей растений.</w:t>
      </w:r>
      <w:r w:rsidRPr="00B721D1">
        <w:rPr>
          <w:rFonts w:ascii="Times New Roman" w:hAnsi="Times New Roman" w:cs="Times New Roman"/>
          <w:sz w:val="24"/>
          <w:szCs w:val="24"/>
        </w:rPr>
        <w:t xml:space="preserve"> Насекомые – переносчики возбудителей и паразиты человека и домашних животных. Одомашненные насекомые:</w:t>
      </w:r>
      <w:r w:rsidR="00F0337C" w:rsidRPr="00B721D1">
        <w:rPr>
          <w:rFonts w:ascii="Times New Roman" w:hAnsi="Times New Roman" w:cs="Times New Roman"/>
          <w:sz w:val="24"/>
          <w:szCs w:val="24"/>
        </w:rPr>
        <w:t xml:space="preserve"> </w:t>
      </w:r>
      <w:r w:rsidRPr="00B721D1">
        <w:rPr>
          <w:rFonts w:ascii="Times New Roman" w:hAnsi="Times New Roman" w:cs="Times New Roman"/>
          <w:sz w:val="24"/>
          <w:szCs w:val="24"/>
        </w:rPr>
        <w:t>медоносная пчела и тутовый шелкопряд.</w:t>
      </w:r>
    </w:p>
    <w:p w:rsidR="00097311" w:rsidRPr="00B721D1" w:rsidRDefault="00097311" w:rsidP="00E460C7">
      <w:pPr>
        <w:pStyle w:val="a4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21D1">
        <w:rPr>
          <w:rFonts w:ascii="Times New Roman" w:hAnsi="Times New Roman" w:cs="Times New Roman"/>
          <w:b/>
          <w:sz w:val="24"/>
          <w:szCs w:val="24"/>
        </w:rPr>
        <w:t xml:space="preserve">Тип Хордовые. </w:t>
      </w:r>
    </w:p>
    <w:p w:rsidR="00F0337C" w:rsidRPr="00B721D1" w:rsidRDefault="00097311" w:rsidP="00E460C7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21D1">
        <w:rPr>
          <w:rFonts w:ascii="Times New Roman" w:hAnsi="Times New Roman" w:cs="Times New Roman"/>
          <w:sz w:val="24"/>
          <w:szCs w:val="24"/>
        </w:rPr>
        <w:t xml:space="preserve">Общая характеристика типа Хордовых. Подтип Бесчерепные. Ланцетник. Подтип Черепные, или Позвоночные. </w:t>
      </w:r>
    </w:p>
    <w:p w:rsidR="00097311" w:rsidRPr="00B721D1" w:rsidRDefault="00097311" w:rsidP="00E460C7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21D1">
        <w:rPr>
          <w:rFonts w:ascii="Times New Roman" w:hAnsi="Times New Roman" w:cs="Times New Roman"/>
          <w:sz w:val="24"/>
          <w:szCs w:val="24"/>
        </w:rPr>
        <w:t>Общая характеристика надкласса Рыбы. Места обитания и внешнее строение рыб. Особенности внутреннего строения и процессов жизнедеятельности у рыб в связи с водным образом жизни. Размножение и развитие и миграция рыб в природе. Основные систематические группы рыб. Значение рыб в природе и жизни человека. Рыбоводство и охрана рыбных запасов.</w:t>
      </w:r>
    </w:p>
    <w:p w:rsidR="00097311" w:rsidRPr="00B721D1" w:rsidRDefault="00097311" w:rsidP="00E460C7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21D1">
        <w:rPr>
          <w:rFonts w:ascii="Times New Roman" w:hAnsi="Times New Roman" w:cs="Times New Roman"/>
          <w:sz w:val="24"/>
          <w:szCs w:val="24"/>
        </w:rPr>
        <w:t xml:space="preserve">Класс Земноводные. Общая характеристика класса Земноводные. Места обитания и распространение земноводных. Особенности внешнего строения в связи с образом жизни. Внутреннее строение земноводных. Размножение и развитие земноводных. </w:t>
      </w:r>
      <w:r w:rsidRPr="00B721D1">
        <w:rPr>
          <w:rFonts w:ascii="Times New Roman" w:hAnsi="Times New Roman" w:cs="Times New Roman"/>
          <w:i/>
          <w:sz w:val="24"/>
          <w:szCs w:val="24"/>
        </w:rPr>
        <w:t>Происхождение</w:t>
      </w:r>
      <w:r w:rsidR="00F0337C" w:rsidRPr="00B721D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721D1">
        <w:rPr>
          <w:rFonts w:ascii="Times New Roman" w:hAnsi="Times New Roman" w:cs="Times New Roman"/>
          <w:i/>
          <w:sz w:val="24"/>
          <w:szCs w:val="24"/>
        </w:rPr>
        <w:t>земноводных</w:t>
      </w:r>
      <w:r w:rsidRPr="00B721D1">
        <w:rPr>
          <w:rFonts w:ascii="Times New Roman" w:hAnsi="Times New Roman" w:cs="Times New Roman"/>
          <w:sz w:val="24"/>
          <w:szCs w:val="24"/>
        </w:rPr>
        <w:t>. Многообразие современных земноводных и их охрана. Значение земноводных в природе и жизни человека.</w:t>
      </w:r>
    </w:p>
    <w:p w:rsidR="00097311" w:rsidRPr="00B721D1" w:rsidRDefault="00097311" w:rsidP="00E460C7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21D1">
        <w:rPr>
          <w:rFonts w:ascii="Times New Roman" w:hAnsi="Times New Roman" w:cs="Times New Roman"/>
          <w:sz w:val="24"/>
          <w:szCs w:val="24"/>
        </w:rPr>
        <w:t>Класс Пресмыкающиеся. Общая характеристика класса Пресмыкающиеся. Места обитания, особенности</w:t>
      </w:r>
      <w:bookmarkStart w:id="4" w:name="page11"/>
      <w:bookmarkEnd w:id="4"/>
      <w:r w:rsidRPr="00B721D1">
        <w:rPr>
          <w:rFonts w:ascii="Times New Roman" w:hAnsi="Times New Roman" w:cs="Times New Roman"/>
          <w:sz w:val="24"/>
          <w:szCs w:val="24"/>
        </w:rPr>
        <w:t xml:space="preserve"> внешнего и внутреннего строения пресмыкающихся. Размножение пресмыкающихся. </w:t>
      </w:r>
      <w:r w:rsidRPr="00B721D1">
        <w:rPr>
          <w:rFonts w:ascii="Times New Roman" w:hAnsi="Times New Roman" w:cs="Times New Roman"/>
          <w:i/>
          <w:sz w:val="24"/>
          <w:szCs w:val="24"/>
        </w:rPr>
        <w:t>Происхождение</w:t>
      </w:r>
      <w:r w:rsidRPr="00B721D1">
        <w:rPr>
          <w:rFonts w:ascii="Times New Roman" w:hAnsi="Times New Roman" w:cs="Times New Roman"/>
          <w:sz w:val="24"/>
          <w:szCs w:val="24"/>
        </w:rPr>
        <w:t xml:space="preserve"> и многообразие древних пресмыкающихся. Значение пресмыкающихся в природе и жизни человека. </w:t>
      </w:r>
    </w:p>
    <w:p w:rsidR="00097311" w:rsidRPr="00B721D1" w:rsidRDefault="00097311" w:rsidP="00E460C7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21D1">
        <w:rPr>
          <w:rFonts w:ascii="Times New Roman" w:hAnsi="Times New Roman" w:cs="Times New Roman"/>
          <w:sz w:val="24"/>
          <w:szCs w:val="24"/>
        </w:rPr>
        <w:lastRenderedPageBreak/>
        <w:t xml:space="preserve">Класс Птицы. Общая характеристика класса Птицы. Места обитания и особенности внешнего строения птиц. Особенности внутреннего строения и жизнедеятельности птиц. Размножение и развитие птиц. </w:t>
      </w:r>
      <w:r w:rsidRPr="00B721D1">
        <w:rPr>
          <w:rFonts w:ascii="Times New Roman" w:hAnsi="Times New Roman" w:cs="Times New Roman"/>
          <w:i/>
          <w:sz w:val="24"/>
          <w:szCs w:val="24"/>
        </w:rPr>
        <w:t>Сезонные явления в жизни птиц.</w:t>
      </w:r>
      <w:r w:rsidR="00F0337C" w:rsidRPr="00B721D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721D1">
        <w:rPr>
          <w:rFonts w:ascii="Times New Roman" w:hAnsi="Times New Roman" w:cs="Times New Roman"/>
          <w:i/>
          <w:sz w:val="24"/>
          <w:szCs w:val="24"/>
        </w:rPr>
        <w:t>Экологические группы птиц.</w:t>
      </w:r>
      <w:r w:rsidRPr="00B721D1">
        <w:rPr>
          <w:rFonts w:ascii="Times New Roman" w:hAnsi="Times New Roman" w:cs="Times New Roman"/>
          <w:sz w:val="24"/>
          <w:szCs w:val="24"/>
        </w:rPr>
        <w:t xml:space="preserve"> Происхождение птиц. Значение птиц в природе и жизни человека. Охрана птиц. Птицеводство. </w:t>
      </w:r>
      <w:r w:rsidRPr="00B721D1">
        <w:rPr>
          <w:rFonts w:ascii="Times New Roman" w:hAnsi="Times New Roman" w:cs="Times New Roman"/>
          <w:i/>
          <w:sz w:val="24"/>
          <w:szCs w:val="24"/>
        </w:rPr>
        <w:t>Домашние птицы, приемы выращивания и ухода за птицами.</w:t>
      </w:r>
    </w:p>
    <w:p w:rsidR="00097311" w:rsidRPr="00B721D1" w:rsidRDefault="00097311" w:rsidP="00E460C7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21D1">
        <w:rPr>
          <w:rFonts w:ascii="Times New Roman" w:hAnsi="Times New Roman" w:cs="Times New Roman"/>
          <w:sz w:val="24"/>
          <w:szCs w:val="24"/>
        </w:rPr>
        <w:t xml:space="preserve">Класс Млекопитающие. Общая характеристика класса Млекопитающие. Среды жизни млекопитающих. Особенности внешнего строения, скелета и мускулатуры млекопитающих. Органы полости тела. Нервная система и поведение млекопитающих, </w:t>
      </w:r>
      <w:r w:rsidRPr="00B721D1">
        <w:rPr>
          <w:rFonts w:ascii="Times New Roman" w:hAnsi="Times New Roman" w:cs="Times New Roman"/>
          <w:i/>
          <w:sz w:val="24"/>
          <w:szCs w:val="24"/>
        </w:rPr>
        <w:t>рассудочное поведение</w:t>
      </w:r>
      <w:r w:rsidRPr="00B721D1">
        <w:rPr>
          <w:rFonts w:ascii="Times New Roman" w:hAnsi="Times New Roman" w:cs="Times New Roman"/>
          <w:sz w:val="24"/>
          <w:szCs w:val="24"/>
        </w:rPr>
        <w:t xml:space="preserve">. Размножение и развитие млекопитающих. Происхождение млекопитающих. Многообразие млекопитающих. Млекопитающие – переносчики возбудителей опасных заболеваний. Меры борьбы с грызунами. Меры предосторожности и первая помощь при укусах животных. Экологические группы млекопитающих. Сезонные явления в жизни млекопитающих. Происхождение и значение млекопитающих. Охрана млекопитающих. Важнейшие породы домашних млекопитающих. Приемы выращивания и ухода за домашними млекопитающими. </w:t>
      </w:r>
      <w:r w:rsidRPr="00B721D1">
        <w:rPr>
          <w:rFonts w:ascii="Times New Roman" w:hAnsi="Times New Roman" w:cs="Times New Roman"/>
          <w:i/>
          <w:sz w:val="24"/>
          <w:szCs w:val="24"/>
        </w:rPr>
        <w:t>Многообразие птиц и млекопитающих родного края.</w:t>
      </w:r>
    </w:p>
    <w:p w:rsidR="00F0337C" w:rsidRPr="00B721D1" w:rsidRDefault="00F0337C" w:rsidP="00E460C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b/>
          <w:bCs/>
        </w:rPr>
      </w:pPr>
    </w:p>
    <w:p w:rsidR="00097311" w:rsidRPr="00B721D1" w:rsidRDefault="00097311" w:rsidP="00E460C7">
      <w:pPr>
        <w:autoSpaceDE w:val="0"/>
        <w:autoSpaceDN w:val="0"/>
        <w:adjustRightInd w:val="0"/>
        <w:spacing w:line="360" w:lineRule="auto"/>
        <w:jc w:val="both"/>
        <w:rPr>
          <w:rFonts w:cs="Times New Roman"/>
        </w:rPr>
      </w:pPr>
      <w:r w:rsidRPr="00B721D1">
        <w:rPr>
          <w:rFonts w:cs="Times New Roman"/>
          <w:b/>
          <w:bCs/>
        </w:rPr>
        <w:t>Человек и его здоровье.</w:t>
      </w:r>
    </w:p>
    <w:p w:rsidR="00097311" w:rsidRPr="00B721D1" w:rsidRDefault="00097311" w:rsidP="00E460C7">
      <w:pPr>
        <w:pStyle w:val="a4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21D1">
        <w:rPr>
          <w:rFonts w:ascii="Times New Roman" w:hAnsi="Times New Roman" w:cs="Times New Roman"/>
          <w:b/>
          <w:sz w:val="24"/>
          <w:szCs w:val="24"/>
        </w:rPr>
        <w:t xml:space="preserve">Введение в науки о человеке. </w:t>
      </w:r>
    </w:p>
    <w:p w:rsidR="00097311" w:rsidRPr="00B721D1" w:rsidRDefault="00097311" w:rsidP="00E460C7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21D1">
        <w:rPr>
          <w:rFonts w:ascii="Times New Roman" w:hAnsi="Times New Roman" w:cs="Times New Roman"/>
          <w:sz w:val="24"/>
          <w:szCs w:val="24"/>
        </w:rPr>
        <w:t>Значение знаний об особенностях строения и жизнедеятельности организма человека для самопознания и сохранения здоровья. Комплекс наук, изучающих организм человека. Научные методы изучения человеческого организма (наблюдение, измерение, эксперимент). Место человека в системе животного мира. Сходства и отличия человека и животных. Особенности человека как социального существа. Происхождение современного человека. Расы.</w:t>
      </w:r>
    </w:p>
    <w:p w:rsidR="00097311" w:rsidRPr="00B721D1" w:rsidRDefault="00097311" w:rsidP="00E460C7">
      <w:pPr>
        <w:pStyle w:val="a4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21D1">
        <w:rPr>
          <w:rFonts w:ascii="Times New Roman" w:hAnsi="Times New Roman" w:cs="Times New Roman"/>
          <w:b/>
          <w:sz w:val="24"/>
          <w:szCs w:val="24"/>
        </w:rPr>
        <w:t>Общие свойства организма человека.</w:t>
      </w:r>
    </w:p>
    <w:p w:rsidR="00097311" w:rsidRPr="00B721D1" w:rsidRDefault="00097311" w:rsidP="00E460C7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721D1">
        <w:rPr>
          <w:rFonts w:ascii="Times New Roman" w:hAnsi="Times New Roman" w:cs="Times New Roman"/>
          <w:sz w:val="24"/>
          <w:szCs w:val="24"/>
        </w:rPr>
        <w:t xml:space="preserve">Клетка – основа строения, жизнедеятельности и развития организмов. Строение, химический состав, жизненные свойства клетки. Ткани, органы и системы органов организма человека, их строение и функции. Организм человека как биосистема. Внутренняя среда организма (кровь, лимфа, тканевая жидкость). </w:t>
      </w:r>
    </w:p>
    <w:p w:rsidR="00097311" w:rsidRPr="00B721D1" w:rsidRDefault="00097311" w:rsidP="00E460C7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21D1">
        <w:rPr>
          <w:rFonts w:ascii="Times New Roman" w:hAnsi="Times New Roman" w:cs="Times New Roman"/>
          <w:b/>
          <w:sz w:val="24"/>
          <w:szCs w:val="24"/>
        </w:rPr>
        <w:lastRenderedPageBreak/>
        <w:t>Нейрогуморальная регуляция функций организма</w:t>
      </w:r>
      <w:r w:rsidRPr="00B721D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97311" w:rsidRPr="00B721D1" w:rsidRDefault="00097311" w:rsidP="00E460C7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21D1">
        <w:rPr>
          <w:rFonts w:ascii="Times New Roman" w:hAnsi="Times New Roman" w:cs="Times New Roman"/>
          <w:sz w:val="24"/>
          <w:szCs w:val="24"/>
        </w:rPr>
        <w:t xml:space="preserve">Регуляция функций организма, способы регуляции. Механизмы регуляции функций. </w:t>
      </w:r>
    </w:p>
    <w:p w:rsidR="00097311" w:rsidRPr="00B721D1" w:rsidRDefault="00097311" w:rsidP="00E460C7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21D1">
        <w:rPr>
          <w:rFonts w:ascii="Times New Roman" w:hAnsi="Times New Roman" w:cs="Times New Roman"/>
          <w:sz w:val="24"/>
          <w:szCs w:val="24"/>
        </w:rPr>
        <w:t xml:space="preserve">Нервная система: центральная и периферическая, соматическая и вегетативная. Нейроны, нервы, нервные узлы. Рефлекторный принцип работы нервной системы. Рефлекторная дуга. Спинной мозг. Головной мозг. Большие полушария головного мозга. </w:t>
      </w:r>
      <w:r w:rsidRPr="00B721D1">
        <w:rPr>
          <w:rFonts w:ascii="Times New Roman" w:hAnsi="Times New Roman" w:cs="Times New Roman"/>
          <w:i/>
          <w:sz w:val="24"/>
          <w:szCs w:val="24"/>
        </w:rPr>
        <w:t>Особенности развития головного мозга человека и его функциональная асимметрия.</w:t>
      </w:r>
      <w:r w:rsidRPr="00B721D1">
        <w:rPr>
          <w:rFonts w:ascii="Times New Roman" w:hAnsi="Times New Roman" w:cs="Times New Roman"/>
          <w:sz w:val="24"/>
          <w:szCs w:val="24"/>
        </w:rPr>
        <w:t xml:space="preserve"> Нарушения деятельности нервной системы и их предупреждение.</w:t>
      </w:r>
    </w:p>
    <w:p w:rsidR="00097311" w:rsidRPr="00B721D1" w:rsidRDefault="00097311" w:rsidP="00E460C7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21D1">
        <w:rPr>
          <w:rFonts w:ascii="Times New Roman" w:hAnsi="Times New Roman" w:cs="Times New Roman"/>
          <w:sz w:val="24"/>
          <w:szCs w:val="24"/>
        </w:rPr>
        <w:t xml:space="preserve">Железы и их классификация. Эндокринная система. Гормоны, их роль в регуляции физиологических функций организма. Железы внутренней секреции: гипофиз, </w:t>
      </w:r>
      <w:r w:rsidRPr="00B721D1">
        <w:rPr>
          <w:rFonts w:ascii="Times New Roman" w:hAnsi="Times New Roman" w:cs="Times New Roman"/>
          <w:i/>
          <w:sz w:val="24"/>
          <w:szCs w:val="24"/>
        </w:rPr>
        <w:t>эпифиз</w:t>
      </w:r>
      <w:r w:rsidRPr="00B721D1">
        <w:rPr>
          <w:rFonts w:ascii="Times New Roman" w:hAnsi="Times New Roman" w:cs="Times New Roman"/>
          <w:sz w:val="24"/>
          <w:szCs w:val="24"/>
        </w:rPr>
        <w:t xml:space="preserve">, щитовидная железа, надпочечники. Железы смешанной секреции: поджелудочная и половые железы. Регуляция функций эндокринных желез. </w:t>
      </w:r>
    </w:p>
    <w:p w:rsidR="00097311" w:rsidRPr="00B721D1" w:rsidRDefault="00097311" w:rsidP="00E460C7">
      <w:pPr>
        <w:pStyle w:val="a4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21D1">
        <w:rPr>
          <w:rFonts w:ascii="Times New Roman" w:hAnsi="Times New Roman" w:cs="Times New Roman"/>
          <w:b/>
          <w:sz w:val="24"/>
          <w:szCs w:val="24"/>
        </w:rPr>
        <w:t xml:space="preserve">Опора и движение. </w:t>
      </w:r>
    </w:p>
    <w:p w:rsidR="00097311" w:rsidRPr="00B721D1" w:rsidRDefault="00097311" w:rsidP="00E460C7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21D1">
        <w:rPr>
          <w:rFonts w:ascii="Times New Roman" w:hAnsi="Times New Roman" w:cs="Times New Roman"/>
          <w:sz w:val="24"/>
          <w:szCs w:val="24"/>
        </w:rPr>
        <w:t>Опорно-двигательная система:</w:t>
      </w:r>
      <w:r w:rsidR="004D2028" w:rsidRPr="00B721D1">
        <w:rPr>
          <w:rFonts w:ascii="Times New Roman" w:hAnsi="Times New Roman" w:cs="Times New Roman"/>
          <w:sz w:val="24"/>
          <w:szCs w:val="24"/>
        </w:rPr>
        <w:t xml:space="preserve">  </w:t>
      </w:r>
      <w:r w:rsidRPr="00B721D1">
        <w:rPr>
          <w:rFonts w:ascii="Times New Roman" w:hAnsi="Times New Roman" w:cs="Times New Roman"/>
          <w:sz w:val="24"/>
          <w:szCs w:val="24"/>
        </w:rPr>
        <w:t>строение, функции. Кость: химический состав, строение, рост. Соединение костей. Скелет человека. Особенности скелета человека, связанные с прямохождением и трудовой деятельностью. Влияние факторов окружающей среды и образа жизни на развитие скелета. Мышцы и их функции. Значение физических упражнений для правильного формирования скелета и мышц. Гиподинамия. Профилактика травматизма. Первая помощь при травмах опорно-двигательного аппарата.</w:t>
      </w:r>
    </w:p>
    <w:p w:rsidR="00097311" w:rsidRPr="00B721D1" w:rsidRDefault="00097311" w:rsidP="00E460C7">
      <w:pPr>
        <w:pStyle w:val="a4"/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721D1">
        <w:rPr>
          <w:rFonts w:ascii="Times New Roman" w:hAnsi="Times New Roman" w:cs="Times New Roman"/>
          <w:b/>
          <w:bCs/>
          <w:sz w:val="24"/>
          <w:szCs w:val="24"/>
        </w:rPr>
        <w:t xml:space="preserve">Кровь и кровообращение. </w:t>
      </w:r>
    </w:p>
    <w:p w:rsidR="00097311" w:rsidRPr="00B721D1" w:rsidRDefault="00097311" w:rsidP="00E460C7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21D1">
        <w:rPr>
          <w:rFonts w:ascii="Times New Roman" w:hAnsi="Times New Roman" w:cs="Times New Roman"/>
          <w:sz w:val="24"/>
          <w:szCs w:val="24"/>
        </w:rPr>
        <w:t>Функции крови и</w:t>
      </w:r>
      <w:r w:rsidR="004D2028" w:rsidRPr="00B721D1">
        <w:rPr>
          <w:rFonts w:ascii="Times New Roman" w:hAnsi="Times New Roman" w:cs="Times New Roman"/>
          <w:sz w:val="24"/>
          <w:szCs w:val="24"/>
        </w:rPr>
        <w:t xml:space="preserve"> </w:t>
      </w:r>
      <w:r w:rsidRPr="00B721D1">
        <w:rPr>
          <w:rFonts w:ascii="Times New Roman" w:hAnsi="Times New Roman" w:cs="Times New Roman"/>
          <w:sz w:val="24"/>
          <w:szCs w:val="24"/>
        </w:rPr>
        <w:t xml:space="preserve">лимфы. Поддержание постоянства внутренней среды. </w:t>
      </w:r>
      <w:r w:rsidRPr="00B721D1">
        <w:rPr>
          <w:rFonts w:ascii="Times New Roman" w:hAnsi="Times New Roman" w:cs="Times New Roman"/>
          <w:i/>
          <w:sz w:val="24"/>
          <w:szCs w:val="24"/>
        </w:rPr>
        <w:t>Гомеостаз</w:t>
      </w:r>
      <w:r w:rsidRPr="00B721D1">
        <w:rPr>
          <w:rFonts w:ascii="Times New Roman" w:hAnsi="Times New Roman" w:cs="Times New Roman"/>
          <w:sz w:val="24"/>
          <w:szCs w:val="24"/>
        </w:rPr>
        <w:t xml:space="preserve">. Состав крови. Форменные элементы крови: эритроциты, лейкоциты, тромбоциты. Группы крови. Резус-фактор. Переливание крови. Свертывание крови. Иммунитет. Факторы, влияющие на иммунитет. </w:t>
      </w:r>
      <w:r w:rsidRPr="00B721D1">
        <w:rPr>
          <w:rFonts w:ascii="Times New Roman" w:hAnsi="Times New Roman" w:cs="Times New Roman"/>
          <w:i/>
          <w:sz w:val="24"/>
          <w:szCs w:val="24"/>
        </w:rPr>
        <w:t>Значение работ Л.Пастера и И.И. Мечникова в области иммунитета.</w:t>
      </w:r>
      <w:r w:rsidRPr="00B721D1">
        <w:rPr>
          <w:rFonts w:ascii="Times New Roman" w:hAnsi="Times New Roman" w:cs="Times New Roman"/>
          <w:sz w:val="24"/>
          <w:szCs w:val="24"/>
        </w:rPr>
        <w:t xml:space="preserve"> Роль прививок в борьбе с инфекционными заболеваниями. Кровеносная и лимфатическая системы: строение, функции. Строение сосудов. Движение крови по сосудам. Строение и работа сердца. Сердечный цикл. Пульс. Давление крови. </w:t>
      </w:r>
      <w:r w:rsidRPr="00B721D1">
        <w:rPr>
          <w:rFonts w:ascii="Times New Roman" w:hAnsi="Times New Roman" w:cs="Times New Roman"/>
          <w:i/>
          <w:sz w:val="24"/>
          <w:szCs w:val="24"/>
        </w:rPr>
        <w:t xml:space="preserve">Движение лимфы по сосудам. </w:t>
      </w:r>
      <w:r w:rsidRPr="00B721D1">
        <w:rPr>
          <w:rFonts w:ascii="Times New Roman" w:hAnsi="Times New Roman" w:cs="Times New Roman"/>
          <w:sz w:val="24"/>
          <w:szCs w:val="24"/>
        </w:rPr>
        <w:t xml:space="preserve">Гигиена сердечно-сосудистой системы. Профилактика сердечно-сосудистых заболеваний. Виды кровотечений, приемы оказания первой помощи при кровотечениях. </w:t>
      </w:r>
    </w:p>
    <w:p w:rsidR="001C5E43" w:rsidRDefault="001C5E43" w:rsidP="00E460C7">
      <w:pPr>
        <w:pStyle w:val="a4"/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C5E43" w:rsidRDefault="001C5E43" w:rsidP="00E460C7">
      <w:pPr>
        <w:pStyle w:val="a4"/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97311" w:rsidRPr="00B721D1" w:rsidRDefault="00097311" w:rsidP="00E460C7">
      <w:pPr>
        <w:pStyle w:val="a4"/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721D1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Дыхание. </w:t>
      </w:r>
    </w:p>
    <w:p w:rsidR="00097311" w:rsidRPr="00B721D1" w:rsidRDefault="00097311" w:rsidP="00E460C7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21D1">
        <w:rPr>
          <w:rFonts w:ascii="Times New Roman" w:hAnsi="Times New Roman" w:cs="Times New Roman"/>
          <w:sz w:val="24"/>
          <w:szCs w:val="24"/>
        </w:rPr>
        <w:t>Дыхательная система:</w:t>
      </w:r>
      <w:r w:rsidR="004D2028" w:rsidRPr="00B721D1">
        <w:rPr>
          <w:rFonts w:ascii="Times New Roman" w:hAnsi="Times New Roman" w:cs="Times New Roman"/>
          <w:sz w:val="24"/>
          <w:szCs w:val="24"/>
        </w:rPr>
        <w:t xml:space="preserve"> </w:t>
      </w:r>
      <w:r w:rsidRPr="00B721D1">
        <w:rPr>
          <w:rFonts w:ascii="Times New Roman" w:hAnsi="Times New Roman" w:cs="Times New Roman"/>
          <w:sz w:val="24"/>
          <w:szCs w:val="24"/>
        </w:rPr>
        <w:t>строение и</w:t>
      </w:r>
      <w:r w:rsidR="004D2028" w:rsidRPr="00B721D1">
        <w:rPr>
          <w:rFonts w:ascii="Times New Roman" w:hAnsi="Times New Roman" w:cs="Times New Roman"/>
          <w:sz w:val="24"/>
          <w:szCs w:val="24"/>
        </w:rPr>
        <w:t xml:space="preserve"> </w:t>
      </w:r>
      <w:r w:rsidRPr="00B721D1">
        <w:rPr>
          <w:rFonts w:ascii="Times New Roman" w:hAnsi="Times New Roman" w:cs="Times New Roman"/>
          <w:sz w:val="24"/>
          <w:szCs w:val="24"/>
        </w:rPr>
        <w:t>функции.</w:t>
      </w:r>
      <w:r w:rsidRPr="00B721D1">
        <w:rPr>
          <w:rFonts w:ascii="Times New Roman" w:hAnsi="Times New Roman" w:cs="Times New Roman"/>
          <w:bCs/>
          <w:sz w:val="24"/>
          <w:szCs w:val="24"/>
        </w:rPr>
        <w:t xml:space="preserve"> Этапы дыхания</w:t>
      </w:r>
      <w:r w:rsidRPr="00B721D1">
        <w:rPr>
          <w:rFonts w:ascii="Times New Roman" w:hAnsi="Times New Roman" w:cs="Times New Roman"/>
          <w:sz w:val="24"/>
          <w:szCs w:val="24"/>
        </w:rPr>
        <w:t>. Легочные объемы. Газообмен в легких и тканях. Регуляция дыхания. Гигиена дыхания. Вред табакокурения. Предупреждение распространения инфекционных заболеваний и соблюдение мер профилактики для защиты собственного организма. Первая помощь при остановке дыхания, спасении утопающего, отравлении угарным газом.</w:t>
      </w:r>
    </w:p>
    <w:p w:rsidR="00097311" w:rsidRPr="00B721D1" w:rsidRDefault="00097311" w:rsidP="00E460C7">
      <w:pPr>
        <w:pStyle w:val="a4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21D1">
        <w:rPr>
          <w:rFonts w:ascii="Times New Roman" w:hAnsi="Times New Roman" w:cs="Times New Roman"/>
          <w:b/>
          <w:sz w:val="24"/>
          <w:szCs w:val="24"/>
        </w:rPr>
        <w:t xml:space="preserve">Пищеварение. </w:t>
      </w:r>
    </w:p>
    <w:p w:rsidR="00097311" w:rsidRPr="00B721D1" w:rsidRDefault="00097311" w:rsidP="00E460C7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21D1">
        <w:rPr>
          <w:rFonts w:ascii="Times New Roman" w:hAnsi="Times New Roman" w:cs="Times New Roman"/>
          <w:sz w:val="24"/>
          <w:szCs w:val="24"/>
        </w:rPr>
        <w:t xml:space="preserve">Питание. Пищеварение. Пищеварительная система: строение и функции. Ферменты, роль ферментов в пищеварении. Обработка пищи в ротовой полости. Зубы и уход за ними. Слюна и слюнные железы. Глотание. Пищеварение в желудке. Желудочный сок. Аппетит. Пищеварение в тонком кишечнике. Роль печени и поджелудочной железы в пищеварении. Всасывание питательных веществ. Особенности пищеварения в толстом кишечнике. Вклад Павлова И. П. в изучение пищеварения. Гигиена питания, предотвращение желудочно-кишечных заболеваний. </w:t>
      </w:r>
    </w:p>
    <w:p w:rsidR="00097311" w:rsidRPr="00B721D1" w:rsidRDefault="00097311" w:rsidP="00E460C7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21D1">
        <w:rPr>
          <w:rFonts w:ascii="Times New Roman" w:hAnsi="Times New Roman" w:cs="Times New Roman"/>
          <w:b/>
          <w:sz w:val="24"/>
          <w:szCs w:val="24"/>
        </w:rPr>
        <w:t>Обмен веществ и энергии</w:t>
      </w:r>
      <w:r w:rsidRPr="00B721D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97311" w:rsidRPr="00B721D1" w:rsidRDefault="00097311" w:rsidP="00E460C7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21D1">
        <w:rPr>
          <w:rFonts w:ascii="Times New Roman" w:hAnsi="Times New Roman" w:cs="Times New Roman"/>
          <w:sz w:val="24"/>
          <w:szCs w:val="24"/>
        </w:rPr>
        <w:t xml:space="preserve">Обмен веществ и превращение энергии. Две стороны обмена веществ и энергии. Обмен органических и неорганических веществ. Витамины. Проявление гиповитаминозов и авитаминозов, и меры их предупреждения. Энергетический обмен и питание. Пищевые рационы. Нормы питания. Регуляция обмена веществ. </w:t>
      </w:r>
    </w:p>
    <w:p w:rsidR="00097311" w:rsidRPr="00B721D1" w:rsidRDefault="00097311" w:rsidP="00E460C7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21D1">
        <w:rPr>
          <w:rFonts w:ascii="Times New Roman" w:hAnsi="Times New Roman" w:cs="Times New Roman"/>
          <w:sz w:val="24"/>
          <w:szCs w:val="24"/>
        </w:rPr>
        <w:t xml:space="preserve">Поддержание температуры тела. </w:t>
      </w:r>
      <w:r w:rsidRPr="00B721D1">
        <w:rPr>
          <w:rFonts w:ascii="Times New Roman" w:hAnsi="Times New Roman" w:cs="Times New Roman"/>
          <w:i/>
          <w:sz w:val="24"/>
          <w:szCs w:val="24"/>
        </w:rPr>
        <w:t>Терморегуляция при разных условиях среды.</w:t>
      </w:r>
      <w:r w:rsidRPr="00B721D1">
        <w:rPr>
          <w:rFonts w:ascii="Times New Roman" w:hAnsi="Times New Roman" w:cs="Times New Roman"/>
          <w:sz w:val="24"/>
          <w:szCs w:val="24"/>
        </w:rPr>
        <w:t xml:space="preserve"> Покровы тела. Уход за кожей, волосами, ногтями. Роль кожи в процессах терморегуляции. Приемы оказания первой помощи при травмах, ожогах, обморожениях и их профилактика.</w:t>
      </w:r>
    </w:p>
    <w:p w:rsidR="00097311" w:rsidRPr="00B721D1" w:rsidRDefault="00097311" w:rsidP="00E460C7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21D1">
        <w:rPr>
          <w:rFonts w:ascii="Times New Roman" w:hAnsi="Times New Roman" w:cs="Times New Roman"/>
          <w:b/>
          <w:sz w:val="24"/>
          <w:szCs w:val="24"/>
        </w:rPr>
        <w:t>Выделение</w:t>
      </w:r>
      <w:r w:rsidRPr="00B721D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97311" w:rsidRPr="00B721D1" w:rsidRDefault="00097311" w:rsidP="00E460C7">
      <w:pPr>
        <w:pStyle w:val="a4"/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B721D1">
        <w:rPr>
          <w:rFonts w:ascii="Times New Roman" w:hAnsi="Times New Roman" w:cs="Times New Roman"/>
          <w:sz w:val="24"/>
          <w:szCs w:val="24"/>
        </w:rPr>
        <w:t>Мочевыделительная система:</w:t>
      </w:r>
      <w:r w:rsidR="004D2028" w:rsidRPr="00B721D1">
        <w:rPr>
          <w:rFonts w:ascii="Times New Roman" w:hAnsi="Times New Roman" w:cs="Times New Roman"/>
          <w:sz w:val="24"/>
          <w:szCs w:val="24"/>
        </w:rPr>
        <w:t xml:space="preserve"> </w:t>
      </w:r>
      <w:r w:rsidRPr="00B721D1">
        <w:rPr>
          <w:rFonts w:ascii="Times New Roman" w:hAnsi="Times New Roman" w:cs="Times New Roman"/>
          <w:sz w:val="24"/>
          <w:szCs w:val="24"/>
        </w:rPr>
        <w:t>строение и</w:t>
      </w:r>
      <w:r w:rsidR="004D2028" w:rsidRPr="00B721D1">
        <w:rPr>
          <w:rFonts w:ascii="Times New Roman" w:hAnsi="Times New Roman" w:cs="Times New Roman"/>
          <w:sz w:val="24"/>
          <w:szCs w:val="24"/>
        </w:rPr>
        <w:t xml:space="preserve"> </w:t>
      </w:r>
      <w:r w:rsidRPr="00B721D1">
        <w:rPr>
          <w:rFonts w:ascii="Times New Roman" w:hAnsi="Times New Roman" w:cs="Times New Roman"/>
          <w:sz w:val="24"/>
          <w:szCs w:val="24"/>
        </w:rPr>
        <w:t xml:space="preserve">функции. Процесс образования и выделения мочи, его регуляция. Заболевания органов мочевыделительной системы и меры их предупреждения. </w:t>
      </w:r>
    </w:p>
    <w:p w:rsidR="00097311" w:rsidRPr="00B721D1" w:rsidRDefault="00097311" w:rsidP="00E460C7">
      <w:pPr>
        <w:widowControl/>
        <w:suppressAutoHyphens w:val="0"/>
        <w:spacing w:after="200" w:line="360" w:lineRule="auto"/>
        <w:rPr>
          <w:rFonts w:cs="Times New Roman"/>
          <w:b/>
          <w:bCs/>
        </w:rPr>
      </w:pPr>
      <w:r w:rsidRPr="00B721D1">
        <w:rPr>
          <w:rFonts w:cs="Times New Roman"/>
          <w:b/>
          <w:bCs/>
        </w:rPr>
        <w:t xml:space="preserve">Размножение и развитие. </w:t>
      </w:r>
    </w:p>
    <w:p w:rsidR="00097311" w:rsidRPr="00B721D1" w:rsidRDefault="00097311" w:rsidP="00E460C7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21D1">
        <w:rPr>
          <w:rFonts w:ascii="Times New Roman" w:hAnsi="Times New Roman" w:cs="Times New Roman"/>
          <w:sz w:val="24"/>
          <w:szCs w:val="24"/>
        </w:rPr>
        <w:t xml:space="preserve">Половая система: строение и функции. Оплодотворение и внутриутробное развитие. </w:t>
      </w:r>
      <w:r w:rsidRPr="00B721D1">
        <w:rPr>
          <w:rFonts w:ascii="Times New Roman" w:hAnsi="Times New Roman" w:cs="Times New Roman"/>
          <w:i/>
          <w:sz w:val="24"/>
          <w:szCs w:val="24"/>
        </w:rPr>
        <w:t>Роды.</w:t>
      </w:r>
      <w:r w:rsidRPr="00B721D1">
        <w:rPr>
          <w:rFonts w:ascii="Times New Roman" w:hAnsi="Times New Roman" w:cs="Times New Roman"/>
          <w:sz w:val="24"/>
          <w:szCs w:val="24"/>
        </w:rPr>
        <w:t xml:space="preserve"> Рост и развитие ребенка. Половое созревание. Наследование признаков у человека. Наследственные болезни, их причины и предупреждение. Роль генетических знаний в </w:t>
      </w:r>
      <w:r w:rsidRPr="00B721D1">
        <w:rPr>
          <w:rFonts w:ascii="Times New Roman" w:hAnsi="Times New Roman" w:cs="Times New Roman"/>
          <w:sz w:val="24"/>
          <w:szCs w:val="24"/>
        </w:rPr>
        <w:lastRenderedPageBreak/>
        <w:t>планировании семьи. Забота о репродуктивном здоровье. Инфекции,</w:t>
      </w:r>
      <w:bookmarkStart w:id="5" w:name="page17"/>
      <w:bookmarkEnd w:id="5"/>
      <w:r w:rsidRPr="00B721D1">
        <w:rPr>
          <w:rFonts w:ascii="Times New Roman" w:hAnsi="Times New Roman" w:cs="Times New Roman"/>
          <w:sz w:val="24"/>
          <w:szCs w:val="24"/>
        </w:rPr>
        <w:t xml:space="preserve"> передающиеся половым путем и их профилактика. ВИЧ, профилактика СПИДа.</w:t>
      </w:r>
    </w:p>
    <w:p w:rsidR="00097311" w:rsidRPr="00B721D1" w:rsidRDefault="00097311" w:rsidP="00E460C7">
      <w:pPr>
        <w:pStyle w:val="a4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721D1">
        <w:rPr>
          <w:rFonts w:ascii="Times New Roman" w:hAnsi="Times New Roman" w:cs="Times New Roman"/>
          <w:b/>
          <w:bCs/>
          <w:sz w:val="24"/>
          <w:szCs w:val="24"/>
        </w:rPr>
        <w:t xml:space="preserve">Сенсорные системы (анализаторы). </w:t>
      </w:r>
    </w:p>
    <w:p w:rsidR="00097311" w:rsidRPr="00B721D1" w:rsidRDefault="00097311" w:rsidP="00E460C7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21D1">
        <w:rPr>
          <w:rFonts w:ascii="Times New Roman" w:hAnsi="Times New Roman" w:cs="Times New Roman"/>
          <w:sz w:val="24"/>
          <w:szCs w:val="24"/>
        </w:rPr>
        <w:t>Органы чувств и их значение в жизни человека. Сенсорные системы, их строение и функции. Глаз и зрение. Оптическая система глаза. Сетчатка. Зрительные рецепторы: палочки и колбочки. Нарушения зрения и их предупреждение. Ухо и слух. Строение и функции органа слуха. Гигиена слуха. Органы равновесия, мышечного чувства, осязания, обоняния и вкуса. Взаимодействие сенсорных систем. Влияние экологических факторов на органы чувств.</w:t>
      </w:r>
    </w:p>
    <w:p w:rsidR="00097311" w:rsidRPr="00B721D1" w:rsidRDefault="00097311" w:rsidP="00E460C7">
      <w:pPr>
        <w:pStyle w:val="a4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721D1">
        <w:rPr>
          <w:rFonts w:ascii="Times New Roman" w:hAnsi="Times New Roman" w:cs="Times New Roman"/>
          <w:b/>
          <w:bCs/>
          <w:sz w:val="24"/>
          <w:szCs w:val="24"/>
        </w:rPr>
        <w:t xml:space="preserve">Высшая нервная деятельность. </w:t>
      </w:r>
    </w:p>
    <w:p w:rsidR="00097311" w:rsidRPr="00B721D1" w:rsidRDefault="00097311" w:rsidP="00E460C7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21D1">
        <w:rPr>
          <w:rFonts w:ascii="Times New Roman" w:hAnsi="Times New Roman" w:cs="Times New Roman"/>
          <w:sz w:val="24"/>
          <w:szCs w:val="24"/>
        </w:rPr>
        <w:t xml:space="preserve">Высшая нервная деятельность человека, </w:t>
      </w:r>
      <w:r w:rsidRPr="00B721D1">
        <w:rPr>
          <w:rFonts w:ascii="Times New Roman" w:hAnsi="Times New Roman" w:cs="Times New Roman"/>
          <w:i/>
          <w:sz w:val="24"/>
          <w:szCs w:val="24"/>
        </w:rPr>
        <w:t>работы И. М. Сеченова, И. П. Павлова,А. А. Ухтомского и П. К. Анохина.</w:t>
      </w:r>
      <w:r w:rsidRPr="00B721D1">
        <w:rPr>
          <w:rFonts w:ascii="Times New Roman" w:hAnsi="Times New Roman" w:cs="Times New Roman"/>
          <w:sz w:val="24"/>
          <w:szCs w:val="24"/>
        </w:rPr>
        <w:t xml:space="preserve"> Безусловные и условные рефлексы, их значение. Познавательная деятельность мозга. Эмоции, память, мышление, речь. Сон и бодрствование. Значение сна. Предупреждение нарушений сна. Особенности психики человека: осмысленность восприятия, словесно-логическое мышление, способность к накоплению и передаче из поколения в поколение информации. Индивидуальные особенности личности: способности, темперамент, характер, одаренность. Психология и поведение человека. Цели и мотивы деятельности. </w:t>
      </w:r>
      <w:r w:rsidRPr="00B721D1">
        <w:rPr>
          <w:rFonts w:ascii="Times New Roman" w:hAnsi="Times New Roman" w:cs="Times New Roman"/>
          <w:i/>
          <w:sz w:val="24"/>
          <w:szCs w:val="24"/>
        </w:rPr>
        <w:t>Значение интеллектуальных, творческих и эстетических потребностей.</w:t>
      </w:r>
      <w:r w:rsidRPr="00B721D1">
        <w:rPr>
          <w:rFonts w:ascii="Times New Roman" w:hAnsi="Times New Roman" w:cs="Times New Roman"/>
          <w:sz w:val="24"/>
          <w:szCs w:val="24"/>
        </w:rPr>
        <w:t xml:space="preserve"> Роль обучения и воспитания в развитии психики и поведения человека.</w:t>
      </w:r>
    </w:p>
    <w:p w:rsidR="00097311" w:rsidRPr="00B721D1" w:rsidRDefault="00097311" w:rsidP="00E460C7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21D1">
        <w:rPr>
          <w:rFonts w:ascii="Times New Roman" w:hAnsi="Times New Roman" w:cs="Times New Roman"/>
          <w:b/>
          <w:sz w:val="24"/>
          <w:szCs w:val="24"/>
        </w:rPr>
        <w:t>Здоровье человека и его охрана</w:t>
      </w:r>
      <w:r w:rsidRPr="00B721D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97311" w:rsidRPr="00B721D1" w:rsidRDefault="00097311" w:rsidP="00E460C7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21D1">
        <w:rPr>
          <w:rFonts w:ascii="Times New Roman" w:hAnsi="Times New Roman" w:cs="Times New Roman"/>
          <w:sz w:val="24"/>
          <w:szCs w:val="24"/>
        </w:rPr>
        <w:t>Здоровье человека. Соблюдение санитарно-гигиенических норм и правил здорового образа жизни. Укрепление здоровья: аутотренинг, закаливание, двигательная активность, сбалансированное питание. Влияние физических упражнений на органы и системы органов. Защитно-приспособительные реакции организма. Факторы, нарушающие здоровье (гиподинамия, курение, употребление алкоголя, несбалансированное питание, стресс). Культура отношения к собственному здоровью и здоровью окружающих.</w:t>
      </w:r>
    </w:p>
    <w:p w:rsidR="00097311" w:rsidRPr="00B721D1" w:rsidRDefault="00097311" w:rsidP="00E460C7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21D1">
        <w:rPr>
          <w:rFonts w:ascii="Times New Roman" w:hAnsi="Times New Roman" w:cs="Times New Roman"/>
          <w:sz w:val="24"/>
          <w:szCs w:val="24"/>
        </w:rPr>
        <w:t xml:space="preserve">Человек и окружающая среда. </w:t>
      </w:r>
      <w:r w:rsidRPr="00B721D1">
        <w:rPr>
          <w:rFonts w:ascii="Times New Roman" w:hAnsi="Times New Roman" w:cs="Times New Roman"/>
          <w:i/>
          <w:sz w:val="24"/>
          <w:szCs w:val="24"/>
        </w:rPr>
        <w:t>Значение окружающей среды как источника веществ и энергии.</w:t>
      </w:r>
      <w:r w:rsidR="00F0337C" w:rsidRPr="00B721D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721D1">
        <w:rPr>
          <w:rFonts w:ascii="Times New Roman" w:hAnsi="Times New Roman" w:cs="Times New Roman"/>
          <w:i/>
          <w:sz w:val="24"/>
          <w:szCs w:val="24"/>
        </w:rPr>
        <w:t>Социальная и природная среда, адаптации к ним.</w:t>
      </w:r>
      <w:r w:rsidR="00F0337C" w:rsidRPr="00B721D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721D1">
        <w:rPr>
          <w:rFonts w:ascii="Times New Roman" w:hAnsi="Times New Roman" w:cs="Times New Roman"/>
          <w:i/>
          <w:sz w:val="24"/>
          <w:szCs w:val="24"/>
        </w:rPr>
        <w:t>Краткая характеристика основных форм труда. Рациональная организация труда и отдыха.</w:t>
      </w:r>
      <w:r w:rsidRPr="00B721D1">
        <w:rPr>
          <w:rFonts w:ascii="Times New Roman" w:hAnsi="Times New Roman" w:cs="Times New Roman"/>
          <w:sz w:val="24"/>
          <w:szCs w:val="24"/>
        </w:rPr>
        <w:t xml:space="preserve"> Соблюдение правил </w:t>
      </w:r>
      <w:r w:rsidRPr="00B721D1">
        <w:rPr>
          <w:rFonts w:ascii="Times New Roman" w:hAnsi="Times New Roman" w:cs="Times New Roman"/>
          <w:sz w:val="24"/>
          <w:szCs w:val="24"/>
        </w:rPr>
        <w:lastRenderedPageBreak/>
        <w:t xml:space="preserve">ведения в окружающей среде, в опасных и чрезвычайных ситуациях, как основа безопасности собственной жизни. Зависимость здоровья человека от состояния окружающей среды. </w:t>
      </w:r>
    </w:p>
    <w:p w:rsidR="00097311" w:rsidRPr="00B721D1" w:rsidRDefault="00097311" w:rsidP="00E460C7">
      <w:pPr>
        <w:pStyle w:val="a4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21D1">
        <w:rPr>
          <w:rFonts w:ascii="Times New Roman" w:hAnsi="Times New Roman" w:cs="Times New Roman"/>
          <w:b/>
          <w:sz w:val="24"/>
          <w:szCs w:val="24"/>
        </w:rPr>
        <w:t>Общие биологические закономерности.</w:t>
      </w:r>
    </w:p>
    <w:p w:rsidR="00097311" w:rsidRPr="00B721D1" w:rsidRDefault="00097311" w:rsidP="00E460C7">
      <w:pPr>
        <w:pStyle w:val="a4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21D1">
        <w:rPr>
          <w:rFonts w:ascii="Times New Roman" w:hAnsi="Times New Roman" w:cs="Times New Roman"/>
          <w:b/>
          <w:sz w:val="24"/>
          <w:szCs w:val="24"/>
        </w:rPr>
        <w:t xml:space="preserve">Биология как наука. </w:t>
      </w:r>
    </w:p>
    <w:p w:rsidR="00097311" w:rsidRPr="00B721D1" w:rsidRDefault="00097311" w:rsidP="00E460C7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721D1">
        <w:rPr>
          <w:rFonts w:ascii="Times New Roman" w:hAnsi="Times New Roman" w:cs="Times New Roman"/>
          <w:sz w:val="24"/>
          <w:szCs w:val="24"/>
        </w:rPr>
        <w:t xml:space="preserve">Научные методы изучения, применяемые в биологии: наблюдение, описание, эксперимент. Гипотеза, модель, теория, их значение и использование в повседневной жизни. Биологические науки. Роль биологии в формировании естественно-научной картины мира. Основные признаки живого. Уровни организации живой природы. </w:t>
      </w:r>
      <w:r w:rsidRPr="00B721D1">
        <w:rPr>
          <w:rFonts w:ascii="Times New Roman" w:hAnsi="Times New Roman" w:cs="Times New Roman"/>
          <w:i/>
          <w:sz w:val="24"/>
          <w:szCs w:val="24"/>
        </w:rPr>
        <w:t>Живые природные объекты как система. Классификация живых природных объектов.</w:t>
      </w:r>
    </w:p>
    <w:p w:rsidR="00097311" w:rsidRPr="00B721D1" w:rsidRDefault="00097311" w:rsidP="00E460C7">
      <w:pPr>
        <w:pStyle w:val="a4"/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721D1">
        <w:rPr>
          <w:rFonts w:ascii="Times New Roman" w:hAnsi="Times New Roman" w:cs="Times New Roman"/>
          <w:b/>
          <w:bCs/>
          <w:sz w:val="24"/>
          <w:szCs w:val="24"/>
        </w:rPr>
        <w:t xml:space="preserve">Клетка. </w:t>
      </w:r>
    </w:p>
    <w:p w:rsidR="00B721D1" w:rsidRDefault="00097311" w:rsidP="00E460C7">
      <w:pPr>
        <w:pStyle w:val="a4"/>
        <w:spacing w:line="360" w:lineRule="auto"/>
        <w:ind w:firstLine="708"/>
        <w:jc w:val="both"/>
        <w:rPr>
          <w:rFonts w:cs="Times New Roman"/>
          <w:b/>
          <w:bCs/>
        </w:rPr>
      </w:pPr>
      <w:r w:rsidRPr="00B721D1">
        <w:rPr>
          <w:rFonts w:ascii="Times New Roman" w:hAnsi="Times New Roman" w:cs="Times New Roman"/>
          <w:sz w:val="24"/>
          <w:szCs w:val="24"/>
        </w:rPr>
        <w:t xml:space="preserve">Клеточная теория. Клеточное строение организмов как доказательство их родства, единства живой природы. Строение клетки: клеточная оболочка, плазматическая мембрана, цитоплазма, ядро, органоиды. Многообразие клеток. Обмен веществ и превращение энергии в клетке. Хромосомы и гены. </w:t>
      </w:r>
      <w:r w:rsidRPr="00B721D1">
        <w:rPr>
          <w:rFonts w:ascii="Times New Roman" w:hAnsi="Times New Roman" w:cs="Times New Roman"/>
          <w:i/>
          <w:sz w:val="24"/>
          <w:szCs w:val="24"/>
        </w:rPr>
        <w:t>Нарушения в строении и функционировании клеток – одна из причин заболевания организма.</w:t>
      </w:r>
      <w:r w:rsidRPr="00B721D1">
        <w:rPr>
          <w:rFonts w:ascii="Times New Roman" w:hAnsi="Times New Roman" w:cs="Times New Roman"/>
          <w:sz w:val="24"/>
          <w:szCs w:val="24"/>
        </w:rPr>
        <w:t xml:space="preserve"> Деление клетки – основа размножения, роста и развития организмов. </w:t>
      </w:r>
    </w:p>
    <w:p w:rsidR="00097311" w:rsidRPr="00B721D1" w:rsidRDefault="00097311" w:rsidP="00E460C7">
      <w:pPr>
        <w:pStyle w:val="a4"/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721D1">
        <w:rPr>
          <w:rFonts w:ascii="Times New Roman" w:hAnsi="Times New Roman" w:cs="Times New Roman"/>
          <w:b/>
          <w:bCs/>
          <w:sz w:val="24"/>
          <w:szCs w:val="24"/>
        </w:rPr>
        <w:t xml:space="preserve">Организм. </w:t>
      </w:r>
    </w:p>
    <w:p w:rsidR="00097311" w:rsidRPr="00B721D1" w:rsidRDefault="00097311" w:rsidP="00E460C7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21D1">
        <w:rPr>
          <w:rFonts w:ascii="Times New Roman" w:hAnsi="Times New Roman" w:cs="Times New Roman"/>
          <w:bCs/>
          <w:sz w:val="24"/>
          <w:szCs w:val="24"/>
        </w:rPr>
        <w:t xml:space="preserve">Клеточные и неклеточные формы жизни. Вирусы. Одноклеточные и многоклеточные организмы. Особенности химического состава  организмов: неорганические и органические вещества, их роль в организме. Обмен веществ и превращения энергии – признак живых организмов. </w:t>
      </w:r>
      <w:r w:rsidRPr="00B721D1">
        <w:rPr>
          <w:rFonts w:ascii="Times New Roman" w:hAnsi="Times New Roman" w:cs="Times New Roman"/>
          <w:bCs/>
          <w:i/>
          <w:sz w:val="24"/>
          <w:szCs w:val="24"/>
        </w:rPr>
        <w:t>Питание, дыхание, транспорт веществ, удаление продуктов обмена, координация и регуляция функций, движение и опора у растений и животных.</w:t>
      </w:r>
      <w:r w:rsidRPr="00B721D1">
        <w:rPr>
          <w:rFonts w:ascii="Times New Roman" w:hAnsi="Times New Roman" w:cs="Times New Roman"/>
          <w:bCs/>
          <w:sz w:val="24"/>
          <w:szCs w:val="24"/>
        </w:rPr>
        <w:t xml:space="preserve"> Рост и развитие организмов. Размножение. Бесполое и половое размножение. Половые клетки. Оплодотворение. Наследственность и изменчивость – свойства организмов. Наследственная и ненаследственная изменчивость. Приспособленность организмов к условиям среды.</w:t>
      </w:r>
    </w:p>
    <w:p w:rsidR="001C5E43" w:rsidRDefault="001C5E43" w:rsidP="00E460C7">
      <w:pPr>
        <w:pStyle w:val="a4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5E43" w:rsidRDefault="001C5E43" w:rsidP="00E460C7">
      <w:pPr>
        <w:pStyle w:val="a4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7311" w:rsidRPr="00B721D1" w:rsidRDefault="00097311" w:rsidP="00E460C7">
      <w:pPr>
        <w:pStyle w:val="a4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21D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Вид. </w:t>
      </w:r>
    </w:p>
    <w:p w:rsidR="00097311" w:rsidRPr="00B721D1" w:rsidRDefault="00097311" w:rsidP="00E460C7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21D1">
        <w:rPr>
          <w:rFonts w:ascii="Times New Roman" w:hAnsi="Times New Roman" w:cs="Times New Roman"/>
          <w:sz w:val="24"/>
          <w:szCs w:val="24"/>
        </w:rPr>
        <w:t xml:space="preserve">Вид, признаки вида. Вид как основная систематическая категория живого. Популяция как форма существования вида в природе. Популяция как единица эволюции. Ч. Дарвин – основоположник учения об эволюции. Основные движущие силы эволюции в природе. Результаты эволюции: многообразие видов, приспособленность организмов к среде обитания. </w:t>
      </w:r>
      <w:r w:rsidRPr="00B721D1">
        <w:rPr>
          <w:rFonts w:ascii="Times New Roman" w:hAnsi="Times New Roman" w:cs="Times New Roman"/>
          <w:i/>
          <w:sz w:val="24"/>
          <w:szCs w:val="24"/>
        </w:rPr>
        <w:t>Усложнение растений и животных в процессе эволюции.</w:t>
      </w:r>
      <w:r w:rsidR="00396EAC" w:rsidRPr="00B721D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721D1">
        <w:rPr>
          <w:rFonts w:ascii="Times New Roman" w:hAnsi="Times New Roman" w:cs="Times New Roman"/>
          <w:i/>
          <w:sz w:val="24"/>
          <w:szCs w:val="24"/>
        </w:rPr>
        <w:t xml:space="preserve">Происхождение основных систематических групп растений и животных. </w:t>
      </w:r>
      <w:r w:rsidRPr="00B721D1">
        <w:rPr>
          <w:rFonts w:ascii="Times New Roman" w:hAnsi="Times New Roman" w:cs="Times New Roman"/>
          <w:sz w:val="24"/>
          <w:szCs w:val="24"/>
        </w:rPr>
        <w:t xml:space="preserve">Применение знаний о наследственности, изменчивости и искусственном отборе при выведении новых пород животных, сортов растений и штаммов микроорганизмов. </w:t>
      </w:r>
    </w:p>
    <w:p w:rsidR="00097311" w:rsidRPr="00B721D1" w:rsidRDefault="00097311" w:rsidP="00E460C7">
      <w:pPr>
        <w:pStyle w:val="a4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21D1">
        <w:rPr>
          <w:rFonts w:ascii="Times New Roman" w:hAnsi="Times New Roman" w:cs="Times New Roman"/>
          <w:b/>
          <w:sz w:val="24"/>
          <w:szCs w:val="24"/>
        </w:rPr>
        <w:t xml:space="preserve">Экосистемы. </w:t>
      </w:r>
    </w:p>
    <w:p w:rsidR="00097311" w:rsidRPr="00396EAC" w:rsidRDefault="00097311" w:rsidP="00E460C7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21D1">
        <w:rPr>
          <w:rFonts w:ascii="Times New Roman" w:hAnsi="Times New Roman" w:cs="Times New Roman"/>
          <w:sz w:val="24"/>
          <w:szCs w:val="24"/>
        </w:rPr>
        <w:t xml:space="preserve">Экология, экологические факторы, их влияние на организмы. Экосистемная организация живой природы. Экосистема, ее основные компоненты. Структура экосистемы. Пищевые связи в экосистеме. Взаимодействие популяций разных видов в экосистеме. Естественная экосистема (биогеоценоз). Агроэкосистема (агроценоз) как искусственное сообщество организмов. </w:t>
      </w:r>
      <w:r w:rsidRPr="00B721D1">
        <w:rPr>
          <w:rFonts w:ascii="Times New Roman" w:hAnsi="Times New Roman" w:cs="Times New Roman"/>
          <w:i/>
          <w:sz w:val="24"/>
          <w:szCs w:val="24"/>
        </w:rPr>
        <w:t>Круговорот веществ и поток энергии в биогеоценозах.</w:t>
      </w:r>
      <w:r w:rsidRPr="00B721D1">
        <w:rPr>
          <w:rFonts w:ascii="Times New Roman" w:hAnsi="Times New Roman" w:cs="Times New Roman"/>
          <w:sz w:val="24"/>
          <w:szCs w:val="24"/>
        </w:rPr>
        <w:t xml:space="preserve"> Биосфера–глобальная экосистема. В. И.  Вернадский – основоположник учения о биосфере. Структура</w:t>
      </w:r>
      <w:bookmarkStart w:id="6" w:name="page23"/>
      <w:bookmarkEnd w:id="6"/>
      <w:r w:rsidRPr="00B721D1">
        <w:rPr>
          <w:rFonts w:ascii="Times New Roman" w:hAnsi="Times New Roman" w:cs="Times New Roman"/>
          <w:sz w:val="24"/>
          <w:szCs w:val="24"/>
        </w:rPr>
        <w:t xml:space="preserve"> биосферы. Распространение и роль живого вещества в биосфере.</w:t>
      </w:r>
      <w:r w:rsidRPr="00B721D1">
        <w:rPr>
          <w:rFonts w:ascii="Times New Roman" w:hAnsi="Times New Roman" w:cs="Times New Roman"/>
          <w:i/>
          <w:sz w:val="24"/>
          <w:szCs w:val="24"/>
        </w:rPr>
        <w:t xml:space="preserve"> Ноосфера.</w:t>
      </w:r>
      <w:r w:rsidR="00396EAC" w:rsidRPr="00B721D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721D1">
        <w:rPr>
          <w:rFonts w:ascii="Times New Roman" w:hAnsi="Times New Roman" w:cs="Times New Roman"/>
          <w:i/>
          <w:sz w:val="24"/>
          <w:szCs w:val="24"/>
        </w:rPr>
        <w:t>Краткая история эволюции биосферы.</w:t>
      </w:r>
      <w:r w:rsidRPr="00B721D1">
        <w:rPr>
          <w:rFonts w:ascii="Times New Roman" w:hAnsi="Times New Roman" w:cs="Times New Roman"/>
          <w:sz w:val="24"/>
          <w:szCs w:val="24"/>
        </w:rPr>
        <w:t xml:space="preserve"> Значение охраны биосферы для сохранения жизни на Земле. Биологическое разнообразие как основа устойчивости биосферы. Современные экологические проблемы, их влияние на собственную жизнь и жизнь окружающих людей. Последствия деятельности человека в экосистемах. Влияние собственных поступков на живые организмы и экосистемы.</w:t>
      </w:r>
    </w:p>
    <w:p w:rsidR="00B721D1" w:rsidRDefault="00B721D1" w:rsidP="00E460C7">
      <w:pPr>
        <w:widowControl/>
        <w:suppressAutoHyphens w:val="0"/>
        <w:spacing w:after="200" w:line="360" w:lineRule="auto"/>
        <w:rPr>
          <w:rFonts w:eastAsia="FuturaDemiC" w:cs="Times New Roman"/>
          <w:b/>
          <w:bCs/>
          <w:color w:val="231F20"/>
          <w:sz w:val="28"/>
          <w:szCs w:val="28"/>
        </w:rPr>
      </w:pPr>
      <w:r>
        <w:rPr>
          <w:rFonts w:eastAsia="FuturaDemiC" w:cs="Times New Roman"/>
          <w:b/>
          <w:bCs/>
          <w:color w:val="231F20"/>
          <w:sz w:val="28"/>
          <w:szCs w:val="28"/>
        </w:rPr>
        <w:br w:type="page"/>
      </w:r>
    </w:p>
    <w:p w:rsidR="00033E98" w:rsidRPr="00033E98" w:rsidRDefault="00FF5DB2" w:rsidP="007C2B76">
      <w:pPr>
        <w:spacing w:before="21"/>
        <w:contextualSpacing/>
        <w:jc w:val="center"/>
        <w:rPr>
          <w:rFonts w:eastAsia="FuturaDemiC" w:cs="Times New Roman"/>
          <w:b/>
          <w:bCs/>
          <w:color w:val="231F20"/>
          <w:sz w:val="28"/>
          <w:szCs w:val="28"/>
        </w:rPr>
      </w:pPr>
      <w:r>
        <w:rPr>
          <w:rFonts w:eastAsia="FuturaDemiC" w:cs="Times New Roman"/>
          <w:b/>
          <w:bCs/>
          <w:color w:val="231F20"/>
          <w:sz w:val="28"/>
          <w:szCs w:val="28"/>
        </w:rPr>
        <w:lastRenderedPageBreak/>
        <w:t xml:space="preserve">6. </w:t>
      </w:r>
      <w:r w:rsidR="00033E98">
        <w:rPr>
          <w:rFonts w:eastAsia="FuturaDemiC" w:cs="Times New Roman"/>
          <w:b/>
          <w:bCs/>
          <w:color w:val="231F20"/>
          <w:sz w:val="28"/>
          <w:szCs w:val="28"/>
        </w:rPr>
        <w:t>Тематическое планирование с определением основных видов учебной деятельности</w:t>
      </w:r>
    </w:p>
    <w:p w:rsidR="007C2B76" w:rsidRPr="004011ED" w:rsidRDefault="007C2B76" w:rsidP="007C2B76">
      <w:pPr>
        <w:spacing w:before="21"/>
        <w:contextualSpacing/>
        <w:jc w:val="center"/>
        <w:rPr>
          <w:rFonts w:eastAsia="FuturaDemiC" w:cs="Times New Roman"/>
          <w:b/>
          <w:bCs/>
          <w:color w:val="231F20"/>
        </w:rPr>
      </w:pPr>
      <w:r w:rsidRPr="004011ED">
        <w:rPr>
          <w:rFonts w:eastAsia="FuturaDemiC" w:cs="Times New Roman"/>
          <w:b/>
          <w:bCs/>
          <w:color w:val="231F20"/>
        </w:rPr>
        <w:t>5 класс (35 ч, из них 3 ч — резервное время)</w:t>
      </w:r>
    </w:p>
    <w:p w:rsidR="007C2B76" w:rsidRPr="004011ED" w:rsidRDefault="007C2B76" w:rsidP="007C2B76">
      <w:pPr>
        <w:spacing w:before="21"/>
        <w:contextualSpacing/>
        <w:jc w:val="center"/>
        <w:rPr>
          <w:rFonts w:cs="Times New Roman"/>
        </w:rPr>
      </w:pPr>
    </w:p>
    <w:tbl>
      <w:tblPr>
        <w:tblW w:w="0" w:type="auto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20"/>
        <w:gridCol w:w="5760"/>
        <w:gridCol w:w="6240"/>
      </w:tblGrid>
      <w:tr w:rsidR="007C2B76" w:rsidRPr="004011ED" w:rsidTr="00B21A77">
        <w:trPr>
          <w:tblHeader/>
        </w:trPr>
        <w:tc>
          <w:tcPr>
            <w:tcW w:w="312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88" w:line="210" w:lineRule="exact"/>
              <w:ind w:left="283" w:right="283"/>
              <w:contextualSpacing/>
              <w:jc w:val="center"/>
              <w:rPr>
                <w:rFonts w:eastAsia="FranklinGothicDemiC" w:cs="Times New Roman"/>
                <w:b/>
                <w:bCs/>
                <w:color w:val="231F20"/>
              </w:rPr>
            </w:pPr>
            <w:r>
              <w:rPr>
                <w:rFonts w:eastAsia="FranklinGothicDemiC" w:cs="Times New Roman"/>
                <w:b/>
                <w:bCs/>
                <w:color w:val="231F20"/>
              </w:rPr>
              <w:t>Содержание разделов примерной</w:t>
            </w:r>
            <w:r>
              <w:rPr>
                <w:rFonts w:eastAsia="FranklinGothicDemiC" w:cs="Times New Roman"/>
                <w:b/>
                <w:bCs/>
                <w:color w:val="231F20"/>
                <w:lang w:val="en-US"/>
              </w:rPr>
              <w:t xml:space="preserve"> </w:t>
            </w:r>
            <w:r w:rsidRPr="004011ED">
              <w:rPr>
                <w:rFonts w:eastAsia="FranklinGothicDemiC" w:cs="Times New Roman"/>
                <w:b/>
                <w:bCs/>
                <w:color w:val="231F20"/>
              </w:rPr>
              <w:t>программы</w:t>
            </w:r>
          </w:p>
        </w:tc>
        <w:tc>
          <w:tcPr>
            <w:tcW w:w="576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3"/>
              <w:ind w:left="283" w:right="283"/>
              <w:contextualSpacing/>
              <w:jc w:val="center"/>
              <w:rPr>
                <w:rFonts w:eastAsia="FranklinGothicDemiC" w:cs="Times New Roman"/>
                <w:b/>
                <w:bCs/>
                <w:color w:val="231F20"/>
              </w:rPr>
            </w:pPr>
            <w:r w:rsidRPr="004011ED">
              <w:rPr>
                <w:rFonts w:eastAsia="FranklinGothicDemiC" w:cs="Times New Roman"/>
                <w:b/>
                <w:bCs/>
                <w:color w:val="231F20"/>
              </w:rPr>
              <w:t xml:space="preserve">Основное содержание </w:t>
            </w:r>
            <w:r w:rsidRPr="004011ED">
              <w:rPr>
                <w:rFonts w:eastAsia="FranklinGothicDemiC" w:cs="Times New Roman"/>
                <w:b/>
                <w:bCs/>
                <w:color w:val="231F20"/>
              </w:rPr>
              <w:br/>
              <w:t>по темам рабочей программы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88" w:line="210" w:lineRule="exact"/>
              <w:ind w:left="283" w:right="283"/>
              <w:contextualSpacing/>
              <w:jc w:val="center"/>
              <w:rPr>
                <w:rFonts w:eastAsia="FranklinGothicDemiC" w:cs="Times New Roman"/>
                <w:b/>
                <w:bCs/>
                <w:color w:val="231F20"/>
              </w:rPr>
            </w:pPr>
            <w:r w:rsidRPr="004011ED">
              <w:rPr>
                <w:rFonts w:eastAsia="FranklinGothicDemiC" w:cs="Times New Roman"/>
                <w:b/>
                <w:bCs/>
                <w:color w:val="231F20"/>
              </w:rPr>
              <w:t>Характеристика основных видов деятельности обучающегося</w:t>
            </w:r>
          </w:p>
        </w:tc>
      </w:tr>
      <w:tr w:rsidR="007C2B76" w:rsidRPr="004011ED" w:rsidTr="00B21A77">
        <w:tc>
          <w:tcPr>
            <w:tcW w:w="15120" w:type="dxa"/>
            <w:gridSpan w:val="3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4"/>
              <w:contextualSpacing/>
              <w:jc w:val="center"/>
              <w:rPr>
                <w:rFonts w:eastAsia="FranklinGothicDemiC" w:cs="Times New Roman"/>
                <w:b/>
                <w:bCs/>
                <w:color w:val="231F20"/>
              </w:rPr>
            </w:pPr>
            <w:r w:rsidRPr="004011ED">
              <w:rPr>
                <w:rFonts w:eastAsia="FranklinGothicDemiC" w:cs="Times New Roman"/>
                <w:b/>
                <w:bCs/>
                <w:color w:val="231F20"/>
              </w:rPr>
              <w:t>Тема 1. Биология — наука о живом мире (8 ч)</w:t>
            </w:r>
          </w:p>
        </w:tc>
      </w:tr>
      <w:tr w:rsidR="007C2B76" w:rsidRPr="004011ED" w:rsidTr="00B21A77">
        <w:tc>
          <w:tcPr>
            <w:tcW w:w="312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Биология как наука. Роль биологии в практической деятельности людей</w:t>
            </w:r>
          </w:p>
        </w:tc>
        <w:tc>
          <w:tcPr>
            <w:tcW w:w="576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1103"/>
              <w:contextualSpacing/>
              <w:rPr>
                <w:rFonts w:eastAsia="FranklinGothicMediumC" w:cs="Times New Roman"/>
                <w:b/>
                <w:bCs/>
                <w:color w:val="231F20"/>
              </w:rPr>
            </w:pPr>
            <w:r w:rsidRPr="004011ED">
              <w:rPr>
                <w:rFonts w:eastAsia="FranklinGothicMediumC" w:cs="Times New Roman"/>
                <w:b/>
                <w:bCs/>
                <w:color w:val="231F20"/>
              </w:rPr>
              <w:t>Наука о живой природе</w:t>
            </w:r>
          </w:p>
          <w:p w:rsidR="007C2B76" w:rsidRPr="004011ED" w:rsidRDefault="007C2B76" w:rsidP="00B21A77">
            <w:pPr>
              <w:spacing w:before="20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cs="Times New Roman"/>
              </w:rPr>
              <w:t>Человек и природа. Живые организмы — важная часть природы. Зависимость жизни первобытных людей от природы. Охота и собирательство. Начало земледелия и скотоводства. Культурные растения и домашние животные. Наука о живой природе — биология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Выявлять взаимосвязь человека и других живых организмов, оценивать её значение. </w:t>
            </w:r>
            <w:r w:rsidRPr="007C2B76">
              <w:rPr>
                <w:rFonts w:eastAsia="NewBaskervilleC" w:cs="Times New Roman"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 xml:space="preserve">Приводить примеры знакомых культурных растений и домашних животных. </w:t>
            </w:r>
            <w:r w:rsidRPr="007C2B76">
              <w:rPr>
                <w:rFonts w:eastAsia="NewBaskervilleC" w:cs="Times New Roman"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>Характеризовать особенности и значение науки биологии. Анализировать задачи, стоящие перед учёными-биологами</w:t>
            </w:r>
          </w:p>
        </w:tc>
      </w:tr>
      <w:tr w:rsidR="007C2B76" w:rsidRPr="004011ED" w:rsidTr="00B21A77">
        <w:tc>
          <w:tcPr>
            <w:tcW w:w="312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Отличительные признаки живых организмов</w:t>
            </w:r>
          </w:p>
        </w:tc>
        <w:tc>
          <w:tcPr>
            <w:tcW w:w="576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1103"/>
              <w:contextualSpacing/>
              <w:rPr>
                <w:rFonts w:eastAsia="FranklinGothicMediumC" w:cs="Times New Roman"/>
                <w:b/>
                <w:bCs/>
                <w:color w:val="231F20"/>
              </w:rPr>
            </w:pPr>
            <w:r w:rsidRPr="004011ED">
              <w:rPr>
                <w:rFonts w:eastAsia="FranklinGothicMediumC" w:cs="Times New Roman"/>
                <w:b/>
                <w:bCs/>
                <w:color w:val="231F20"/>
              </w:rPr>
              <w:t>Свойства живого</w:t>
            </w:r>
          </w:p>
          <w:p w:rsidR="007C2B76" w:rsidRPr="004011ED" w:rsidRDefault="007C2B76" w:rsidP="00B21A77">
            <w:pPr>
              <w:spacing w:before="20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cs="Times New Roman"/>
              </w:rPr>
              <w:t xml:space="preserve">Отличие живых тел от тел неживой природы. Признаки живого: обмен веществ, питание, дыхание, рост, развитие, размножение, раздражимость. Организм — единица живой природы. Органы организма, их функции. Согласованность работы органов, обеспечивающая жизнедеятельность организма как единого целого 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Характеризовать свойства живых организмов.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Сравнивать проявление свойств живого и неживого.</w:t>
            </w:r>
          </w:p>
          <w:p w:rsidR="007C2B76" w:rsidRPr="004011ED" w:rsidRDefault="007C2B76" w:rsidP="00B21A77">
            <w:pPr>
              <w:spacing w:before="17"/>
              <w:ind w:left="113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Анализировать стадии развития растительных и животных организмов, используя рисунок учебника.</w:t>
            </w:r>
          </w:p>
          <w:p w:rsidR="007C2B76" w:rsidRPr="004011ED" w:rsidRDefault="007C2B76" w:rsidP="00B21A77">
            <w:pPr>
              <w:spacing w:before="17"/>
              <w:ind w:left="113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Характеризовать органы живого организма и их функции, используя рисунок учебника. </w:t>
            </w:r>
            <w:r w:rsidRPr="004011ED">
              <w:rPr>
                <w:rFonts w:eastAsia="NewBaskervilleC" w:cs="Times New Roman"/>
                <w:color w:val="231F20"/>
              </w:rPr>
              <w:br/>
              <w:t>Формулировать вывод о значении взаимодействия органов живого организма</w:t>
            </w:r>
          </w:p>
        </w:tc>
      </w:tr>
      <w:tr w:rsidR="007C2B76" w:rsidRPr="004011ED" w:rsidTr="00B21A77">
        <w:tc>
          <w:tcPr>
            <w:tcW w:w="3120" w:type="dxa"/>
            <w:vMerge w:val="restart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Методы изучения живых организмов: наблюдение, измерение, эксперимент</w:t>
            </w:r>
          </w:p>
        </w:tc>
        <w:tc>
          <w:tcPr>
            <w:tcW w:w="576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8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FranklinGothicMediumC" w:cs="Times New Roman"/>
                <w:b/>
                <w:bCs/>
                <w:color w:val="231F20"/>
              </w:rPr>
              <w:t xml:space="preserve">Методы изучения природы </w:t>
            </w:r>
            <w:r w:rsidRPr="004011ED">
              <w:rPr>
                <w:rFonts w:eastAsia="FranklinGothicMediumC" w:cs="Times New Roman"/>
                <w:b/>
                <w:bCs/>
                <w:color w:val="231F20"/>
              </w:rPr>
              <w:br/>
            </w:r>
            <w:r w:rsidRPr="004011ED">
              <w:rPr>
                <w:rFonts w:cs="Times New Roman"/>
              </w:rPr>
              <w:t>Использование биологических методов для изучения любого живого объекта. Общие методы изучения природы: наблюдение, описание, измерение, эксперимент. Использование сравнения и моделирования в лабораторных условиях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Различать и характеризовать методы изучения живой природы.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Осваивать способы оформления результатов исследования</w:t>
            </w:r>
          </w:p>
        </w:tc>
      </w:tr>
      <w:tr w:rsidR="007C2B76" w:rsidRPr="004011ED" w:rsidTr="00B21A77">
        <w:trPr>
          <w:trHeight w:val="3056"/>
        </w:trPr>
        <w:tc>
          <w:tcPr>
            <w:tcW w:w="3120" w:type="dxa"/>
            <w:vMerge/>
            <w:shd w:val="clear" w:color="auto" w:fill="auto"/>
          </w:tcPr>
          <w:p w:rsidR="007C2B76" w:rsidRPr="004011ED" w:rsidRDefault="007C2B76" w:rsidP="00B21A77">
            <w:pPr>
              <w:snapToGrid w:val="0"/>
              <w:ind w:left="113" w:right="59"/>
              <w:contextualSpacing/>
              <w:rPr>
                <w:rFonts w:cs="Times New Roman"/>
              </w:rPr>
            </w:pPr>
          </w:p>
        </w:tc>
        <w:tc>
          <w:tcPr>
            <w:tcW w:w="576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8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FranklinGothicMediumC" w:cs="Times New Roman"/>
                <w:b/>
                <w:bCs/>
                <w:color w:val="231F20"/>
              </w:rPr>
              <w:t>Увеличительные приборы</w:t>
            </w:r>
            <w:r w:rsidRPr="004011ED">
              <w:rPr>
                <w:rFonts w:eastAsia="FranklinGothicMediumC" w:cs="Times New Roman"/>
                <w:color w:val="231F20"/>
              </w:rPr>
              <w:t xml:space="preserve"> </w:t>
            </w:r>
            <w:r w:rsidRPr="004011ED">
              <w:rPr>
                <w:rFonts w:eastAsia="FranklinGothicMediumC" w:cs="Times New Roman"/>
                <w:color w:val="231F20"/>
              </w:rPr>
              <w:br/>
            </w:r>
            <w:r w:rsidRPr="004011ED">
              <w:rPr>
                <w:rFonts w:cs="Times New Roman"/>
              </w:rPr>
              <w:t>Необходимость использования увеличительных приборов при изучении объектов живой природы. Увеличительные приборы: лупы ручная</w:t>
            </w:r>
            <w:r w:rsidRPr="007C2B76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 xml:space="preserve">и </w:t>
            </w:r>
            <w:r w:rsidRPr="004011ED">
              <w:rPr>
                <w:rFonts w:cs="Times New Roman"/>
              </w:rPr>
              <w:t>штативная, микроскоп. Р. Гук, А. ван Левенгук. Части микроскопа. Микропрепарат. Правила работы с микроскопом</w:t>
            </w:r>
            <w:r w:rsidRPr="004011ED">
              <w:rPr>
                <w:rFonts w:eastAsia="NewBaskervilleC" w:cs="Times New Roman"/>
                <w:color w:val="231F20"/>
              </w:rPr>
              <w:t>.</w:t>
            </w:r>
          </w:p>
          <w:p w:rsidR="007C2B76" w:rsidRPr="007C2B76" w:rsidRDefault="007C2B76" w:rsidP="00B21A77">
            <w:pPr>
              <w:snapToGrid w:val="0"/>
              <w:spacing w:before="63"/>
              <w:ind w:left="113"/>
              <w:contextualSpacing/>
              <w:rPr>
                <w:rFonts w:eastAsia="PetersburgC" w:cs="Times New Roman"/>
                <w:b/>
                <w:i/>
                <w:iCs/>
                <w:color w:val="231F20"/>
                <w:w w:val="119"/>
              </w:rPr>
            </w:pPr>
          </w:p>
          <w:p w:rsidR="007C2B76" w:rsidRPr="004011ED" w:rsidRDefault="007C2B76" w:rsidP="00B21A77">
            <w:pPr>
              <w:snapToGrid w:val="0"/>
              <w:spacing w:before="63"/>
              <w:ind w:left="113"/>
              <w:contextualSpacing/>
              <w:rPr>
                <w:rFonts w:eastAsia="PetersburgC" w:cs="Times New Roman"/>
                <w:b/>
                <w:i/>
                <w:iCs/>
                <w:color w:val="231F20"/>
                <w:w w:val="112"/>
              </w:rPr>
            </w:pP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19"/>
              </w:rPr>
              <w:t xml:space="preserve">Лабораторная работа 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</w:rPr>
              <w:t xml:space="preserve">№ 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12"/>
              </w:rPr>
              <w:t>1</w:t>
            </w:r>
          </w:p>
          <w:p w:rsidR="007C2B76" w:rsidRPr="004011ED" w:rsidRDefault="007C2B76" w:rsidP="00B21A77">
            <w:pPr>
              <w:spacing w:before="13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cs="Times New Roman"/>
              </w:rPr>
              <w:t>«Изучение устройства увеличительных приборов»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9"/>
              <w:contextualSpacing/>
              <w:rPr>
                <w:rFonts w:cs="Times New Roman"/>
              </w:rPr>
            </w:pPr>
            <w:r w:rsidRPr="004011ED">
              <w:rPr>
                <w:rFonts w:cs="Times New Roman"/>
              </w:rPr>
              <w:t>Объяснять назначение увеличительных приборов.</w:t>
            </w:r>
          </w:p>
          <w:p w:rsidR="007C2B76" w:rsidRPr="004011ED" w:rsidRDefault="007C2B76" w:rsidP="00B21A77">
            <w:pPr>
              <w:snapToGrid w:val="0"/>
              <w:spacing w:before="38"/>
              <w:ind w:left="113" w:right="59"/>
              <w:contextualSpacing/>
              <w:rPr>
                <w:rFonts w:cs="Times New Roman"/>
              </w:rPr>
            </w:pPr>
            <w:r w:rsidRPr="004011ED">
              <w:rPr>
                <w:rFonts w:cs="Times New Roman"/>
              </w:rPr>
              <w:t>Различать ручную и штативную лупы, знать величину получаемого с их помощью увеличения.</w:t>
            </w:r>
          </w:p>
          <w:p w:rsidR="007C2B76" w:rsidRPr="004011ED" w:rsidRDefault="007C2B76" w:rsidP="00B21A77">
            <w:pPr>
              <w:snapToGrid w:val="0"/>
              <w:spacing w:before="38"/>
              <w:ind w:left="113" w:right="59"/>
              <w:contextualSpacing/>
              <w:rPr>
                <w:rFonts w:cs="Times New Roman"/>
              </w:rPr>
            </w:pPr>
            <w:r w:rsidRPr="004011ED">
              <w:rPr>
                <w:rFonts w:cs="Times New Roman"/>
              </w:rPr>
              <w:t>Изучать устройство микроскопа и соблюдать правила работы с микроскопом.</w:t>
            </w:r>
          </w:p>
          <w:p w:rsidR="007C2B76" w:rsidRPr="004011ED" w:rsidRDefault="007C2B76" w:rsidP="00B21A77">
            <w:pPr>
              <w:snapToGrid w:val="0"/>
              <w:spacing w:before="38"/>
              <w:ind w:left="113" w:right="59"/>
              <w:contextualSpacing/>
              <w:rPr>
                <w:rFonts w:cs="Times New Roman"/>
              </w:rPr>
            </w:pPr>
            <w:r w:rsidRPr="004011ED">
              <w:rPr>
                <w:rFonts w:cs="Times New Roman"/>
              </w:rPr>
              <w:t xml:space="preserve">Сравнивать увеличение лупы и микроскопа. </w:t>
            </w:r>
            <w:r w:rsidRPr="004011ED">
              <w:rPr>
                <w:rFonts w:cs="Times New Roman"/>
              </w:rPr>
              <w:br/>
              <w:t>Получать навыки работы с микроскопом при изучении готовых микропрепаратов.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cs="Times New Roman"/>
              </w:rPr>
            </w:pPr>
            <w:r w:rsidRPr="004011ED">
              <w:rPr>
                <w:rFonts w:eastAsia="NewBaskervilleC" w:cs="Times New Roman"/>
                <w:color w:val="231F20"/>
              </w:rPr>
              <w:t>Соблюдать правила работы в кабинете, обращения с лабораторным оборудованием</w:t>
            </w:r>
          </w:p>
        </w:tc>
      </w:tr>
      <w:tr w:rsidR="007C2B76" w:rsidRPr="004011ED" w:rsidTr="00B21A77">
        <w:tc>
          <w:tcPr>
            <w:tcW w:w="312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>Клеточное строение организмов. Многообразие клеток. Методы изучения живых организмов: наблюдение, измерение, эксперимент</w:t>
            </w:r>
          </w:p>
        </w:tc>
        <w:tc>
          <w:tcPr>
            <w:tcW w:w="576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1103"/>
              <w:contextualSpacing/>
              <w:rPr>
                <w:rFonts w:eastAsia="FranklinGothicMediumC" w:cs="Times New Roman"/>
                <w:color w:val="231F20"/>
              </w:rPr>
            </w:pPr>
            <w:r w:rsidRPr="004011ED">
              <w:rPr>
                <w:rFonts w:eastAsia="FranklinGothicMediumC" w:cs="Times New Roman"/>
                <w:b/>
                <w:bCs/>
                <w:color w:val="231F20"/>
              </w:rPr>
              <w:t>Строение клетки. Ткани</w:t>
            </w:r>
          </w:p>
          <w:p w:rsidR="007C2B76" w:rsidRPr="007C2B76" w:rsidRDefault="007C2B76" w:rsidP="00B21A77">
            <w:pPr>
              <w:spacing w:before="20"/>
              <w:ind w:left="113" w:right="59"/>
              <w:contextualSpacing/>
              <w:rPr>
                <w:rFonts w:cs="Times New Roman"/>
              </w:rPr>
            </w:pPr>
            <w:r w:rsidRPr="004011ED">
              <w:rPr>
                <w:rFonts w:cs="Times New Roman"/>
              </w:rPr>
              <w:t>Клеточное строение живых организмов. Клетка. Части клетки и их назначение. Понятие о ткани. Ткани животных и растений. Их функции</w:t>
            </w:r>
            <w:r w:rsidRPr="007C2B76">
              <w:rPr>
                <w:rFonts w:cs="Times New Roman"/>
              </w:rPr>
              <w:t>.</w:t>
            </w:r>
          </w:p>
          <w:p w:rsidR="007C2B76" w:rsidRPr="007C2B76" w:rsidRDefault="007C2B76" w:rsidP="00B21A77">
            <w:pPr>
              <w:ind w:left="113" w:right="404"/>
              <w:contextualSpacing/>
              <w:rPr>
                <w:rFonts w:eastAsia="PetersburgC" w:cs="Times New Roman"/>
                <w:b/>
                <w:i/>
                <w:iCs/>
                <w:color w:val="231F20"/>
                <w:w w:val="119"/>
              </w:rPr>
            </w:pPr>
          </w:p>
          <w:p w:rsidR="007C2B76" w:rsidRPr="004011ED" w:rsidRDefault="007C2B76" w:rsidP="00B21A77">
            <w:pPr>
              <w:ind w:left="113" w:right="404"/>
              <w:contextualSpacing/>
              <w:rPr>
                <w:rFonts w:eastAsia="PetersburgC" w:cs="Times New Roman"/>
                <w:b/>
                <w:i/>
                <w:iCs/>
                <w:color w:val="231F20"/>
                <w:w w:val="112"/>
              </w:rPr>
            </w:pP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19"/>
              </w:rPr>
              <w:t xml:space="preserve">Лабораторная работа 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</w:rPr>
              <w:t xml:space="preserve">№ 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12"/>
              </w:rPr>
              <w:t>2</w:t>
            </w:r>
          </w:p>
          <w:p w:rsidR="007C2B76" w:rsidRPr="004011ED" w:rsidRDefault="007C2B76" w:rsidP="00B21A77">
            <w:pPr>
              <w:spacing w:before="13"/>
              <w:ind w:left="113" w:right="96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«Знакомство с клетками растений»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Выявлять части клетки на рисунках учебника, характеризовать их значение.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Сравнивать животную и растительную клетки, находить черты их сходства и различия. </w:t>
            </w:r>
            <w:r w:rsidRPr="004011ED">
              <w:rPr>
                <w:rFonts w:eastAsia="NewBaskervilleC" w:cs="Times New Roman"/>
                <w:color w:val="231F20"/>
              </w:rPr>
              <w:br/>
              <w:t>Различать ткани животных и растений на рисунках учебника, характеризовать их строение, объяснять их функции.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Наблюдать части и органоиды клетки на готовых микропрепаратах под малым и большим увеличением микроскопа и описывать их. </w:t>
            </w:r>
            <w:r w:rsidRPr="004011ED">
              <w:rPr>
                <w:rFonts w:eastAsia="NewBaskervilleC" w:cs="Times New Roman"/>
                <w:color w:val="231F20"/>
              </w:rPr>
              <w:br/>
              <w:t>Различать отдельные клетки, входящие в состав ткани.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Обобщать и фиксировать результаты наблюдений, делать выводы.</w:t>
            </w:r>
          </w:p>
          <w:p w:rsidR="007C2B76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Соблюдать правила работы в кабинете биологии, обращения с лабораторным оборудованием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</w:p>
        </w:tc>
      </w:tr>
      <w:tr w:rsidR="007C2B76" w:rsidRPr="004011ED" w:rsidTr="00B21A77">
        <w:tc>
          <w:tcPr>
            <w:tcW w:w="312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Особенности химического состава живых организмов: </w:t>
            </w:r>
            <w:r w:rsidRPr="004011ED">
              <w:rPr>
                <w:rFonts w:eastAsia="NewBaskervilleC" w:cs="Times New Roman"/>
                <w:color w:val="231F20"/>
              </w:rPr>
              <w:lastRenderedPageBreak/>
              <w:t>неорганические и органические вещества, их роль в организме</w:t>
            </w:r>
          </w:p>
        </w:tc>
        <w:tc>
          <w:tcPr>
            <w:tcW w:w="576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FranklinGothicMediumC" w:cs="Times New Roman"/>
                <w:b/>
                <w:bCs/>
                <w:color w:val="231F20"/>
              </w:rPr>
              <w:lastRenderedPageBreak/>
              <w:t xml:space="preserve">Химический состав клетки </w:t>
            </w:r>
            <w:r w:rsidRPr="004011ED">
              <w:rPr>
                <w:rFonts w:eastAsia="FranklinGothicMediumC" w:cs="Times New Roman"/>
                <w:b/>
                <w:bCs/>
                <w:color w:val="231F20"/>
              </w:rPr>
              <w:br/>
            </w:r>
            <w:r w:rsidRPr="004011ED">
              <w:rPr>
                <w:rFonts w:cs="Times New Roman"/>
              </w:rPr>
              <w:t xml:space="preserve">Химические вещества клетки. Неорганические </w:t>
            </w:r>
            <w:r w:rsidRPr="004011ED">
              <w:rPr>
                <w:rFonts w:cs="Times New Roman"/>
              </w:rPr>
              <w:lastRenderedPageBreak/>
              <w:t xml:space="preserve">вещества клетки, их значение для клетки и организма. Органические вещества клетки, их значение 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 xml:space="preserve">Различать неорганические и органические вещества клетки, минеральные соли, объяснять их значение для </w:t>
            </w:r>
            <w:r w:rsidRPr="004011ED">
              <w:rPr>
                <w:rFonts w:eastAsia="NewBaskervilleC" w:cs="Times New Roman"/>
                <w:color w:val="231F20"/>
              </w:rPr>
              <w:lastRenderedPageBreak/>
              <w:t>организма.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Наблюдать демонстрацию опытов учителем, анализировать их результаты, делать выводы. </w:t>
            </w:r>
            <w:r w:rsidRPr="004011ED">
              <w:rPr>
                <w:rFonts w:eastAsia="NewBaskervilleC" w:cs="Times New Roman"/>
                <w:color w:val="231F20"/>
              </w:rPr>
              <w:br/>
              <w:t>Анализировать представленную на рисунках учебника информацию</w:t>
            </w:r>
            <w:r>
              <w:rPr>
                <w:rFonts w:eastAsia="NewBaskervilleC" w:cs="Times New Roman"/>
                <w:color w:val="231F20"/>
              </w:rPr>
              <w:t xml:space="preserve"> </w:t>
            </w:r>
            <w:r w:rsidRPr="004011ED">
              <w:rPr>
                <w:rFonts w:eastAsia="NewBaskervilleC" w:cs="Times New Roman"/>
                <w:color w:val="231F20"/>
              </w:rPr>
              <w:t>о результатах опыта, работая в паре</w:t>
            </w:r>
          </w:p>
        </w:tc>
      </w:tr>
      <w:tr w:rsidR="007C2B76" w:rsidRPr="004011ED" w:rsidTr="00B21A77">
        <w:tc>
          <w:tcPr>
            <w:tcW w:w="312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>Роль питания, дыхания, транспорта веществ, удаления продуктов обмена в жизнедеятельности клетки и организма. Рост и развитие организмов. Размножение</w:t>
            </w:r>
          </w:p>
        </w:tc>
        <w:tc>
          <w:tcPr>
            <w:tcW w:w="576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1103"/>
              <w:contextualSpacing/>
              <w:rPr>
                <w:rFonts w:eastAsia="FranklinGothicMediumC" w:cs="Times New Roman"/>
                <w:b/>
                <w:bCs/>
                <w:color w:val="231F20"/>
              </w:rPr>
            </w:pPr>
            <w:r w:rsidRPr="004011ED">
              <w:rPr>
                <w:rFonts w:eastAsia="FranklinGothicMediumC" w:cs="Times New Roman"/>
                <w:b/>
                <w:bCs/>
                <w:color w:val="231F20"/>
              </w:rPr>
              <w:t>Процессы жизнедеятельности клетки</w:t>
            </w:r>
          </w:p>
          <w:p w:rsidR="007C2B76" w:rsidRPr="004011ED" w:rsidRDefault="007C2B76" w:rsidP="00B21A77">
            <w:pPr>
              <w:spacing w:before="20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cs="Times New Roman"/>
              </w:rPr>
              <w:t xml:space="preserve">Основные процессы, присущие живой клетке: дыхание, питание, обмен веществ, рост, развитие, размножение. Размножение клетки путём деления. Передача наследственного материала дочерним клеткам. </w:t>
            </w:r>
            <w:r w:rsidRPr="004011ED">
              <w:rPr>
                <w:rFonts w:cs="Times New Roman"/>
              </w:rPr>
              <w:br/>
              <w:t>Взаимосвязанная работа частей клетки, обусловливающая её жизнедеятельность как целостной живой системы — биосистемы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Оценивать значение питания, дыхания, размножения для жизнедеятельности клетки. 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Характеризовать биологическое значение понятия «обмен веществ».</w:t>
            </w:r>
          </w:p>
          <w:p w:rsidR="007C2B76" w:rsidRPr="004011ED" w:rsidRDefault="007C2B76" w:rsidP="00B21A77">
            <w:pPr>
              <w:spacing w:before="17"/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Объяснять сущность процесса деления клетки, анализировать его основные события. </w:t>
            </w:r>
          </w:p>
          <w:p w:rsidR="007C2B76" w:rsidRPr="004011ED" w:rsidRDefault="007C2B76" w:rsidP="00B21A77">
            <w:pPr>
              <w:spacing w:before="17"/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Устанавливать последовательность деления ядра и цитоплазмы клетки, используя рисунок учебника.</w:t>
            </w:r>
          </w:p>
          <w:p w:rsidR="007C2B76" w:rsidRDefault="007C2B76" w:rsidP="00B21A77">
            <w:pPr>
              <w:snapToGrid w:val="0"/>
              <w:spacing w:before="38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Аргументировать вывод о том, что клетка — живая система (биосистема)</w:t>
            </w:r>
          </w:p>
          <w:p w:rsidR="007C2B76" w:rsidRPr="004011ED" w:rsidRDefault="007C2B76" w:rsidP="00B21A77">
            <w:pPr>
              <w:snapToGrid w:val="0"/>
              <w:spacing w:before="38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</w:p>
        </w:tc>
      </w:tr>
      <w:tr w:rsidR="007C2B76" w:rsidRPr="004011ED" w:rsidTr="00B21A77">
        <w:trPr>
          <w:trHeight w:val="4067"/>
        </w:trPr>
        <w:tc>
          <w:tcPr>
            <w:tcW w:w="312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>Биология как наука</w:t>
            </w:r>
          </w:p>
        </w:tc>
        <w:tc>
          <w:tcPr>
            <w:tcW w:w="576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FranklinGothicMediumC" w:cs="Times New Roman"/>
                <w:b/>
                <w:bCs/>
                <w:color w:val="231F20"/>
              </w:rPr>
              <w:t>Великие естествоиспытатели</w:t>
            </w:r>
            <w:r w:rsidRPr="004011ED">
              <w:rPr>
                <w:rFonts w:eastAsia="FranklinGothicMediumC" w:cs="Times New Roman"/>
                <w:color w:val="231F20"/>
              </w:rPr>
              <w:t xml:space="preserve"> </w:t>
            </w:r>
            <w:r w:rsidRPr="004011ED">
              <w:rPr>
                <w:rFonts w:eastAsia="FranklinGothicMediumC" w:cs="Times New Roman"/>
                <w:color w:val="231F20"/>
              </w:rPr>
              <w:br/>
            </w:r>
            <w:r w:rsidRPr="004011ED">
              <w:rPr>
                <w:rFonts w:cs="Times New Roman"/>
              </w:rPr>
              <w:t>Великие учёные-естествоиспытатели: Аристотель, Теофраст, К. Линней, Ч. Дарвин, В.И. Вернадский, Н.И. Вавилов</w:t>
            </w:r>
            <w:r w:rsidRPr="004011ED">
              <w:rPr>
                <w:rFonts w:eastAsia="NewBaskervilleC" w:cs="Times New Roman"/>
                <w:color w:val="231F20"/>
              </w:rPr>
              <w:t>.</w:t>
            </w:r>
          </w:p>
          <w:p w:rsidR="007C2B76" w:rsidRDefault="007C2B76" w:rsidP="00B21A77">
            <w:pPr>
              <w:snapToGrid w:val="0"/>
              <w:spacing w:before="38"/>
              <w:ind w:left="113" w:right="1103"/>
              <w:contextualSpacing/>
              <w:rPr>
                <w:rFonts w:eastAsia="FranklinGothicMediumC" w:cs="Times New Roman"/>
                <w:b/>
                <w:bCs/>
                <w:color w:val="231F20"/>
              </w:rPr>
            </w:pPr>
          </w:p>
          <w:p w:rsidR="007C2B76" w:rsidRPr="004011ED" w:rsidRDefault="007C2B76" w:rsidP="00B21A77">
            <w:pPr>
              <w:snapToGrid w:val="0"/>
              <w:spacing w:before="38"/>
              <w:ind w:left="113" w:right="1103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FranklinGothicMediumC" w:cs="Times New Roman"/>
                <w:b/>
                <w:bCs/>
                <w:color w:val="231F20"/>
              </w:rPr>
              <w:t>Обобщение и систематизация знаний по материалам темы «Биология — наука о живом мире»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Анализировать информацию учителя о выдающихся учёных-естествоиспытателях. </w:t>
            </w:r>
            <w:r w:rsidRPr="004011ED">
              <w:rPr>
                <w:rFonts w:eastAsia="NewBaskervilleC" w:cs="Times New Roman"/>
                <w:color w:val="231F20"/>
              </w:rPr>
              <w:br/>
              <w:t>Выделять области науки, в которых работали конкретные учёные, оценивать сущность их открытий.</w:t>
            </w:r>
          </w:p>
          <w:p w:rsidR="007C2B76" w:rsidRPr="004011ED" w:rsidRDefault="007C2B76" w:rsidP="00B21A77">
            <w:pPr>
              <w:spacing w:before="20"/>
              <w:ind w:left="113" w:right="59"/>
              <w:contextualSpacing/>
              <w:rPr>
                <w:rFonts w:cs="Times New Roman"/>
              </w:rPr>
            </w:pPr>
            <w:r w:rsidRPr="004011ED">
              <w:rPr>
                <w:rFonts w:cs="Times New Roman"/>
              </w:rPr>
              <w:t xml:space="preserve">Называть имена отечественных учёных, внёсших важный вклад в развитие биологии. </w:t>
            </w:r>
          </w:p>
          <w:p w:rsidR="007C2B76" w:rsidRPr="004011ED" w:rsidRDefault="007C2B76" w:rsidP="00B21A77">
            <w:pPr>
              <w:spacing w:before="20"/>
              <w:ind w:left="113" w:right="59"/>
              <w:contextualSpacing/>
              <w:rPr>
                <w:rFonts w:cs="Times New Roman"/>
              </w:rPr>
            </w:pPr>
            <w:r w:rsidRPr="004011ED">
              <w:rPr>
                <w:rFonts w:cs="Times New Roman"/>
              </w:rPr>
              <w:t>Формулировать вывод о вкладе учёных в развитие наук о живой и неживой природе и его значении для человечества.</w:t>
            </w:r>
          </w:p>
          <w:p w:rsidR="007C2B76" w:rsidRPr="004011ED" w:rsidRDefault="007C2B76" w:rsidP="00B21A77">
            <w:pPr>
              <w:spacing w:before="20"/>
              <w:ind w:left="113" w:right="59"/>
              <w:contextualSpacing/>
              <w:rPr>
                <w:rFonts w:cs="Times New Roman"/>
              </w:rPr>
            </w:pPr>
            <w:r w:rsidRPr="004011ED">
              <w:rPr>
                <w:rFonts w:cs="Times New Roman"/>
              </w:rPr>
              <w:t>Рисовать (моделировать) схему строения клетки.</w:t>
            </w:r>
          </w:p>
          <w:p w:rsidR="007C2B76" w:rsidRDefault="007C2B76" w:rsidP="00B21A77">
            <w:pPr>
              <w:spacing w:before="20"/>
              <w:ind w:left="113" w:right="59"/>
              <w:contextualSpacing/>
              <w:rPr>
                <w:rFonts w:cs="Times New Roman"/>
              </w:rPr>
            </w:pPr>
            <w:r w:rsidRPr="004011ED">
              <w:rPr>
                <w:rFonts w:cs="Times New Roman"/>
              </w:rPr>
              <w:t xml:space="preserve">Участвовать в обсуждении проблемных вопросов темы, аргументировать свою точку зрения. </w:t>
            </w:r>
            <w:r w:rsidRPr="004011ED">
              <w:rPr>
                <w:rFonts w:cs="Times New Roman"/>
              </w:rPr>
              <w:br/>
              <w:t>Оценивать свои достижения и достижения одноклассников по усвоению учебного материала</w:t>
            </w:r>
          </w:p>
          <w:p w:rsidR="007C2B76" w:rsidRPr="004011ED" w:rsidRDefault="007C2B76" w:rsidP="00B21A77">
            <w:pPr>
              <w:spacing w:before="20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</w:p>
        </w:tc>
      </w:tr>
      <w:tr w:rsidR="007C2B76" w:rsidRPr="004011ED" w:rsidTr="00B21A77">
        <w:tc>
          <w:tcPr>
            <w:tcW w:w="15120" w:type="dxa"/>
            <w:gridSpan w:val="3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4"/>
              <w:contextualSpacing/>
              <w:jc w:val="center"/>
              <w:rPr>
                <w:rFonts w:eastAsia="FranklinGothicDemiC" w:cs="Times New Roman"/>
                <w:color w:val="231F20"/>
              </w:rPr>
            </w:pPr>
            <w:r w:rsidRPr="004011ED">
              <w:rPr>
                <w:rFonts w:eastAsia="FranklinGothicDemiC" w:cs="Times New Roman"/>
                <w:b/>
                <w:bCs/>
                <w:color w:val="231F20"/>
              </w:rPr>
              <w:t>Тема 2. Многообразие живых организмов (1</w:t>
            </w:r>
            <w:r>
              <w:rPr>
                <w:rFonts w:eastAsia="FranklinGothicDemiC" w:cs="Times New Roman"/>
                <w:b/>
                <w:bCs/>
                <w:color w:val="231F20"/>
              </w:rPr>
              <w:t>0</w:t>
            </w:r>
            <w:r w:rsidRPr="004011ED">
              <w:rPr>
                <w:rFonts w:eastAsia="FranklinGothicDemiC" w:cs="Times New Roman"/>
                <w:b/>
                <w:bCs/>
                <w:color w:val="231F20"/>
              </w:rPr>
              <w:t xml:space="preserve"> ч)</w:t>
            </w:r>
          </w:p>
        </w:tc>
      </w:tr>
      <w:tr w:rsidR="007C2B76" w:rsidRPr="004011ED" w:rsidTr="00B21A77">
        <w:tc>
          <w:tcPr>
            <w:tcW w:w="3120" w:type="dxa"/>
            <w:shd w:val="clear" w:color="auto" w:fill="auto"/>
          </w:tcPr>
          <w:p w:rsidR="007C2B76" w:rsidRPr="004011ED" w:rsidRDefault="007C2B76" w:rsidP="00B21A77">
            <w:pPr>
              <w:spacing w:before="20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cs="Times New Roman"/>
              </w:rPr>
              <w:t>Разнообразие организмов. Принципы их классификации. Отличительные признаки представителей разных царств живой природы</w:t>
            </w:r>
          </w:p>
        </w:tc>
        <w:tc>
          <w:tcPr>
            <w:tcW w:w="576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FranklinGothicMediumC" w:cs="Times New Roman"/>
                <w:b/>
                <w:bCs/>
                <w:color w:val="231F20"/>
              </w:rPr>
              <w:t>Царства живой природы</w:t>
            </w:r>
            <w:r w:rsidRPr="004011ED">
              <w:rPr>
                <w:rFonts w:eastAsia="FranklinGothicMediumC" w:cs="Times New Roman"/>
                <w:color w:val="231F20"/>
              </w:rPr>
              <w:t xml:space="preserve"> </w:t>
            </w:r>
            <w:r w:rsidRPr="004011ED">
              <w:rPr>
                <w:rFonts w:eastAsia="FranklinGothicMediumC" w:cs="Times New Roman"/>
                <w:color w:val="231F20"/>
              </w:rPr>
              <w:br/>
            </w:r>
            <w:r w:rsidRPr="004011ED">
              <w:rPr>
                <w:rFonts w:cs="Times New Roman"/>
              </w:rPr>
              <w:t>Классификация живых организмов. Раздел биологии — систематика. Царства клеточных организмов: бактерий, грибов, растений и животных. Вирусы — неклеточная форма жизни: их строение, значение и меры профилактики вирусных заболеваний. Вид как наименьшая единица классификации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Объяснять сущность термина «классификация». 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Определять предмет науки систематики. Различать основные таксоны классификации — «царство» и «вид».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Характеризовать вид как наименьшую единицу классификации.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Устанавливать связь между царствами живой природы на схеме, приведённой в учебнике.</w:t>
            </w:r>
          </w:p>
          <w:p w:rsidR="007C2B76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Выделять отличительные особенности строения и жизнедеятельности вирусов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</w:p>
        </w:tc>
      </w:tr>
      <w:tr w:rsidR="007C2B76" w:rsidRPr="004011ED" w:rsidTr="00B21A77">
        <w:tc>
          <w:tcPr>
            <w:tcW w:w="312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Бактерии. Многообразие бактерий</w:t>
            </w:r>
          </w:p>
        </w:tc>
        <w:tc>
          <w:tcPr>
            <w:tcW w:w="576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1103"/>
              <w:contextualSpacing/>
              <w:rPr>
                <w:rFonts w:eastAsia="FranklinGothicMediumC" w:cs="Times New Roman"/>
                <w:b/>
                <w:bCs/>
                <w:color w:val="231F20"/>
              </w:rPr>
            </w:pPr>
            <w:r>
              <w:rPr>
                <w:rFonts w:eastAsia="FranklinGothicMediumC" w:cs="Times New Roman"/>
                <w:b/>
                <w:bCs/>
                <w:color w:val="231F20"/>
              </w:rPr>
              <w:t xml:space="preserve">Бактерии: строение и </w:t>
            </w:r>
            <w:r w:rsidRPr="004011ED">
              <w:rPr>
                <w:rFonts w:eastAsia="FranklinGothicMediumC" w:cs="Times New Roman"/>
                <w:b/>
                <w:bCs/>
                <w:color w:val="231F20"/>
              </w:rPr>
              <w:t>жизнедеятельность</w:t>
            </w:r>
          </w:p>
          <w:p w:rsidR="007C2B76" w:rsidRPr="004011ED" w:rsidRDefault="007C2B76" w:rsidP="00B21A77">
            <w:pPr>
              <w:spacing w:before="20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cs="Times New Roman"/>
              </w:rPr>
              <w:t xml:space="preserve">Бактерии — примитивные одноклеточные </w:t>
            </w:r>
            <w:r w:rsidRPr="004011ED">
              <w:rPr>
                <w:rFonts w:cs="Times New Roman"/>
              </w:rPr>
              <w:lastRenderedPageBreak/>
              <w:t>организмы. Строение бактерий. Размножение бактерий делением клетки надвое. Бактерии как самая древняя группа организмов. Процессы жизнедеятельности бактерий. Понятие об автотрофах и гетеротрофах, прокариотах и эукариотах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>Характеризовать особенности строения бактерий.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Описывать разнообразные формы бактериальных клеток на рисунке учебника.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 xml:space="preserve">Различать понятия «автотрофы», «гетеротрофы», «прокариоты», «эукариоты». 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Характеризовать процессы жизнедеятельности бактерии как прокариот.</w:t>
            </w:r>
          </w:p>
          <w:p w:rsidR="007C2B76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Сравнивать и оценивать роль бактерий-автотрофов и бактерий-гетеротрофов в природе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</w:p>
        </w:tc>
      </w:tr>
      <w:tr w:rsidR="007C2B76" w:rsidRPr="004011ED" w:rsidTr="00B21A77">
        <w:tc>
          <w:tcPr>
            <w:tcW w:w="312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 xml:space="preserve">Бактерии. Многообразие бактерий. Бактерии — возбудители заболеваний. Меры профилактики заболеваний, вызываемых бактериями. Роль бактерий в природе и </w:t>
            </w:r>
            <w:r>
              <w:rPr>
                <w:rFonts w:eastAsia="NewBaskervilleC" w:cs="Times New Roman"/>
                <w:color w:val="231F20"/>
              </w:rPr>
              <w:t xml:space="preserve">в </w:t>
            </w:r>
            <w:r w:rsidRPr="004011ED">
              <w:rPr>
                <w:rFonts w:eastAsia="NewBaskervilleC" w:cs="Times New Roman"/>
                <w:color w:val="231F20"/>
              </w:rPr>
              <w:t xml:space="preserve">жизни </w:t>
            </w:r>
            <w:r w:rsidRPr="004011ED">
              <w:rPr>
                <w:rFonts w:eastAsia="NewBaskervilleC" w:cs="Times New Roman"/>
                <w:color w:val="231F20"/>
                <w:w w:val="101"/>
              </w:rPr>
              <w:t>чело</w:t>
            </w:r>
            <w:r w:rsidRPr="004011ED">
              <w:rPr>
                <w:rFonts w:eastAsia="NewBaskervilleC" w:cs="Times New Roman"/>
                <w:color w:val="231F20"/>
              </w:rPr>
              <w:t>века</w:t>
            </w:r>
          </w:p>
        </w:tc>
        <w:tc>
          <w:tcPr>
            <w:tcW w:w="576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1103"/>
              <w:contextualSpacing/>
              <w:rPr>
                <w:rFonts w:eastAsia="FranklinGothicMediumC" w:cs="Times New Roman"/>
                <w:b/>
                <w:bCs/>
                <w:color w:val="231F20"/>
              </w:rPr>
            </w:pPr>
            <w:r w:rsidRPr="004011ED">
              <w:rPr>
                <w:rFonts w:eastAsia="FranklinGothicMediumC" w:cs="Times New Roman"/>
                <w:b/>
                <w:bCs/>
                <w:color w:val="231F20"/>
              </w:rPr>
              <w:t>Значение бактерий в природе и для человека</w:t>
            </w:r>
          </w:p>
          <w:p w:rsidR="007C2B76" w:rsidRPr="004011ED" w:rsidRDefault="007C2B76" w:rsidP="00B21A77">
            <w:pPr>
              <w:spacing w:before="20"/>
              <w:ind w:left="113" w:right="59"/>
              <w:contextualSpacing/>
              <w:rPr>
                <w:rFonts w:cs="Times New Roman"/>
              </w:rPr>
            </w:pPr>
            <w:r w:rsidRPr="004011ED">
              <w:rPr>
                <w:rFonts w:cs="Times New Roman"/>
              </w:rPr>
              <w:t>Роль бактерий в природе. Симбиоз клубеньковых бактерий с растениями. Фотосинтезирующие бактерии. Цианобактерии как поставщики кислорода в атмосферу. Бактерии, обладающие разными типами обмена веществ. Процесс брожения.</w:t>
            </w:r>
          </w:p>
          <w:p w:rsidR="007C2B76" w:rsidRPr="004011ED" w:rsidRDefault="007C2B76" w:rsidP="00B21A77">
            <w:pPr>
              <w:spacing w:before="20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cs="Times New Roman"/>
              </w:rPr>
              <w:t xml:space="preserve">Роль бактерий в природе и </w:t>
            </w:r>
            <w:r>
              <w:rPr>
                <w:rFonts w:cs="Times New Roman"/>
              </w:rPr>
              <w:t xml:space="preserve">в </w:t>
            </w:r>
            <w:r w:rsidRPr="004011ED">
              <w:rPr>
                <w:rFonts w:cs="Times New Roman"/>
              </w:rPr>
              <w:t>жизни человека. Средства борьбы с болезнетворными бактериями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Характеризовать важную роль бактерий в природе.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Устанавливать связь между растением и клубеньковыми бактериями на рисунке учебника, объяснять термин «симбиоз».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Выявлять наличие фотосинтеза у цианобактерии, оценивать его значение для природы. 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Различать бактерии по их роли в природе и </w:t>
            </w:r>
            <w:r>
              <w:rPr>
                <w:rFonts w:eastAsia="NewBaskervilleC" w:cs="Times New Roman"/>
                <w:color w:val="231F20"/>
              </w:rPr>
              <w:t xml:space="preserve">в </w:t>
            </w:r>
            <w:r w:rsidRPr="004011ED">
              <w:rPr>
                <w:rFonts w:eastAsia="NewBaskervilleC" w:cs="Times New Roman"/>
                <w:color w:val="231F20"/>
              </w:rPr>
              <w:t>жизни человека.</w:t>
            </w:r>
          </w:p>
          <w:p w:rsidR="007C2B76" w:rsidRPr="004011ED" w:rsidRDefault="007C2B76" w:rsidP="00B21A77">
            <w:pPr>
              <w:spacing w:before="20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Характеризовать полезную деятельность бактерий, их использование в народном хозяйстве.</w:t>
            </w:r>
          </w:p>
          <w:p w:rsidR="007C2B76" w:rsidRDefault="007C2B76" w:rsidP="00B21A77">
            <w:pPr>
              <w:spacing w:before="20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Сопоставлять вред и пользу, приносимые бактериями природе и человеку, делать выводы о значении бактерий</w:t>
            </w:r>
          </w:p>
          <w:p w:rsidR="007C2B76" w:rsidRPr="004011ED" w:rsidRDefault="007C2B76" w:rsidP="00B21A77">
            <w:pPr>
              <w:spacing w:before="20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</w:p>
        </w:tc>
      </w:tr>
      <w:tr w:rsidR="007C2B76" w:rsidRPr="004011ED" w:rsidTr="00B21A77">
        <w:tc>
          <w:tcPr>
            <w:tcW w:w="312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Растения. Многообразие растений. Значение растений в природе и </w:t>
            </w:r>
            <w:r>
              <w:rPr>
                <w:rFonts w:eastAsia="NewBaskervilleC" w:cs="Times New Roman"/>
                <w:color w:val="231F20"/>
              </w:rPr>
              <w:t xml:space="preserve">в </w:t>
            </w:r>
            <w:r w:rsidRPr="004011ED">
              <w:rPr>
                <w:rFonts w:eastAsia="NewBaskervilleC" w:cs="Times New Roman"/>
                <w:color w:val="231F20"/>
              </w:rPr>
              <w:t>жизни человека</w:t>
            </w:r>
          </w:p>
        </w:tc>
        <w:tc>
          <w:tcPr>
            <w:tcW w:w="576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1103"/>
              <w:contextualSpacing/>
              <w:rPr>
                <w:rFonts w:eastAsia="FranklinGothicMediumC" w:cs="Times New Roman"/>
                <w:b/>
                <w:bCs/>
                <w:color w:val="231F20"/>
              </w:rPr>
            </w:pPr>
            <w:r w:rsidRPr="004011ED">
              <w:rPr>
                <w:rFonts w:eastAsia="FranklinGothicMediumC" w:cs="Times New Roman"/>
                <w:b/>
                <w:bCs/>
                <w:color w:val="231F20"/>
              </w:rPr>
              <w:t>Растения</w:t>
            </w:r>
          </w:p>
          <w:p w:rsidR="007C2B76" w:rsidRPr="004011ED" w:rsidRDefault="007C2B76" w:rsidP="00B21A77">
            <w:pPr>
              <w:spacing w:before="20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cs="Times New Roman"/>
              </w:rPr>
              <w:t xml:space="preserve">Представление о флоре. Отличительное свойство растений. Хлорофилл. Значение фотосинтеза. Сравнение клеток растений и бактерий. Деление царства растений на группы: водоросли, цветковые (покрытосеменные), голосеменные, мхи, плауны, хвощи, папоротники. Строение растений. Корень и побег. Слоевище водорослей. Основные различия покрытосеменных и голосеменных растений. Роль </w:t>
            </w:r>
            <w:r w:rsidRPr="004011ED">
              <w:rPr>
                <w:rFonts w:cs="Times New Roman"/>
              </w:rPr>
              <w:lastRenderedPageBreak/>
              <w:t>цветковых растений в жизни человека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 xml:space="preserve">Характеризовать главные признаки растений. 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Различать части цветкового растения на рисунке учебника, выдвигать предположения об их функциях.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Сравнивать цветковые и голосеменные растения, характеризовать их сходство и различия. </w:t>
            </w:r>
            <w:r w:rsidRPr="004011ED">
              <w:rPr>
                <w:rFonts w:eastAsia="NewBaskervilleC" w:cs="Times New Roman"/>
                <w:color w:val="231F20"/>
              </w:rPr>
              <w:br/>
              <w:t>Характеризовать мхи, папоротники, хвощи, плауны как споровые растения, определять термин «спора».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Выявлять на рисунке учебника различия между растениями разных систематических групп. </w:t>
            </w:r>
            <w:r w:rsidRPr="004011ED">
              <w:rPr>
                <w:rFonts w:eastAsia="NewBaskervilleC" w:cs="Times New Roman"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lastRenderedPageBreak/>
              <w:t xml:space="preserve">Сопоставлять свойства растительной и бактериальной клеток, делать выводы. </w:t>
            </w:r>
            <w:r w:rsidRPr="004011ED">
              <w:rPr>
                <w:rFonts w:eastAsia="NewBaskervilleC" w:cs="Times New Roman"/>
                <w:color w:val="231F20"/>
              </w:rPr>
              <w:br/>
              <w:t>Характеризовать значение растений разных систематических групп в жизни человека</w:t>
            </w:r>
          </w:p>
        </w:tc>
      </w:tr>
      <w:tr w:rsidR="007C2B76" w:rsidRPr="004011ED" w:rsidTr="00B21A77">
        <w:tc>
          <w:tcPr>
            <w:tcW w:w="312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240"/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>Методы изучения живых организмов: наблюдение, измерение, эксперимент</w:t>
            </w:r>
          </w:p>
        </w:tc>
        <w:tc>
          <w:tcPr>
            <w:tcW w:w="576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63"/>
              <w:ind w:left="113"/>
              <w:contextualSpacing/>
              <w:rPr>
                <w:rFonts w:eastAsia="PetersburgC" w:cs="Times New Roman"/>
                <w:b/>
                <w:i/>
                <w:iCs/>
                <w:color w:val="231F20"/>
                <w:w w:val="112"/>
              </w:rPr>
            </w:pP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19"/>
              </w:rPr>
              <w:t xml:space="preserve">Лабораторная работа 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</w:rPr>
              <w:t xml:space="preserve">№ 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12"/>
              </w:rPr>
              <w:t>3</w:t>
            </w:r>
          </w:p>
          <w:p w:rsidR="007C2B76" w:rsidRPr="004011ED" w:rsidRDefault="007C2B76" w:rsidP="00B21A77">
            <w:pPr>
              <w:spacing w:before="13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«Знакомство с внешним строением побегов растения»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Различать и называть части побега цветкового растения.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Определять расположение почек на побеге цветкового растения.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Характеризовать особенности строения хвоинки, определять количество хвоинок на побеге.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Устанавливать местоположение шишки. Сравнивать значение укороченных и удлинённых побегов у хвойных растений (на примере сосны).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Фиксировать результаты наблюдений в тетради.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Формулировать общий вывод о многообразии побегов у растений.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Соблюдать правила работы в кабинете биологии и обращения с лабораторным оборудованием</w:t>
            </w:r>
          </w:p>
        </w:tc>
      </w:tr>
      <w:tr w:rsidR="007C2B76" w:rsidRPr="004011ED" w:rsidTr="00B21A77">
        <w:tc>
          <w:tcPr>
            <w:tcW w:w="312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Животные. Строение животных. Многообразие животных, их роль в природе и </w:t>
            </w:r>
            <w:r>
              <w:rPr>
                <w:rFonts w:eastAsia="NewBaskervilleC" w:cs="Times New Roman"/>
                <w:color w:val="231F20"/>
              </w:rPr>
              <w:t xml:space="preserve">в </w:t>
            </w:r>
            <w:r w:rsidRPr="004011ED">
              <w:rPr>
                <w:rFonts w:eastAsia="NewBaskervilleC" w:cs="Times New Roman"/>
                <w:color w:val="231F20"/>
              </w:rPr>
              <w:t>жизни человека</w:t>
            </w:r>
          </w:p>
        </w:tc>
        <w:tc>
          <w:tcPr>
            <w:tcW w:w="576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1103"/>
              <w:contextualSpacing/>
              <w:rPr>
                <w:rFonts w:eastAsia="FranklinGothicMediumC" w:cs="Times New Roman"/>
                <w:b/>
                <w:bCs/>
                <w:color w:val="231F20"/>
              </w:rPr>
            </w:pPr>
            <w:r w:rsidRPr="004011ED">
              <w:rPr>
                <w:rFonts w:eastAsia="FranklinGothicMediumC" w:cs="Times New Roman"/>
                <w:b/>
                <w:bCs/>
                <w:color w:val="231F20"/>
              </w:rPr>
              <w:t>Животные</w:t>
            </w:r>
          </w:p>
          <w:p w:rsidR="007C2B76" w:rsidRPr="004011ED" w:rsidRDefault="007C2B76" w:rsidP="00B21A77">
            <w:pPr>
              <w:spacing w:before="20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cs="Times New Roman"/>
              </w:rPr>
              <w:t xml:space="preserve">Представление о фауне. Особенности животных. Одноклеточные и многоклеточные организмы. Роль животных в природе и </w:t>
            </w:r>
            <w:r>
              <w:rPr>
                <w:rFonts w:cs="Times New Roman"/>
              </w:rPr>
              <w:t xml:space="preserve">в </w:t>
            </w:r>
            <w:r w:rsidRPr="004011ED">
              <w:rPr>
                <w:rFonts w:cs="Times New Roman"/>
              </w:rPr>
              <w:t>жизни человека. Зависимость от окружающей среды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Распознавать одноклеточных и многоклеточных животных на рисунках учебника. 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Характеризовать простейших по рисункам учебника, описывать их различи</w:t>
            </w:r>
            <w:r>
              <w:rPr>
                <w:rFonts w:eastAsia="NewBaskervilleC" w:cs="Times New Roman"/>
                <w:color w:val="231F20"/>
              </w:rPr>
              <w:t>я</w:t>
            </w:r>
            <w:r w:rsidRPr="004011ED">
              <w:rPr>
                <w:rFonts w:eastAsia="NewBaskervilleC" w:cs="Times New Roman"/>
                <w:color w:val="231F20"/>
              </w:rPr>
              <w:t>, называть части их тела.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Сравнивать строение тела амёбы с клеткой эукариот, делать выводы. 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Называть многоклеточных животных, изображённых на рисунке учебника.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Различать беспозвоночных и позвоночных животных.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Объяснять роль животных в природе</w:t>
            </w:r>
            <w:r>
              <w:rPr>
                <w:rFonts w:eastAsia="NewBaskervilleC" w:cs="Times New Roman"/>
                <w:color w:val="231F20"/>
              </w:rPr>
              <w:t xml:space="preserve"> и</w:t>
            </w:r>
            <w:r w:rsidRPr="004011ED">
              <w:rPr>
                <w:rFonts w:eastAsia="NewBaskervilleC" w:cs="Times New Roman"/>
                <w:color w:val="231F20"/>
              </w:rPr>
              <w:t xml:space="preserve"> в жизни человека.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Характеризовать факторы неживой природы, оказывающие влияние на жизнедеятельность животных</w:t>
            </w:r>
          </w:p>
        </w:tc>
      </w:tr>
      <w:tr w:rsidR="007C2B76" w:rsidRPr="004011ED" w:rsidTr="00B21A77">
        <w:tc>
          <w:tcPr>
            <w:tcW w:w="312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>Методы изучения живых организмов: наблюдение, измерение, эксперимент</w:t>
            </w:r>
          </w:p>
        </w:tc>
        <w:tc>
          <w:tcPr>
            <w:tcW w:w="576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63"/>
              <w:ind w:left="113"/>
              <w:contextualSpacing/>
              <w:rPr>
                <w:rFonts w:eastAsia="PetersburgC" w:cs="Times New Roman"/>
                <w:b/>
                <w:i/>
                <w:iCs/>
                <w:color w:val="231F20"/>
                <w:w w:val="112"/>
              </w:rPr>
            </w:pP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19"/>
              </w:rPr>
              <w:t xml:space="preserve">Лабораторная работа 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</w:rPr>
              <w:t xml:space="preserve">№ 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12"/>
              </w:rPr>
              <w:t>4</w:t>
            </w:r>
          </w:p>
          <w:p w:rsidR="007C2B76" w:rsidRPr="004011ED" w:rsidRDefault="007C2B76" w:rsidP="00B21A77">
            <w:pPr>
              <w:spacing w:before="13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«Наблюдение за передвижением животных»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20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Готовить микропрепарат культуры инфузорий.</w:t>
            </w:r>
          </w:p>
          <w:p w:rsidR="007C2B76" w:rsidRPr="004011ED" w:rsidRDefault="007C2B76" w:rsidP="00B21A77">
            <w:pPr>
              <w:spacing w:before="20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Изучать живые организмы под микроскопом при малом увеличении.</w:t>
            </w:r>
          </w:p>
          <w:p w:rsidR="007C2B76" w:rsidRPr="004011ED" w:rsidRDefault="007C2B76" w:rsidP="00B21A77">
            <w:pPr>
              <w:spacing w:before="20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Наблюдать за движением животных, отмечать скорость и направление движения, сравнивать передвижение двух-трёх особей. </w:t>
            </w:r>
            <w:r w:rsidRPr="004011ED">
              <w:rPr>
                <w:rFonts w:eastAsia="NewBaskervilleC" w:cs="Times New Roman"/>
                <w:color w:val="231F20"/>
              </w:rPr>
              <w:br/>
              <w:t>Формулировать вывод о значении движения для животных.</w:t>
            </w:r>
          </w:p>
          <w:p w:rsidR="007C2B76" w:rsidRPr="004011ED" w:rsidRDefault="007C2B76" w:rsidP="00B21A77">
            <w:pPr>
              <w:spacing w:before="20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Фиксировать результаты наблюдений в тетради.</w:t>
            </w:r>
          </w:p>
          <w:p w:rsidR="007C2B76" w:rsidRDefault="007C2B76" w:rsidP="00B21A77">
            <w:pPr>
              <w:spacing w:before="20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Соблюдать правила работы в кабинете, обращения с лабораторным оборудованием</w:t>
            </w:r>
          </w:p>
          <w:p w:rsidR="007C2B76" w:rsidRPr="004011ED" w:rsidRDefault="007C2B76" w:rsidP="00B21A77">
            <w:pPr>
              <w:spacing w:before="20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</w:p>
        </w:tc>
      </w:tr>
      <w:tr w:rsidR="007C2B76" w:rsidRPr="004011ED" w:rsidTr="00B21A77">
        <w:tc>
          <w:tcPr>
            <w:tcW w:w="312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Грибы. Многообразие грибов</w:t>
            </w:r>
          </w:p>
        </w:tc>
        <w:tc>
          <w:tcPr>
            <w:tcW w:w="576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1103"/>
              <w:contextualSpacing/>
              <w:rPr>
                <w:rFonts w:eastAsia="FranklinGothicMediumC" w:cs="Times New Roman"/>
                <w:b/>
                <w:bCs/>
                <w:color w:val="231F20"/>
              </w:rPr>
            </w:pPr>
            <w:r w:rsidRPr="004011ED">
              <w:rPr>
                <w:rFonts w:eastAsia="FranklinGothicMediumC" w:cs="Times New Roman"/>
                <w:b/>
                <w:bCs/>
                <w:color w:val="231F20"/>
              </w:rPr>
              <w:t>Грибы</w:t>
            </w:r>
          </w:p>
          <w:p w:rsidR="007C2B76" w:rsidRPr="004011ED" w:rsidRDefault="007C2B76" w:rsidP="00B21A77">
            <w:pPr>
              <w:spacing w:before="20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cs="Times New Roman"/>
              </w:rPr>
              <w:t>Общая характеристика грибов. Многоклеточные и одноклеточные грибы. Наличие у грибов признаков растений и животных. Строение тела гриба. Грибница, образованная гифами. Питание грибов: сапротрофы, паразиты, симбионты и хищники. Размножение спорами. Симбиоз гриба и растения — грибокорень (микориза</w:t>
            </w:r>
            <w:r w:rsidRPr="004011ED">
              <w:rPr>
                <w:rFonts w:eastAsia="NewBaskervilleC" w:cs="Times New Roman"/>
                <w:color w:val="231F20"/>
              </w:rPr>
              <w:t>)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20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Устанавливать сходство грибов с растениями и животными.</w:t>
            </w:r>
          </w:p>
          <w:p w:rsidR="007C2B76" w:rsidRPr="004011ED" w:rsidRDefault="007C2B76" w:rsidP="00B21A77">
            <w:pPr>
              <w:spacing w:before="20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Описывать внешнее строение тела гриба, называть его части.</w:t>
            </w:r>
          </w:p>
          <w:p w:rsidR="007C2B76" w:rsidRPr="004011ED" w:rsidRDefault="007C2B76" w:rsidP="00B21A77">
            <w:pPr>
              <w:spacing w:before="20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Определять место представителей царства</w:t>
            </w:r>
            <w:r>
              <w:rPr>
                <w:rFonts w:eastAsia="NewBaskervilleC" w:cs="Times New Roman"/>
                <w:color w:val="231F20"/>
              </w:rPr>
              <w:t xml:space="preserve"> </w:t>
            </w:r>
            <w:r w:rsidRPr="004011ED">
              <w:rPr>
                <w:rFonts w:eastAsia="NewBaskervilleC" w:cs="Times New Roman"/>
                <w:color w:val="231F20"/>
              </w:rPr>
              <w:t>Грибы среди эукариот.</w:t>
            </w:r>
          </w:p>
          <w:p w:rsidR="007C2B76" w:rsidRPr="004011ED" w:rsidRDefault="007C2B76" w:rsidP="00B21A77">
            <w:pPr>
              <w:spacing w:before="20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Называть знакомые виды грибов. </w:t>
            </w:r>
            <w:r w:rsidRPr="004011ED">
              <w:rPr>
                <w:rFonts w:eastAsia="NewBaskervilleC" w:cs="Times New Roman"/>
                <w:color w:val="231F20"/>
              </w:rPr>
              <w:br/>
              <w:t>Характеризовать питание грибов.</w:t>
            </w:r>
          </w:p>
          <w:p w:rsidR="007C2B76" w:rsidRDefault="007C2B76" w:rsidP="00B21A77">
            <w:pPr>
              <w:spacing w:before="20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Различать понятия</w:t>
            </w:r>
            <w:r>
              <w:rPr>
                <w:rFonts w:eastAsia="NewBaskervilleC" w:cs="Times New Roman"/>
                <w:color w:val="231F20"/>
              </w:rPr>
              <w:t xml:space="preserve"> </w:t>
            </w:r>
            <w:r w:rsidRPr="004011ED">
              <w:rPr>
                <w:rFonts w:eastAsia="NewBaskervilleC" w:cs="Times New Roman"/>
                <w:color w:val="231F20"/>
              </w:rPr>
              <w:t>«сапротроф», «паразит», «хищник», «симбионт», «грибокорень», пояснять их примерами</w:t>
            </w:r>
          </w:p>
          <w:p w:rsidR="007C2B76" w:rsidRPr="004011ED" w:rsidRDefault="007C2B76" w:rsidP="00B21A77">
            <w:pPr>
              <w:spacing w:before="20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</w:p>
        </w:tc>
      </w:tr>
      <w:tr w:rsidR="007C2B76" w:rsidRPr="004011ED" w:rsidTr="00B21A77">
        <w:tc>
          <w:tcPr>
            <w:tcW w:w="312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8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Многообразие грибов, их роль в природе и </w:t>
            </w:r>
            <w:r>
              <w:rPr>
                <w:rFonts w:eastAsia="NewBaskervilleC" w:cs="Times New Roman"/>
                <w:color w:val="231F20"/>
              </w:rPr>
              <w:t xml:space="preserve">в </w:t>
            </w:r>
            <w:r w:rsidRPr="004011ED">
              <w:rPr>
                <w:rFonts w:eastAsia="NewBaskervilleC" w:cs="Times New Roman"/>
                <w:color w:val="231F20"/>
              </w:rPr>
              <w:t>жизни человека. Съедобные и ядовитые грибы. Приёмы оказания первой помощи при отравлении грибами</w:t>
            </w:r>
          </w:p>
        </w:tc>
        <w:tc>
          <w:tcPr>
            <w:tcW w:w="576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FranklinGothicMediumC" w:cs="Times New Roman"/>
                <w:b/>
                <w:bCs/>
                <w:color w:val="231F20"/>
              </w:rPr>
              <w:t>Многообразие и значение грибов</w:t>
            </w:r>
            <w:r w:rsidRPr="004011ED">
              <w:rPr>
                <w:rFonts w:eastAsia="FranklinGothicMediumC" w:cs="Times New Roman"/>
                <w:color w:val="231F20"/>
              </w:rPr>
              <w:t xml:space="preserve"> </w:t>
            </w:r>
            <w:r w:rsidRPr="004011ED">
              <w:rPr>
                <w:rFonts w:eastAsia="FranklinGothicMediumC" w:cs="Times New Roman"/>
                <w:color w:val="231F20"/>
              </w:rPr>
              <w:br/>
            </w:r>
            <w:r w:rsidRPr="004011ED">
              <w:rPr>
                <w:rFonts w:cs="Times New Roman"/>
              </w:rPr>
              <w:t xml:space="preserve">Строение шляпочных грибов. Плесневые грибы, их использование в здравоохранении (антибиотик пенициллин). Одноклеточные грибы — дрожжи. Их использование в хлебопечении и пивоварении. Съедобные и ядовитые грибы. Правила сбора и </w:t>
            </w:r>
            <w:r w:rsidRPr="004011ED">
              <w:rPr>
                <w:rFonts w:cs="Times New Roman"/>
              </w:rPr>
              <w:lastRenderedPageBreak/>
              <w:t>употребления грибов</w:t>
            </w:r>
            <w:r>
              <w:rPr>
                <w:rFonts w:cs="Times New Roman"/>
              </w:rPr>
              <w:t xml:space="preserve"> </w:t>
            </w:r>
            <w:r w:rsidRPr="004011ED">
              <w:rPr>
                <w:rFonts w:cs="Times New Roman"/>
              </w:rPr>
              <w:t>в пищу. Паразитические грибы. Роль грибов</w:t>
            </w:r>
            <w:r w:rsidRPr="007C2B76">
              <w:rPr>
                <w:rFonts w:cs="Times New Roman"/>
              </w:rPr>
              <w:t xml:space="preserve"> </w:t>
            </w:r>
            <w:r w:rsidRPr="004011ED">
              <w:rPr>
                <w:rFonts w:cs="Times New Roman"/>
              </w:rPr>
              <w:t xml:space="preserve">в природе и </w:t>
            </w:r>
            <w:r>
              <w:rPr>
                <w:rFonts w:cs="Times New Roman"/>
              </w:rPr>
              <w:t xml:space="preserve">в </w:t>
            </w:r>
            <w:r w:rsidRPr="004011ED">
              <w:rPr>
                <w:rFonts w:cs="Times New Roman"/>
              </w:rPr>
              <w:t>жизни человека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 xml:space="preserve">Характеризовать строение шляпочных грибов. 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Подразделять шляпочные грибы на пластинчатые и трубчатые.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Описывать строение плесневых грибов по рисунку учебника.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Объяснять термины «антибиотик» и «пенициллин».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>Распознавать съедобные и ядовитые грибы на таблицах и рисунках учебника.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Участвовать в совместном обсуждении правил сбора и использования грибов.</w:t>
            </w:r>
          </w:p>
          <w:p w:rsidR="007C2B76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Объяснять значение грибов для человека и для природы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</w:p>
        </w:tc>
      </w:tr>
      <w:tr w:rsidR="007C2B76" w:rsidRPr="004011ED" w:rsidTr="00B21A77">
        <w:tc>
          <w:tcPr>
            <w:tcW w:w="312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>Лишайники. Роль лишайников в природе и</w:t>
            </w:r>
            <w:r>
              <w:rPr>
                <w:rFonts w:eastAsia="NewBaskervilleC" w:cs="Times New Roman"/>
                <w:color w:val="231F20"/>
              </w:rPr>
              <w:t xml:space="preserve"> в</w:t>
            </w:r>
            <w:r w:rsidRPr="004011ED">
              <w:rPr>
                <w:rFonts w:eastAsia="NewBaskervilleC" w:cs="Times New Roman"/>
                <w:color w:val="231F20"/>
              </w:rPr>
              <w:t xml:space="preserve"> жизни человека</w:t>
            </w:r>
          </w:p>
        </w:tc>
        <w:tc>
          <w:tcPr>
            <w:tcW w:w="576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1103"/>
              <w:contextualSpacing/>
              <w:rPr>
                <w:rFonts w:eastAsia="FranklinGothicMediumC" w:cs="Times New Roman"/>
                <w:b/>
                <w:bCs/>
                <w:color w:val="231F20"/>
              </w:rPr>
            </w:pPr>
            <w:r w:rsidRPr="004011ED">
              <w:rPr>
                <w:rFonts w:eastAsia="FranklinGothicMediumC" w:cs="Times New Roman"/>
                <w:b/>
                <w:bCs/>
                <w:color w:val="231F20"/>
              </w:rPr>
              <w:t>Лишайники</w:t>
            </w:r>
          </w:p>
          <w:p w:rsidR="007C2B76" w:rsidRPr="004011ED" w:rsidRDefault="007C2B76" w:rsidP="00B21A77">
            <w:pPr>
              <w:spacing w:before="20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cs="Times New Roman"/>
              </w:rPr>
              <w:t xml:space="preserve">Общая характеристика лишайников. Внешнее и внутреннее строение, питание, размножение. Значение лишайников в природе и </w:t>
            </w:r>
            <w:r>
              <w:rPr>
                <w:rFonts w:cs="Times New Roman"/>
              </w:rPr>
              <w:t xml:space="preserve">в </w:t>
            </w:r>
            <w:r w:rsidRPr="004011ED">
              <w:rPr>
                <w:rFonts w:cs="Times New Roman"/>
              </w:rPr>
              <w:t>жизни человека. Лишайники — показатели чистоты воздуха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Выделять и характеризовать главную особенность строения лишайников — симбиоз двух организмов — гриба и водоросли.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Различать типы лишайников на рисунке учебника.</w:t>
            </w:r>
          </w:p>
          <w:p w:rsidR="007C2B76" w:rsidRPr="004011ED" w:rsidRDefault="007C2B76" w:rsidP="00B21A77">
            <w:pPr>
              <w:spacing w:before="1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Анализировать изображение внутреннего строения лишайника.</w:t>
            </w:r>
          </w:p>
          <w:p w:rsidR="007C2B76" w:rsidRPr="004011ED" w:rsidRDefault="007C2B76" w:rsidP="00B21A77">
            <w:pPr>
              <w:spacing w:before="17"/>
              <w:ind w:left="113" w:right="54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Выявлять преимущества симбиотического организма для выживания в неблагоприятных условиях среды.</w:t>
            </w:r>
          </w:p>
          <w:p w:rsidR="007C2B76" w:rsidRDefault="007C2B76" w:rsidP="00B21A77">
            <w:pPr>
              <w:spacing w:before="17"/>
              <w:ind w:left="113" w:right="64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Характеризовать значение лишайников в природе и</w:t>
            </w:r>
            <w:r>
              <w:rPr>
                <w:rFonts w:eastAsia="NewBaskervilleC" w:cs="Times New Roman"/>
                <w:color w:val="231F20"/>
              </w:rPr>
              <w:t xml:space="preserve"> в </w:t>
            </w:r>
            <w:r w:rsidRPr="004011ED">
              <w:rPr>
                <w:rFonts w:eastAsia="NewBaskervilleC" w:cs="Times New Roman"/>
                <w:color w:val="231F20"/>
              </w:rPr>
              <w:t>жизни человека</w:t>
            </w:r>
          </w:p>
          <w:p w:rsidR="007C2B76" w:rsidRPr="004011ED" w:rsidRDefault="007C2B76" w:rsidP="00B21A77">
            <w:pPr>
              <w:spacing w:before="17"/>
              <w:ind w:left="113" w:right="64"/>
              <w:contextualSpacing/>
              <w:rPr>
                <w:rFonts w:eastAsia="NewBaskervilleC" w:cs="Times New Roman"/>
                <w:color w:val="231F20"/>
              </w:rPr>
            </w:pPr>
          </w:p>
        </w:tc>
      </w:tr>
      <w:tr w:rsidR="007C2B76" w:rsidRPr="004011ED" w:rsidTr="00B21A77">
        <w:trPr>
          <w:trHeight w:val="2557"/>
        </w:trPr>
        <w:tc>
          <w:tcPr>
            <w:tcW w:w="312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B22CEB">
              <w:rPr>
                <w:rFonts w:eastAsia="NewBaskervilleC" w:cs="Times New Roman"/>
                <w:color w:val="231F20"/>
              </w:rPr>
              <w:t>Разнообразие организмов. Взаимосвязи организмов и окружающей среды. Роль биологического разнообразия в природе и в жизни человека</w:t>
            </w:r>
          </w:p>
        </w:tc>
        <w:tc>
          <w:tcPr>
            <w:tcW w:w="576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1103"/>
              <w:contextualSpacing/>
              <w:rPr>
                <w:rFonts w:eastAsia="FranklinGothicMediumC" w:cs="Times New Roman"/>
                <w:b/>
                <w:bCs/>
                <w:color w:val="231F20"/>
              </w:rPr>
            </w:pPr>
            <w:r w:rsidRPr="004011ED">
              <w:rPr>
                <w:rFonts w:eastAsia="FranklinGothicMediumC" w:cs="Times New Roman"/>
                <w:b/>
                <w:bCs/>
                <w:color w:val="231F20"/>
              </w:rPr>
              <w:t xml:space="preserve">Значение живых организмов в природе и </w:t>
            </w:r>
            <w:r>
              <w:rPr>
                <w:rFonts w:eastAsia="FranklinGothicMediumC" w:cs="Times New Roman"/>
                <w:b/>
                <w:bCs/>
                <w:color w:val="231F20"/>
              </w:rPr>
              <w:t xml:space="preserve">в </w:t>
            </w:r>
            <w:r w:rsidRPr="004011ED">
              <w:rPr>
                <w:rFonts w:eastAsia="FranklinGothicMediumC" w:cs="Times New Roman"/>
                <w:b/>
                <w:bCs/>
                <w:color w:val="231F20"/>
              </w:rPr>
              <w:t>жизни человека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cs="Times New Roman"/>
              </w:rPr>
              <w:t xml:space="preserve">Животные и растения, вредные для человека. Живые организмы, полезные для человека. Взаимосвязь полезных и вредных видов в природе. Значение биологического разнообразия в природе и </w:t>
            </w:r>
            <w:r>
              <w:rPr>
                <w:rFonts w:cs="Times New Roman"/>
              </w:rPr>
              <w:t xml:space="preserve">в </w:t>
            </w:r>
            <w:r w:rsidRPr="004011ED">
              <w:rPr>
                <w:rFonts w:cs="Times New Roman"/>
              </w:rPr>
              <w:t>жизни человека</w:t>
            </w:r>
            <w:r w:rsidRPr="004011ED">
              <w:rPr>
                <w:rFonts w:eastAsia="NewBaskervilleC" w:cs="Times New Roman"/>
                <w:color w:val="231F20"/>
              </w:rPr>
              <w:t>.</w:t>
            </w:r>
          </w:p>
          <w:p w:rsidR="007C2B76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b/>
                <w:color w:val="231F20"/>
              </w:rPr>
            </w:pP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b/>
                <w:color w:val="231F20"/>
              </w:rPr>
              <w:t>Обобщение и систематизация знаний по теме «Многообразие живых организмов»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Определять значение животных и растений в природе и </w:t>
            </w:r>
            <w:r>
              <w:rPr>
                <w:rFonts w:eastAsia="NewBaskervilleC" w:cs="Times New Roman"/>
                <w:color w:val="231F20"/>
              </w:rPr>
              <w:t xml:space="preserve">в </w:t>
            </w:r>
            <w:r w:rsidRPr="004011ED">
              <w:rPr>
                <w:rFonts w:eastAsia="NewBaskervilleC" w:cs="Times New Roman"/>
                <w:color w:val="231F20"/>
              </w:rPr>
              <w:t>жизни человека по рисункам учебника.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Доказывать на примерах ценность биологического разнообразия для сохранения равновесия в природе.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Объяснять необходимость охраны редких видов и природы в целом.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Оценивать свои достижения и достижения одноклассников по усвоению учебного материала</w:t>
            </w:r>
          </w:p>
        </w:tc>
      </w:tr>
      <w:tr w:rsidR="007C2B76" w:rsidRPr="004011ED" w:rsidTr="00B21A77">
        <w:tc>
          <w:tcPr>
            <w:tcW w:w="15120" w:type="dxa"/>
            <w:gridSpan w:val="3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4"/>
              <w:contextualSpacing/>
              <w:jc w:val="center"/>
              <w:rPr>
                <w:rFonts w:eastAsia="FranklinGothicDemiC" w:cs="Times New Roman"/>
                <w:b/>
                <w:bCs/>
                <w:color w:val="231F20"/>
              </w:rPr>
            </w:pPr>
            <w:r w:rsidRPr="004011ED">
              <w:rPr>
                <w:rFonts w:eastAsia="FranklinGothicDemiC" w:cs="Times New Roman"/>
                <w:b/>
                <w:bCs/>
                <w:color w:val="231F20"/>
              </w:rPr>
              <w:t>Тема 3. Жизнь организмов на планете Земля (7 ч)</w:t>
            </w:r>
          </w:p>
        </w:tc>
      </w:tr>
      <w:tr w:rsidR="007C2B76" w:rsidRPr="004011ED" w:rsidTr="00B21A77">
        <w:tc>
          <w:tcPr>
            <w:tcW w:w="312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>Взаимосвязи организмов и окружающей среды</w:t>
            </w:r>
          </w:p>
        </w:tc>
        <w:tc>
          <w:tcPr>
            <w:tcW w:w="5760" w:type="dxa"/>
            <w:shd w:val="clear" w:color="auto" w:fill="auto"/>
          </w:tcPr>
          <w:p w:rsidR="007C2B76" w:rsidRDefault="007C2B76" w:rsidP="00B21A77">
            <w:pPr>
              <w:snapToGrid w:val="0"/>
              <w:spacing w:before="38"/>
              <w:ind w:left="113" w:right="54"/>
              <w:contextualSpacing/>
              <w:rPr>
                <w:rFonts w:eastAsia="FranklinGothicMediumC" w:cs="Times New Roman"/>
                <w:b/>
                <w:bCs/>
                <w:color w:val="231F20"/>
              </w:rPr>
            </w:pPr>
            <w:r w:rsidRPr="004011ED">
              <w:rPr>
                <w:rFonts w:eastAsia="FranklinGothicMediumC" w:cs="Times New Roman"/>
                <w:b/>
                <w:bCs/>
                <w:color w:val="231F20"/>
              </w:rPr>
              <w:t>Среды жизни планеты Земля</w:t>
            </w:r>
          </w:p>
          <w:p w:rsidR="007C2B76" w:rsidRPr="004011ED" w:rsidRDefault="007C2B76" w:rsidP="00B21A77">
            <w:pPr>
              <w:snapToGrid w:val="0"/>
              <w:spacing w:before="38"/>
              <w:ind w:left="113" w:right="54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cs="Times New Roman"/>
              </w:rPr>
              <w:t>Многообразие условий обитания на планете. Среды жизни организмов. Особенности водной, почвенной, наземно-воздушной и организменной сред. Примеры организмов — обитателей этих сред жизни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Характеризовать особенности условий сред жизни на Земле.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Характеризовать организмов-паразитов, изображённых на рисунке учебника.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Приводить примеры обитателей организменной среды — паразитов и симбионтов, объяснять их воздействие на организм хозяина</w:t>
            </w:r>
          </w:p>
        </w:tc>
      </w:tr>
      <w:tr w:rsidR="007C2B76" w:rsidRPr="004011ED" w:rsidTr="00B21A77">
        <w:tc>
          <w:tcPr>
            <w:tcW w:w="3120" w:type="dxa"/>
            <w:shd w:val="clear" w:color="auto" w:fill="auto"/>
          </w:tcPr>
          <w:p w:rsidR="007C2B76" w:rsidRPr="004011ED" w:rsidRDefault="007C2B76" w:rsidP="00B21A77">
            <w:pPr>
              <w:tabs>
                <w:tab w:val="left" w:pos="1120"/>
              </w:tabs>
              <w:snapToGrid w:val="0"/>
              <w:spacing w:before="5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Влияние экологических факторов на организмы</w:t>
            </w:r>
          </w:p>
        </w:tc>
        <w:tc>
          <w:tcPr>
            <w:tcW w:w="576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FranklinGothicMediumC" w:cs="Times New Roman"/>
                <w:b/>
                <w:bCs/>
                <w:color w:val="231F20"/>
              </w:rPr>
              <w:t>Экологические факторы среды</w:t>
            </w:r>
            <w:r w:rsidRPr="004011ED">
              <w:rPr>
                <w:rFonts w:eastAsia="FranklinGothicMediumC" w:cs="Times New Roman"/>
                <w:color w:val="231F20"/>
              </w:rPr>
              <w:t xml:space="preserve"> </w:t>
            </w:r>
            <w:r w:rsidRPr="004011ED">
              <w:rPr>
                <w:rFonts w:eastAsia="FranklinGothicMediumC" w:cs="Times New Roman"/>
                <w:color w:val="231F20"/>
              </w:rPr>
              <w:br/>
            </w:r>
            <w:r w:rsidRPr="004011ED">
              <w:rPr>
                <w:rFonts w:cs="Times New Roman"/>
              </w:rPr>
              <w:t>Условия, влияющие на жизнь организмов в природе, — экологические факторы среды. Факторы неживой природы, факторы живой природы и антропогенные. Примеры экологических факторов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Различать понятия</w:t>
            </w:r>
            <w:r>
              <w:rPr>
                <w:rFonts w:eastAsia="NewBaskervilleC" w:cs="Times New Roman"/>
                <w:color w:val="231F20"/>
              </w:rPr>
              <w:t xml:space="preserve"> </w:t>
            </w:r>
            <w:r w:rsidRPr="004011ED">
              <w:rPr>
                <w:rFonts w:eastAsia="NewBaskervilleC" w:cs="Times New Roman"/>
                <w:color w:val="231F20"/>
              </w:rPr>
              <w:t xml:space="preserve">«экологический фактор», «фактор неживой природы», «фактор живой природы», «антропогенный фактор». </w:t>
            </w:r>
            <w:r>
              <w:rPr>
                <w:rFonts w:eastAsia="NewBaskervilleC" w:cs="Times New Roman"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>Характеризовать действие различных факторов среды на организмы, приводить примеры собственных наблюдений.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Аргументировать деятельность человека в природе как антропогенный фактор</w:t>
            </w:r>
          </w:p>
        </w:tc>
      </w:tr>
      <w:tr w:rsidR="007C2B76" w:rsidRPr="004011ED" w:rsidTr="00B21A77">
        <w:tc>
          <w:tcPr>
            <w:tcW w:w="312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Взаимосвязи организмов и окружающей среды</w:t>
            </w:r>
          </w:p>
        </w:tc>
        <w:tc>
          <w:tcPr>
            <w:tcW w:w="576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b/>
                <w:color w:val="231F20"/>
              </w:rPr>
            </w:pPr>
            <w:r w:rsidRPr="004011ED">
              <w:rPr>
                <w:rFonts w:eastAsia="NewBaskervilleC" w:cs="Times New Roman"/>
                <w:b/>
                <w:color w:val="231F20"/>
              </w:rPr>
              <w:t>Приспособления организмов к жизни в природе</w:t>
            </w:r>
          </w:p>
          <w:p w:rsidR="007C2B76" w:rsidRPr="004011ED" w:rsidRDefault="007C2B76" w:rsidP="00B21A77">
            <w:pPr>
              <w:spacing w:before="20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cs="Times New Roman"/>
              </w:rPr>
              <w:t>Влияние среды на организмы. Приспособленность организмов к условиям своего обитания. Биологическая роль защитной окраски у животных, яркой окраски и аромата у цветков, наличия соцветий у растений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Выявлять взаимосвязи между действием факторов среды и особенностями строения и жизнедеятельности организмов.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Объяснять причины сезонных изменений у организмов, приводить примеры собственных наблюдений.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Характеризовать приспособленность животных и растений к среде обитания по рисункам учебника</w:t>
            </w:r>
          </w:p>
        </w:tc>
      </w:tr>
      <w:tr w:rsidR="007C2B76" w:rsidRPr="004011ED" w:rsidTr="00B21A77">
        <w:tc>
          <w:tcPr>
            <w:tcW w:w="312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Пищевые связи в экосистеме. Круговорот веществ и превращения энергии</w:t>
            </w:r>
          </w:p>
        </w:tc>
        <w:tc>
          <w:tcPr>
            <w:tcW w:w="576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1103"/>
              <w:contextualSpacing/>
              <w:rPr>
                <w:rFonts w:eastAsia="FranklinGothicMediumC" w:cs="Times New Roman"/>
                <w:b/>
                <w:bCs/>
                <w:color w:val="231F20"/>
              </w:rPr>
            </w:pPr>
            <w:r w:rsidRPr="004011ED">
              <w:rPr>
                <w:rFonts w:eastAsia="FranklinGothicMediumC" w:cs="Times New Roman"/>
                <w:b/>
                <w:bCs/>
                <w:color w:val="231F20"/>
              </w:rPr>
              <w:t>Природные сообщества</w:t>
            </w:r>
          </w:p>
          <w:p w:rsidR="007C2B76" w:rsidRPr="004011ED" w:rsidRDefault="007C2B76" w:rsidP="00B21A77">
            <w:pPr>
              <w:spacing w:before="20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cs="Times New Roman"/>
              </w:rPr>
              <w:t xml:space="preserve">Потоки веществ между живой и неживой природой. Взаимодействие живых организмов между собой. Пищевая цепь. Растения — производители органических веществ; животные — потребители органических веществ; грибы, бактерии — разлагатели. Понятие о круговороте веществ в </w:t>
            </w:r>
            <w:r w:rsidRPr="004011ED">
              <w:rPr>
                <w:rFonts w:cs="Times New Roman"/>
              </w:rPr>
              <w:lastRenderedPageBreak/>
              <w:t>природе. Понятие о природном сообществе. Примеры природных сообществ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>Определять понятие «пищевая цепь». Анализировать элементы круговорота веществ на рисунке учебника.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Объяснять роль различных организмов в круговороте веществ.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Различать понятия «производители», «потребители», «разлагатели», «природное сообщество».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Характеризовать разные природные сообщества.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>Объяснять роль живых организмов и круговорота веществ в природном сообществе</w:t>
            </w:r>
          </w:p>
        </w:tc>
      </w:tr>
      <w:tr w:rsidR="007C2B76" w:rsidRPr="004011ED" w:rsidTr="00B21A77">
        <w:tc>
          <w:tcPr>
            <w:tcW w:w="312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>Взаимосвязи организмов и окружающей среды. Приспособления к различным средам обитания</w:t>
            </w:r>
          </w:p>
        </w:tc>
        <w:tc>
          <w:tcPr>
            <w:tcW w:w="576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1103"/>
              <w:contextualSpacing/>
              <w:rPr>
                <w:rFonts w:eastAsia="FranklinGothicMediumC" w:cs="Times New Roman"/>
                <w:b/>
                <w:bCs/>
                <w:color w:val="231F20"/>
              </w:rPr>
            </w:pPr>
            <w:r w:rsidRPr="004011ED">
              <w:rPr>
                <w:rFonts w:eastAsia="FranklinGothicMediumC" w:cs="Times New Roman"/>
                <w:b/>
                <w:bCs/>
                <w:color w:val="231F20"/>
              </w:rPr>
              <w:t>Природные зоны России</w:t>
            </w:r>
          </w:p>
          <w:p w:rsidR="007C2B76" w:rsidRPr="004011ED" w:rsidRDefault="007C2B76" w:rsidP="00B21A77">
            <w:pPr>
              <w:spacing w:before="20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cs="Times New Roman"/>
              </w:rPr>
              <w:t>Понятие природной зоны. Различные типы природных зон: влажный тропический лес, тайга, тундра, широколиственный лес, степь. Природные зоны России, их обитатели. Редкие и исчезающие виды природных зон, требующие охраны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Определять понятие «природная зона». Распознавать и характеризовать природные зоны России по карте, приведённой в учебнике.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Различать и объяснять особенности животных разных природных зон.</w:t>
            </w:r>
          </w:p>
          <w:p w:rsidR="007C2B76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Объяснять роль Красной книги в охране природы, приводить примеры редких растений и животных, охраняемых государством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</w:p>
        </w:tc>
      </w:tr>
      <w:tr w:rsidR="007C2B76" w:rsidRPr="004011ED" w:rsidTr="00B21A77">
        <w:tc>
          <w:tcPr>
            <w:tcW w:w="3120" w:type="dxa"/>
            <w:vMerge w:val="restart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Разнообразие организмов. Взаимосвязи организмов и окружающей среды. Приспособления к различным средам обитания</w:t>
            </w:r>
          </w:p>
        </w:tc>
        <w:tc>
          <w:tcPr>
            <w:tcW w:w="576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b/>
                <w:color w:val="231F20"/>
              </w:rPr>
            </w:pPr>
            <w:r w:rsidRPr="004011ED">
              <w:rPr>
                <w:rFonts w:eastAsia="NewBaskervilleC" w:cs="Times New Roman"/>
                <w:b/>
                <w:color w:val="231F20"/>
              </w:rPr>
              <w:t>Жизнь организмов на разных материках</w:t>
            </w:r>
          </w:p>
          <w:p w:rsidR="007C2B76" w:rsidRPr="004011ED" w:rsidRDefault="007C2B76" w:rsidP="00B21A77">
            <w:pPr>
              <w:spacing w:before="20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cs="Times New Roman"/>
              </w:rPr>
              <w:t>Понятие о материке как части суши, окружённой морями и океанами. Многообразие живого мира нашей планеты. Открытие человеком новых видов организмов. Своеобразие и уникальность живого мира материков: Африки, Австралии, Южной Америки, Северной Америки, Евразии, Антарктиды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Характеризовать и сравнивать расположение и размеры материков Земли по карте, приведённой в учебнике.</w:t>
            </w:r>
          </w:p>
          <w:p w:rsidR="007C2B76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Объяснять понятие «местный вид». 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Характеризовать особенности местных видов организмов, их приспособленность к среде обитания.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Называть примеры флоры и фауны материков по рисункам учебника.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Анализировать свои впечатления от встречи с представителями флоры и фауны разных материков в зоопарке, ботаническом саду, музее. </w:t>
            </w:r>
          </w:p>
          <w:p w:rsidR="007C2B76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Оценивать роль человека в сохранении местных видов на Земле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</w:p>
        </w:tc>
      </w:tr>
      <w:tr w:rsidR="007C2B76" w:rsidRPr="004011ED" w:rsidTr="00B21A77">
        <w:tc>
          <w:tcPr>
            <w:tcW w:w="3120" w:type="dxa"/>
            <w:vMerge/>
            <w:shd w:val="clear" w:color="auto" w:fill="auto"/>
          </w:tcPr>
          <w:p w:rsidR="007C2B76" w:rsidRPr="004011ED" w:rsidRDefault="007C2B76" w:rsidP="00B21A77">
            <w:pPr>
              <w:snapToGrid w:val="0"/>
              <w:ind w:left="113" w:right="59"/>
              <w:contextualSpacing/>
              <w:rPr>
                <w:rFonts w:cs="Times New Roman"/>
              </w:rPr>
            </w:pPr>
          </w:p>
        </w:tc>
        <w:tc>
          <w:tcPr>
            <w:tcW w:w="576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b/>
                <w:color w:val="231F20"/>
              </w:rPr>
            </w:pPr>
            <w:r w:rsidRPr="004011ED">
              <w:rPr>
                <w:rFonts w:eastAsia="NewBaskervilleC" w:cs="Times New Roman"/>
                <w:b/>
                <w:color w:val="231F20"/>
              </w:rPr>
              <w:t>Жизнь организмов в морях и океанах</w:t>
            </w:r>
          </w:p>
          <w:p w:rsidR="007C2B76" w:rsidRPr="004011ED" w:rsidRDefault="007C2B76" w:rsidP="00B21A77">
            <w:pPr>
              <w:spacing w:before="20"/>
              <w:ind w:left="113" w:right="59"/>
              <w:contextualSpacing/>
              <w:rPr>
                <w:rFonts w:cs="Times New Roman"/>
              </w:rPr>
            </w:pPr>
            <w:r w:rsidRPr="004011ED">
              <w:rPr>
                <w:rFonts w:cs="Times New Roman"/>
              </w:rPr>
              <w:t>Условия жизни организмов в водной среде. Обитатели мелководий</w:t>
            </w:r>
            <w:r>
              <w:rPr>
                <w:rFonts w:cs="Times New Roman"/>
              </w:rPr>
              <w:t xml:space="preserve"> </w:t>
            </w:r>
            <w:r w:rsidRPr="004011ED">
              <w:rPr>
                <w:rFonts w:cs="Times New Roman"/>
              </w:rPr>
              <w:t xml:space="preserve">и средних глубин. Прикреплённые организмы. Жизнь организмов на больших глубинах. Приспособленность организмов </w:t>
            </w:r>
            <w:r w:rsidRPr="004011ED">
              <w:rPr>
                <w:rFonts w:cs="Times New Roman"/>
              </w:rPr>
              <w:lastRenderedPageBreak/>
              <w:t>к условиям обитания.</w:t>
            </w:r>
          </w:p>
          <w:p w:rsidR="007C2B76" w:rsidRPr="004011ED" w:rsidRDefault="007C2B76" w:rsidP="00B21A77">
            <w:pPr>
              <w:spacing w:before="12" w:line="200" w:lineRule="exact"/>
              <w:contextualSpacing/>
              <w:rPr>
                <w:rFonts w:cs="Times New Roman"/>
              </w:rPr>
            </w:pP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3321B1">
              <w:rPr>
                <w:rFonts w:eastAsia="NewBaskervilleC" w:cs="Times New Roman"/>
                <w:b/>
                <w:color w:val="231F20"/>
              </w:rPr>
              <w:t>Обобщение и систематизация знаний по теме «Жизнь организмов</w:t>
            </w:r>
            <w:r>
              <w:rPr>
                <w:rFonts w:eastAsia="NewBaskervilleC" w:cs="Times New Roman"/>
                <w:b/>
                <w:color w:val="231F20"/>
              </w:rPr>
              <w:t xml:space="preserve"> </w:t>
            </w:r>
            <w:r w:rsidRPr="003321B1">
              <w:rPr>
                <w:rFonts w:eastAsia="NewBaskervilleC" w:cs="Times New Roman"/>
                <w:b/>
                <w:color w:val="231F20"/>
              </w:rPr>
              <w:t>на планете Земля»</w:t>
            </w:r>
          </w:p>
        </w:tc>
        <w:tc>
          <w:tcPr>
            <w:tcW w:w="6240" w:type="dxa"/>
            <w:shd w:val="clear" w:color="auto" w:fill="auto"/>
          </w:tcPr>
          <w:p w:rsidR="007C2B76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 xml:space="preserve">Описывать разнообразие живого мира в морях и океанах по рисункам учебника. 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Выделять существенные признаки приспособленности организмов к среде обитания.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Объяснять причины прикреплённого образа жизни </w:t>
            </w:r>
            <w:r w:rsidRPr="004011ED">
              <w:rPr>
                <w:rFonts w:eastAsia="NewBaskervilleC" w:cs="Times New Roman"/>
                <w:color w:val="231F20"/>
              </w:rPr>
              <w:lastRenderedPageBreak/>
              <w:t>мидий, водорослей и особого строения тела у рыб.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Оценивать значение планктона для других живых организмов по рисунку учебника. Характеризовать условия обитания на больших глубинах океана.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Аргументировать приспособленность глубоководных животных к среде своего обитания. 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Рисовать (моделировать) схему круговорота веществ в природе.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Принимать участие в обсуждении проблемных вопросов.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Строить схему круговорота веществ в природе с заданными в учебнике объектами живого мира.</w:t>
            </w:r>
          </w:p>
          <w:p w:rsidR="007C2B76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Оценивать свои достижения и достижения одноклассников по усвоению учебного материала темы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</w:p>
        </w:tc>
      </w:tr>
      <w:tr w:rsidR="007C2B76" w:rsidRPr="004011ED" w:rsidTr="00B21A77">
        <w:tc>
          <w:tcPr>
            <w:tcW w:w="15120" w:type="dxa"/>
            <w:gridSpan w:val="3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4"/>
              <w:contextualSpacing/>
              <w:jc w:val="center"/>
              <w:rPr>
                <w:rFonts w:eastAsia="FranklinGothicDemiC" w:cs="Times New Roman"/>
                <w:color w:val="231F20"/>
              </w:rPr>
            </w:pPr>
            <w:r w:rsidRPr="004011ED">
              <w:rPr>
                <w:rFonts w:eastAsia="FranklinGothicDemiC" w:cs="Times New Roman"/>
                <w:b/>
                <w:bCs/>
                <w:color w:val="231F20"/>
              </w:rPr>
              <w:lastRenderedPageBreak/>
              <w:t>Тема 4. Человек на планете Земля (6 ч)</w:t>
            </w:r>
          </w:p>
        </w:tc>
      </w:tr>
      <w:tr w:rsidR="007C2B76" w:rsidRPr="004011ED" w:rsidTr="00B21A77">
        <w:tc>
          <w:tcPr>
            <w:tcW w:w="312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Место человека в системе органического мира. Природная и социальная среда обитания человека. Особенности поведения человека. Речь. Мышление</w:t>
            </w:r>
          </w:p>
        </w:tc>
        <w:tc>
          <w:tcPr>
            <w:tcW w:w="576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FranklinGothicMediumC" w:cs="Times New Roman"/>
                <w:b/>
                <w:bCs/>
                <w:color w:val="231F20"/>
              </w:rPr>
              <w:t>Как появился человек на Земле</w:t>
            </w:r>
            <w:r w:rsidRPr="004011ED">
              <w:rPr>
                <w:rFonts w:eastAsia="FranklinGothicMediumC" w:cs="Times New Roman"/>
                <w:color w:val="231F20"/>
              </w:rPr>
              <w:t xml:space="preserve"> </w:t>
            </w:r>
            <w:r w:rsidRPr="004011ED">
              <w:rPr>
                <w:rFonts w:eastAsia="FranklinGothicMediumC" w:cs="Times New Roman"/>
                <w:color w:val="231F20"/>
              </w:rPr>
              <w:br/>
            </w:r>
            <w:r w:rsidRPr="004011ED">
              <w:rPr>
                <w:rFonts w:cs="Times New Roman"/>
              </w:rPr>
              <w:t>Когда и где появился человек. Предки Человека разумного. Родственник человека современного типа — неандерталец. Орудия труда Человека умелого. Образ жизни кроманьонца. Биологические особенности современного человека. Деятельность человека в природе в наши дни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Характеризовать внешний вид раннего предка человека, сравнивать его с обезьяной и современным человеком.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Выдел</w:t>
            </w:r>
            <w:r>
              <w:rPr>
                <w:rFonts w:eastAsia="NewBaskervilleC" w:cs="Times New Roman"/>
                <w:color w:val="231F20"/>
              </w:rPr>
              <w:t xml:space="preserve">ять особенности строения тела и </w:t>
            </w:r>
            <w:r w:rsidRPr="004011ED">
              <w:rPr>
                <w:rFonts w:eastAsia="NewBaskervilleC" w:cs="Times New Roman"/>
                <w:color w:val="231F20"/>
              </w:rPr>
              <w:t>жизнедеятельности неандертальцев.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Описывать особенности строения тела и условия жизни кроманьонцев по рисунку учебника.</w:t>
            </w:r>
          </w:p>
          <w:p w:rsidR="007C2B76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Устанавливать связь между развитием головного мозга и поведением древних людей. 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Характеризовать существенные признаки современного человека.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Объяснять роль речи и общения в формировании современного человека.</w:t>
            </w:r>
          </w:p>
          <w:p w:rsidR="007C2B76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Доказывать, что современный человек появился на Земле в результате длительного исторического развития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</w:p>
        </w:tc>
      </w:tr>
      <w:tr w:rsidR="007C2B76" w:rsidRPr="004011ED" w:rsidTr="00B21A77">
        <w:tc>
          <w:tcPr>
            <w:tcW w:w="312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>Роль человека в биосфере. Экологические проблемы</w:t>
            </w:r>
          </w:p>
        </w:tc>
        <w:tc>
          <w:tcPr>
            <w:tcW w:w="576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FranklinGothicMediumC" w:cs="Times New Roman"/>
                <w:b/>
                <w:bCs/>
                <w:color w:val="231F20"/>
              </w:rPr>
              <w:t>Как человек изменял природу</w:t>
            </w:r>
            <w:r w:rsidRPr="004011ED">
              <w:rPr>
                <w:rFonts w:eastAsia="FranklinGothicMediumC" w:cs="Times New Roman"/>
                <w:color w:val="231F20"/>
              </w:rPr>
              <w:t xml:space="preserve"> </w:t>
            </w:r>
            <w:r w:rsidRPr="004011ED">
              <w:rPr>
                <w:rFonts w:eastAsia="FranklinGothicMediumC" w:cs="Times New Roman"/>
                <w:color w:val="231F20"/>
              </w:rPr>
              <w:br/>
            </w:r>
            <w:r w:rsidRPr="004011ED">
              <w:rPr>
                <w:rFonts w:cs="Times New Roman"/>
              </w:rPr>
              <w:t>Изменение человеком окружающей среды. Необходимость знания законов развития живой природы. Мероприятия по охране природы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Анализировать пути расселения человека по карте материков Земли.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Приводить доказательства воздействия человека на природу.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Выявлять причины сокращения лесов, объяснять ценность лесопосадок.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Аргументировать необходимость охраны природы.</w:t>
            </w:r>
          </w:p>
          <w:p w:rsidR="007C2B76" w:rsidRPr="004011ED" w:rsidRDefault="007C2B76" w:rsidP="00B21A77">
            <w:pPr>
              <w:spacing w:before="17"/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Обосновывать значимость знания законов развития природы для охраны живого мира на Земле</w:t>
            </w:r>
          </w:p>
        </w:tc>
      </w:tr>
      <w:tr w:rsidR="007C2B76" w:rsidRPr="004011ED" w:rsidTr="00B21A77">
        <w:tc>
          <w:tcPr>
            <w:tcW w:w="312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Последствия деятельности человека в экосистемах</w:t>
            </w:r>
          </w:p>
        </w:tc>
        <w:tc>
          <w:tcPr>
            <w:tcW w:w="576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5"/>
              <w:contextualSpacing/>
              <w:rPr>
                <w:rFonts w:eastAsia="FranklinGothicMediumC" w:cs="Times New Roman"/>
                <w:b/>
                <w:bCs/>
                <w:color w:val="231F20"/>
              </w:rPr>
            </w:pPr>
            <w:r w:rsidRPr="004011ED">
              <w:rPr>
                <w:rFonts w:eastAsia="FranklinGothicMediumC" w:cs="Times New Roman"/>
                <w:b/>
                <w:bCs/>
                <w:color w:val="231F20"/>
              </w:rPr>
              <w:t>Важность охраны живого мира планеты</w:t>
            </w:r>
          </w:p>
          <w:p w:rsidR="007C2B76" w:rsidRPr="004011ED" w:rsidRDefault="007C2B76" w:rsidP="00B21A77">
            <w:pPr>
              <w:spacing w:before="20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cs="Times New Roman"/>
              </w:rPr>
              <w:t>Взаимосвязь процессов, происходящих в живой и неживой природе. Причины исчезновения многих видов животных и растений. Виды, находящиеся на грани исчезновения. Проявление современным человечеством заботы о живом мире. Заповедники, Красная книга. Мероприятия по восстановлению численности редких видов и природных сообществ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Называть животных, истреблённых человеком.</w:t>
            </w:r>
          </w:p>
          <w:p w:rsidR="007C2B76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Характеризовать состояние редких видов животных, занесённых в Красную книгу. 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Объяснять причины сокращения и истребления некоторых видов животных, приводить примеры.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Объяснять значение Красной книги, заповедников.</w:t>
            </w:r>
          </w:p>
          <w:p w:rsidR="007C2B76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Характеризовать запрет на охоту как мероприятие по охране животных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</w:p>
        </w:tc>
      </w:tr>
      <w:tr w:rsidR="007C2B76" w:rsidRPr="004011ED" w:rsidTr="00B21A77">
        <w:tc>
          <w:tcPr>
            <w:tcW w:w="3120" w:type="dxa"/>
            <w:vMerge w:val="restart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Роль человека в биосфере. Экологические проблемы</w:t>
            </w:r>
          </w:p>
        </w:tc>
        <w:tc>
          <w:tcPr>
            <w:tcW w:w="576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5"/>
              <w:contextualSpacing/>
              <w:rPr>
                <w:rFonts w:eastAsia="FranklinGothicMediumC" w:cs="Times New Roman"/>
                <w:b/>
                <w:bCs/>
                <w:color w:val="231F20"/>
              </w:rPr>
            </w:pPr>
            <w:r w:rsidRPr="004011ED">
              <w:rPr>
                <w:rFonts w:eastAsia="FranklinGothicMediumC" w:cs="Times New Roman"/>
                <w:b/>
                <w:bCs/>
                <w:color w:val="231F20"/>
              </w:rPr>
              <w:t>Сохраним богатство живого мира</w:t>
            </w:r>
          </w:p>
          <w:p w:rsidR="007C2B76" w:rsidRPr="004011ED" w:rsidRDefault="007C2B76" w:rsidP="00B21A77">
            <w:pPr>
              <w:spacing w:before="20"/>
              <w:ind w:left="113" w:right="59"/>
              <w:contextualSpacing/>
              <w:rPr>
                <w:rFonts w:cs="Times New Roman"/>
              </w:rPr>
            </w:pPr>
            <w:r w:rsidRPr="004011ED">
              <w:rPr>
                <w:rFonts w:cs="Times New Roman"/>
              </w:rPr>
              <w:t>Ценность разнообразия живого мира. Обязанности человека перед природой. Примеры участия школьников в деле охраны природы. Результаты бережного отношения к природе. Примеры увеличения численности отдельных видов. Расселение редких видов на новых территориях.</w:t>
            </w:r>
          </w:p>
          <w:p w:rsidR="007C2B76" w:rsidRDefault="007C2B76" w:rsidP="00B21A77">
            <w:pPr>
              <w:snapToGrid w:val="0"/>
              <w:spacing w:before="38"/>
              <w:ind w:left="113" w:right="55"/>
              <w:contextualSpacing/>
              <w:rPr>
                <w:rFonts w:eastAsia="FranklinGothicMediumC" w:cs="Times New Roman"/>
                <w:b/>
                <w:bCs/>
                <w:color w:val="231F20"/>
              </w:rPr>
            </w:pPr>
          </w:p>
          <w:p w:rsidR="007C2B76" w:rsidRPr="004011ED" w:rsidRDefault="007C2B76" w:rsidP="00B21A77">
            <w:pPr>
              <w:snapToGrid w:val="0"/>
              <w:spacing w:before="38"/>
              <w:ind w:left="113" w:right="55"/>
              <w:contextualSpacing/>
              <w:rPr>
                <w:rFonts w:eastAsia="FranklinGothicMediumC" w:cs="Times New Roman"/>
                <w:color w:val="231F20"/>
              </w:rPr>
            </w:pPr>
            <w:r w:rsidRPr="004011ED">
              <w:rPr>
                <w:rFonts w:eastAsia="FranklinGothicMediumC" w:cs="Times New Roman"/>
                <w:b/>
                <w:bCs/>
                <w:color w:val="231F20"/>
              </w:rPr>
              <w:t xml:space="preserve">Обобщение и систематизация знаний </w:t>
            </w:r>
            <w:r w:rsidRPr="004011ED">
              <w:rPr>
                <w:rFonts w:eastAsia="FranklinGothicMediumC" w:cs="Times New Roman"/>
                <w:b/>
                <w:bCs/>
                <w:color w:val="231F20"/>
              </w:rPr>
              <w:br/>
              <w:t>по теме «Человек на планете Земля»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Аргументировать ценность биологического разнообразия для природы и человека.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Оценивать роль деятельности человека в природе.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Приводить примеры своей деятельности в природе и общения с живыми организмами. </w:t>
            </w:r>
            <w:r w:rsidRPr="004011ED">
              <w:rPr>
                <w:rFonts w:eastAsia="NewBaskervilleC" w:cs="Times New Roman"/>
                <w:color w:val="231F20"/>
              </w:rPr>
              <w:br/>
              <w:t>Проектировать мероприятия по охране растений и животных в период летних каникул (заготовка кормов для зимующих птиц, постройка кормушек, охрана раннецветущих растений и пр.).</w:t>
            </w:r>
          </w:p>
          <w:p w:rsidR="007C2B76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Оценивать свои достижения и достижения </w:t>
            </w:r>
            <w:r w:rsidRPr="004011ED">
              <w:rPr>
                <w:rFonts w:eastAsia="NewBaskervilleC" w:cs="Times New Roman"/>
                <w:color w:val="231F20"/>
              </w:rPr>
              <w:lastRenderedPageBreak/>
              <w:t>одноклассников по усвоению учебного материала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</w:p>
        </w:tc>
      </w:tr>
      <w:tr w:rsidR="007C2B76" w:rsidRPr="004011ED" w:rsidTr="00B21A77">
        <w:tc>
          <w:tcPr>
            <w:tcW w:w="3120" w:type="dxa"/>
            <w:vMerge/>
            <w:shd w:val="clear" w:color="auto" w:fill="auto"/>
          </w:tcPr>
          <w:p w:rsidR="007C2B76" w:rsidRPr="004011ED" w:rsidRDefault="007C2B76" w:rsidP="00B21A77">
            <w:pPr>
              <w:snapToGrid w:val="0"/>
              <w:contextualSpacing/>
              <w:rPr>
                <w:rFonts w:cs="Times New Roman"/>
              </w:rPr>
            </w:pPr>
          </w:p>
        </w:tc>
        <w:tc>
          <w:tcPr>
            <w:tcW w:w="576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5"/>
              <w:contextualSpacing/>
              <w:rPr>
                <w:rFonts w:eastAsia="FranklinGothicMediumC" w:cs="Times New Roman"/>
                <w:b/>
                <w:bCs/>
                <w:color w:val="231F20"/>
              </w:rPr>
            </w:pPr>
            <w:r w:rsidRPr="004011ED">
              <w:rPr>
                <w:rFonts w:eastAsia="FranklinGothicMediumC" w:cs="Times New Roman"/>
                <w:b/>
                <w:bCs/>
                <w:color w:val="231F20"/>
              </w:rPr>
              <w:t>Итоговый контроль знаний по курсу биологии 5 класса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Систематизировать и обобщать знания по темам курса биологии 5 класса.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Использовать учебные действия для формулировки ответов</w:t>
            </w:r>
          </w:p>
        </w:tc>
      </w:tr>
      <w:tr w:rsidR="007C2B76" w:rsidRPr="004011ED" w:rsidTr="00B21A77">
        <w:tc>
          <w:tcPr>
            <w:tcW w:w="312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Методы изучения живых организмов: наблюдение, измерение, эксперимент</w:t>
            </w:r>
          </w:p>
        </w:tc>
        <w:tc>
          <w:tcPr>
            <w:tcW w:w="5760" w:type="dxa"/>
            <w:shd w:val="clear" w:color="auto" w:fill="auto"/>
          </w:tcPr>
          <w:p w:rsidR="007C2B76" w:rsidRPr="00A9076C" w:rsidRDefault="007C2B76" w:rsidP="00B21A77">
            <w:pPr>
              <w:snapToGrid w:val="0"/>
              <w:spacing w:before="63"/>
              <w:ind w:left="113"/>
              <w:contextualSpacing/>
              <w:rPr>
                <w:rFonts w:eastAsia="PetersburgC" w:cs="Times New Roman"/>
                <w:b/>
                <w:i/>
                <w:iCs/>
                <w:color w:val="231F20"/>
                <w:w w:val="120"/>
              </w:rPr>
            </w:pPr>
            <w:r w:rsidRPr="00A9076C">
              <w:rPr>
                <w:rFonts w:eastAsia="PetersburgC" w:cs="Times New Roman"/>
                <w:b/>
                <w:i/>
                <w:iCs/>
                <w:color w:val="231F20"/>
                <w:w w:val="123"/>
              </w:rPr>
              <w:t>Экс</w:t>
            </w:r>
            <w:r w:rsidRPr="00A9076C">
              <w:rPr>
                <w:rFonts w:eastAsia="PetersburgC" w:cs="Times New Roman"/>
                <w:b/>
                <w:i/>
                <w:iCs/>
                <w:color w:val="231F20"/>
                <w:w w:val="121"/>
              </w:rPr>
              <w:t>кур</w:t>
            </w:r>
            <w:r w:rsidRPr="00A9076C">
              <w:rPr>
                <w:rFonts w:eastAsia="PetersburgC" w:cs="Times New Roman"/>
                <w:b/>
                <w:i/>
                <w:iCs/>
                <w:color w:val="231F20"/>
                <w:w w:val="120"/>
              </w:rPr>
              <w:t>сия</w:t>
            </w:r>
          </w:p>
          <w:p w:rsidR="007C2B76" w:rsidRPr="004011ED" w:rsidRDefault="007C2B76" w:rsidP="00B21A77">
            <w:pPr>
              <w:spacing w:before="20"/>
              <w:ind w:left="113" w:right="59"/>
              <w:contextualSpacing/>
              <w:rPr>
                <w:rFonts w:cs="Times New Roman"/>
              </w:rPr>
            </w:pPr>
            <w:r w:rsidRPr="004011ED">
              <w:rPr>
                <w:rFonts w:cs="Times New Roman"/>
              </w:rPr>
              <w:t>«Весенние явления в природе» или</w:t>
            </w:r>
          </w:p>
          <w:p w:rsidR="007C2B76" w:rsidRPr="004011ED" w:rsidRDefault="007C2B76" w:rsidP="00B21A77">
            <w:pPr>
              <w:spacing w:before="20"/>
              <w:ind w:left="113" w:right="59"/>
              <w:contextualSpacing/>
              <w:rPr>
                <w:rFonts w:cs="Times New Roman"/>
              </w:rPr>
            </w:pPr>
            <w:r w:rsidRPr="004011ED">
              <w:rPr>
                <w:rFonts w:cs="Times New Roman"/>
              </w:rPr>
              <w:t>«Многообразие живого мира» (по выбору учителя).</w:t>
            </w:r>
          </w:p>
          <w:p w:rsidR="007C2B76" w:rsidRPr="004011ED" w:rsidRDefault="007C2B76" w:rsidP="00B21A77">
            <w:pPr>
              <w:spacing w:before="12" w:line="200" w:lineRule="exact"/>
              <w:contextualSpacing/>
              <w:rPr>
                <w:rFonts w:cs="Times New Roman"/>
              </w:rPr>
            </w:pPr>
          </w:p>
          <w:p w:rsidR="007C2B76" w:rsidRPr="004011ED" w:rsidRDefault="007C2B76" w:rsidP="00B21A77">
            <w:pPr>
              <w:snapToGrid w:val="0"/>
              <w:spacing w:before="38"/>
              <w:ind w:left="113" w:right="1103"/>
              <w:contextualSpacing/>
              <w:rPr>
                <w:rFonts w:eastAsia="FranklinGothicMediumC" w:cs="Times New Roman"/>
                <w:color w:val="231F20"/>
              </w:rPr>
            </w:pPr>
            <w:r w:rsidRPr="004011ED">
              <w:rPr>
                <w:rFonts w:eastAsia="FranklinGothicMediumC" w:cs="Times New Roman"/>
                <w:b/>
                <w:bCs/>
                <w:color w:val="231F20"/>
              </w:rPr>
              <w:t>Обсуждение заданий на лето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Наблюдать и фиксировать природные явления, делать выводы.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Систематизировать и обобщать знания о многообразии живого мира.</w:t>
            </w:r>
          </w:p>
          <w:p w:rsidR="007C2B76" w:rsidRPr="004011ED" w:rsidRDefault="007C2B76" w:rsidP="00B21A77">
            <w:pPr>
              <w:spacing w:before="17"/>
              <w:ind w:left="113" w:right="56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Соблюдать правила поведения в природе. </w:t>
            </w:r>
            <w:r>
              <w:rPr>
                <w:rFonts w:eastAsia="NewBaskervilleC" w:cs="Times New Roman"/>
                <w:color w:val="231F20"/>
              </w:rPr>
              <w:br/>
            </w:r>
            <w:r w:rsidRPr="00826ED3">
              <w:rPr>
                <w:rFonts w:eastAsia="NewBaskervilleC" w:cs="Times New Roman"/>
                <w:color w:val="231F20"/>
              </w:rPr>
              <w:t>Анализировать содержание заданий, выбранных на лето</w:t>
            </w:r>
          </w:p>
        </w:tc>
      </w:tr>
    </w:tbl>
    <w:p w:rsidR="007C2B76" w:rsidRPr="004011ED" w:rsidRDefault="007C2B76" w:rsidP="007C2B76">
      <w:pPr>
        <w:spacing w:before="9" w:line="140" w:lineRule="exact"/>
        <w:contextualSpacing/>
        <w:rPr>
          <w:rFonts w:cs="Times New Roman"/>
        </w:rPr>
      </w:pPr>
    </w:p>
    <w:p w:rsidR="007C2B76" w:rsidRPr="004011ED" w:rsidRDefault="007C2B76" w:rsidP="007C2B76">
      <w:pPr>
        <w:pageBreakBefore/>
        <w:spacing w:before="21"/>
        <w:ind w:left="1828"/>
        <w:contextualSpacing/>
        <w:jc w:val="center"/>
        <w:rPr>
          <w:rFonts w:eastAsia="FuturaDemiC" w:cs="Times New Roman"/>
          <w:b/>
          <w:bCs/>
          <w:color w:val="231F20"/>
        </w:rPr>
      </w:pPr>
      <w:r w:rsidRPr="004011ED">
        <w:rPr>
          <w:rFonts w:eastAsia="FuturaDemiC" w:cs="Times New Roman"/>
          <w:b/>
          <w:bCs/>
          <w:color w:val="231F20"/>
        </w:rPr>
        <w:lastRenderedPageBreak/>
        <w:t>6 класс (1 ч в неделю, всего 35 ч, из них 2 ч — резервное время)</w:t>
      </w:r>
    </w:p>
    <w:p w:rsidR="007C2B76" w:rsidRPr="004011ED" w:rsidRDefault="007C2B76" w:rsidP="007C2B76">
      <w:pPr>
        <w:spacing w:before="21"/>
        <w:contextualSpacing/>
        <w:jc w:val="center"/>
        <w:rPr>
          <w:rFonts w:cs="Times New Roman"/>
        </w:rPr>
      </w:pPr>
    </w:p>
    <w:tbl>
      <w:tblPr>
        <w:tblW w:w="0" w:type="auto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20"/>
        <w:gridCol w:w="5760"/>
        <w:gridCol w:w="6240"/>
      </w:tblGrid>
      <w:tr w:rsidR="007C2B76" w:rsidRPr="004011ED" w:rsidTr="00B21A77">
        <w:trPr>
          <w:tblHeader/>
        </w:trPr>
        <w:tc>
          <w:tcPr>
            <w:tcW w:w="312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88" w:line="210" w:lineRule="exact"/>
              <w:ind w:left="283" w:right="283"/>
              <w:contextualSpacing/>
              <w:jc w:val="center"/>
              <w:rPr>
                <w:rFonts w:eastAsia="FranklinGothicDemiC" w:cs="Times New Roman"/>
                <w:b/>
                <w:bCs/>
                <w:color w:val="231F20"/>
              </w:rPr>
            </w:pPr>
            <w:r w:rsidRPr="004011ED">
              <w:rPr>
                <w:rFonts w:eastAsia="FranklinGothicDemiC" w:cs="Times New Roman"/>
                <w:b/>
                <w:bCs/>
                <w:color w:val="231F20"/>
              </w:rPr>
              <w:t>Содержание разделов примерной программы</w:t>
            </w:r>
          </w:p>
        </w:tc>
        <w:tc>
          <w:tcPr>
            <w:tcW w:w="576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3"/>
              <w:ind w:left="283" w:right="283"/>
              <w:contextualSpacing/>
              <w:jc w:val="center"/>
              <w:rPr>
                <w:rFonts w:eastAsia="FranklinGothicDemiC" w:cs="Times New Roman"/>
                <w:b/>
                <w:bCs/>
                <w:color w:val="231F20"/>
              </w:rPr>
            </w:pPr>
            <w:r w:rsidRPr="004011ED">
              <w:rPr>
                <w:rFonts w:eastAsia="FranklinGothicDemiC" w:cs="Times New Roman"/>
                <w:b/>
                <w:bCs/>
                <w:color w:val="231F20"/>
              </w:rPr>
              <w:t>Основное содержание</w:t>
            </w:r>
          </w:p>
          <w:p w:rsidR="007C2B76" w:rsidRPr="004011ED" w:rsidRDefault="007C2B76" w:rsidP="00B21A77">
            <w:pPr>
              <w:snapToGrid w:val="0"/>
              <w:spacing w:before="53" w:line="210" w:lineRule="exact"/>
              <w:ind w:left="283" w:right="283"/>
              <w:contextualSpacing/>
              <w:jc w:val="center"/>
              <w:rPr>
                <w:rFonts w:eastAsia="FranklinGothicDemiC" w:cs="Times New Roman"/>
                <w:b/>
                <w:bCs/>
                <w:color w:val="231F20"/>
              </w:rPr>
            </w:pPr>
            <w:r w:rsidRPr="004011ED">
              <w:rPr>
                <w:rFonts w:eastAsia="FranklinGothicDemiC" w:cs="Times New Roman"/>
                <w:b/>
                <w:bCs/>
                <w:color w:val="231F20"/>
              </w:rPr>
              <w:t>по темам рабочей программы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88" w:line="210" w:lineRule="exact"/>
              <w:ind w:left="283" w:right="283"/>
              <w:contextualSpacing/>
              <w:jc w:val="center"/>
              <w:rPr>
                <w:rFonts w:eastAsia="FranklinGothicDemiC" w:cs="Times New Roman"/>
                <w:b/>
                <w:bCs/>
                <w:color w:val="231F20"/>
              </w:rPr>
            </w:pPr>
            <w:r w:rsidRPr="004011ED">
              <w:rPr>
                <w:rFonts w:eastAsia="FranklinGothicDemiC" w:cs="Times New Roman"/>
                <w:b/>
                <w:bCs/>
                <w:color w:val="231F20"/>
              </w:rPr>
              <w:t>Характеристика основных видов деятельности обучающегося</w:t>
            </w:r>
          </w:p>
        </w:tc>
      </w:tr>
      <w:tr w:rsidR="007C2B76" w:rsidRPr="004011ED" w:rsidTr="00B21A77">
        <w:tc>
          <w:tcPr>
            <w:tcW w:w="15120" w:type="dxa"/>
            <w:gridSpan w:val="3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4"/>
              <w:contextualSpacing/>
              <w:jc w:val="center"/>
              <w:rPr>
                <w:rFonts w:eastAsia="FranklinGothicDemiC" w:cs="Times New Roman"/>
                <w:color w:val="231F20"/>
              </w:rPr>
            </w:pPr>
            <w:r w:rsidRPr="004011ED">
              <w:rPr>
                <w:rFonts w:eastAsia="FranklinGothicDemiC" w:cs="Times New Roman"/>
                <w:b/>
                <w:bCs/>
                <w:color w:val="231F20"/>
              </w:rPr>
              <w:t>Тема 1. Наука о растениях — ботаника (4 ч)</w:t>
            </w:r>
          </w:p>
        </w:tc>
      </w:tr>
      <w:tr w:rsidR="007C2B76" w:rsidRPr="004011ED" w:rsidTr="00B21A77">
        <w:tc>
          <w:tcPr>
            <w:tcW w:w="312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Многообразие растений, принципы их классификации. Усложнение растений в процессе эволюции</w:t>
            </w:r>
          </w:p>
        </w:tc>
        <w:tc>
          <w:tcPr>
            <w:tcW w:w="5760" w:type="dxa"/>
            <w:shd w:val="clear" w:color="auto" w:fill="auto"/>
          </w:tcPr>
          <w:p w:rsidR="007C2B76" w:rsidRPr="004011ED" w:rsidRDefault="007C2B76" w:rsidP="00B21A77">
            <w:pPr>
              <w:spacing w:before="57"/>
              <w:ind w:left="113" w:right="55"/>
              <w:contextualSpacing/>
              <w:rPr>
                <w:rFonts w:eastAsia="NewBaskervilleC" w:cs="Times New Roman"/>
                <w:b/>
                <w:color w:val="231F20"/>
              </w:rPr>
            </w:pPr>
            <w:r w:rsidRPr="004011ED">
              <w:rPr>
                <w:rFonts w:eastAsia="NewBaskervilleC" w:cs="Times New Roman"/>
                <w:b/>
                <w:color w:val="231F20"/>
              </w:rPr>
              <w:t>Царство Растения. Внешнее строение и общая характеристика растений</w:t>
            </w:r>
          </w:p>
          <w:p w:rsidR="007C2B76" w:rsidRPr="004011ED" w:rsidRDefault="007C2B76" w:rsidP="00B21A77">
            <w:pPr>
              <w:spacing w:before="20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cs="Times New Roman"/>
              </w:rPr>
              <w:t>Царства живой природы. Внешнее строение, органы растения. Вегетативные и генеративные органы. Места обитания растений. История использования и изучения растений. Семенные и споровые растения. Наука о растениях — ботаника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Различать царства живой природы. </w:t>
            </w:r>
            <w:r>
              <w:rPr>
                <w:rFonts w:eastAsia="NewBaskervilleC" w:cs="Times New Roman"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>Характеризовать различных представителей царства Растения.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Определять предмет науки ботаники. Описывать историю развития науки о растениях.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Характеризовать внешнее строение растений. </w:t>
            </w:r>
            <w:r w:rsidRPr="004011ED">
              <w:rPr>
                <w:rFonts w:eastAsia="NewBaskervilleC" w:cs="Times New Roman"/>
                <w:color w:val="231F20"/>
              </w:rPr>
              <w:br/>
              <w:t>Осваивать приёмы работы с определителем растений.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Объяснять отличие вегетативных органов от генеративных.</w:t>
            </w:r>
          </w:p>
          <w:p w:rsidR="007C2B76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Использовать информационные ресурсы для подготовки презентации</w:t>
            </w:r>
            <w:r>
              <w:rPr>
                <w:rFonts w:eastAsia="NewBaskervilleC" w:cs="Times New Roman"/>
                <w:color w:val="231F20"/>
              </w:rPr>
              <w:t>,</w:t>
            </w:r>
            <w:r w:rsidRPr="004011ED">
              <w:rPr>
                <w:rFonts w:eastAsia="NewBaskervilleC" w:cs="Times New Roman"/>
                <w:color w:val="231F20"/>
              </w:rPr>
              <w:t xml:space="preserve"> сообщения о роли растений в природе, об истории использования растений человеком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</w:p>
        </w:tc>
      </w:tr>
      <w:tr w:rsidR="007C2B76" w:rsidRPr="004011ED" w:rsidTr="00B21A77">
        <w:trPr>
          <w:trHeight w:val="394"/>
        </w:trPr>
        <w:tc>
          <w:tcPr>
            <w:tcW w:w="312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Система и эволюция органического мира. Взаимосвязи организмов и окру</w:t>
            </w:r>
            <w:r w:rsidRPr="004011ED">
              <w:rPr>
                <w:rFonts w:eastAsia="NewBaskervilleC" w:cs="Times New Roman"/>
                <w:color w:val="231F20"/>
                <w:w w:val="98"/>
              </w:rPr>
              <w:t xml:space="preserve">жающей среды. Методы </w:t>
            </w:r>
            <w:r w:rsidRPr="004011ED">
              <w:rPr>
                <w:rFonts w:eastAsia="NewBaskervilleC" w:cs="Times New Roman"/>
                <w:color w:val="231F20"/>
              </w:rPr>
              <w:t>изучения живых организмов: наблюдение, измерение, эксперимент</w:t>
            </w:r>
          </w:p>
        </w:tc>
        <w:tc>
          <w:tcPr>
            <w:tcW w:w="5760" w:type="dxa"/>
            <w:shd w:val="clear" w:color="auto" w:fill="auto"/>
          </w:tcPr>
          <w:p w:rsidR="007C2B76" w:rsidRPr="004011ED" w:rsidRDefault="007C2B76" w:rsidP="00B21A77">
            <w:pPr>
              <w:spacing w:before="57"/>
              <w:ind w:left="113" w:right="55"/>
              <w:contextualSpacing/>
              <w:rPr>
                <w:rFonts w:eastAsia="NewBaskervilleC" w:cs="Times New Roman"/>
                <w:b/>
                <w:color w:val="231F20"/>
              </w:rPr>
            </w:pPr>
            <w:r w:rsidRPr="004011ED">
              <w:rPr>
                <w:rFonts w:eastAsia="NewBaskervilleC" w:cs="Times New Roman"/>
                <w:b/>
                <w:color w:val="231F20"/>
              </w:rPr>
              <w:t>Многообразие жизненных форм растений</w:t>
            </w:r>
          </w:p>
          <w:p w:rsidR="007C2B76" w:rsidRPr="004011ED" w:rsidRDefault="007C2B76" w:rsidP="00B21A77">
            <w:pPr>
              <w:spacing w:before="20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cs="Times New Roman"/>
              </w:rPr>
              <w:t>Представление о жизненных формах растений, примеры. Связь жизненных форм растений со средой их обитания. Характеристика отличительных свойств наиболее крупных категорий жизненных форм растений: деревьев, кустарников, кустарничков, полукустарников, трав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Распознавать и характеризовать растения различных жизненных форм.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Устанавливать взаимосвязь жизненных форм растений со средой их обитания</w:t>
            </w:r>
          </w:p>
        </w:tc>
      </w:tr>
      <w:tr w:rsidR="007C2B76" w:rsidRPr="004011ED" w:rsidTr="00B21A77">
        <w:tc>
          <w:tcPr>
            <w:tcW w:w="312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Клеточное строение организмов. Клетки растений. </w:t>
            </w:r>
            <w:r w:rsidRPr="004011ED">
              <w:rPr>
                <w:rFonts w:eastAsia="NewBaskervilleC" w:cs="Times New Roman"/>
                <w:color w:val="231F20"/>
                <w:w w:val="97"/>
              </w:rPr>
              <w:t xml:space="preserve">Половое размножение. </w:t>
            </w:r>
            <w:r w:rsidRPr="004011ED">
              <w:rPr>
                <w:rFonts w:eastAsia="NewBaskervilleC" w:cs="Times New Roman"/>
                <w:color w:val="231F20"/>
              </w:rPr>
              <w:t>Рост и развитие организмов</w:t>
            </w:r>
          </w:p>
        </w:tc>
        <w:tc>
          <w:tcPr>
            <w:tcW w:w="5760" w:type="dxa"/>
            <w:shd w:val="clear" w:color="auto" w:fill="auto"/>
          </w:tcPr>
          <w:p w:rsidR="007C2B76" w:rsidRPr="004011ED" w:rsidRDefault="007C2B76" w:rsidP="00B21A77">
            <w:pPr>
              <w:spacing w:before="5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b/>
                <w:color w:val="231F20"/>
              </w:rPr>
              <w:t>Клеточное строение растений.</w:t>
            </w:r>
            <w:r w:rsidRPr="004011ED">
              <w:rPr>
                <w:rFonts w:eastAsia="NewBaskervilleC" w:cs="Times New Roman"/>
                <w:color w:val="231F20"/>
              </w:rPr>
              <w:t xml:space="preserve"> </w:t>
            </w:r>
            <w:r w:rsidRPr="004011ED">
              <w:rPr>
                <w:rFonts w:eastAsia="NewBaskervilleC" w:cs="Times New Roman"/>
                <w:color w:val="231F20"/>
              </w:rPr>
              <w:br/>
            </w:r>
            <w:r w:rsidRPr="004011ED">
              <w:rPr>
                <w:rFonts w:eastAsia="NewBaskervilleC" w:cs="Times New Roman"/>
                <w:b/>
                <w:color w:val="231F20"/>
              </w:rPr>
              <w:t>Свойства растительной клетки</w:t>
            </w:r>
            <w:r w:rsidRPr="004011ED">
              <w:rPr>
                <w:rFonts w:eastAsia="NewBaskervilleC" w:cs="Times New Roman"/>
                <w:color w:val="231F20"/>
              </w:rPr>
              <w:t xml:space="preserve"> </w:t>
            </w:r>
            <w:r w:rsidRPr="004011ED">
              <w:rPr>
                <w:rFonts w:eastAsia="NewBaskervilleC" w:cs="Times New Roman"/>
                <w:color w:val="231F20"/>
              </w:rPr>
              <w:br/>
            </w:r>
            <w:r w:rsidRPr="004011ED">
              <w:rPr>
                <w:rFonts w:cs="Times New Roman"/>
              </w:rPr>
              <w:t xml:space="preserve">Клетка как основная структурная единица растения. Строение растительной клетки: клеточная стенка, ядро, цитоплазма, вакуоли, пластиды. Жизнедеятельность клетки. Деление клетки. Клетка </w:t>
            </w:r>
            <w:r w:rsidRPr="004011ED">
              <w:rPr>
                <w:rFonts w:cs="Times New Roman"/>
              </w:rPr>
              <w:lastRenderedPageBreak/>
              <w:t>как живая система. Особенности растительной клетки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>Приводить примеры одноклеточных и многоклеточных растений.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Различать и называть органоиды клеток растений.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Характеризовать основные процессы жизнедеятельности клетки.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Обобщать знания и делать выводы о взаимосвязи работы </w:t>
            </w:r>
            <w:r w:rsidRPr="004011ED">
              <w:rPr>
                <w:rFonts w:eastAsia="NewBaskervilleC" w:cs="Times New Roman"/>
                <w:color w:val="231F20"/>
              </w:rPr>
              <w:lastRenderedPageBreak/>
              <w:t>всех частей клетки.</w:t>
            </w:r>
          </w:p>
          <w:p w:rsidR="007C2B76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Выявлять отличительные признаки растительной клетки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</w:p>
        </w:tc>
      </w:tr>
      <w:tr w:rsidR="007C2B76" w:rsidRPr="004011ED" w:rsidTr="00B21A77">
        <w:tc>
          <w:tcPr>
            <w:tcW w:w="312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6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>Клетки, ткани и органы растений. Отличительные признаки живых организмов</w:t>
            </w:r>
          </w:p>
        </w:tc>
        <w:tc>
          <w:tcPr>
            <w:tcW w:w="576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1843"/>
              <w:contextualSpacing/>
              <w:rPr>
                <w:rFonts w:eastAsia="NewBaskervilleC" w:cs="Times New Roman"/>
                <w:b/>
                <w:color w:val="231F20"/>
              </w:rPr>
            </w:pPr>
            <w:r w:rsidRPr="004011ED">
              <w:rPr>
                <w:rFonts w:eastAsia="NewBaskervilleC" w:cs="Times New Roman"/>
                <w:b/>
                <w:color w:val="231F20"/>
              </w:rPr>
              <w:t>Ткани растений</w:t>
            </w:r>
          </w:p>
          <w:p w:rsidR="007C2B76" w:rsidRPr="004011ED" w:rsidRDefault="007C2B76" w:rsidP="00B21A77">
            <w:pPr>
              <w:spacing w:before="20"/>
              <w:ind w:left="113" w:right="59"/>
              <w:contextualSpacing/>
              <w:rPr>
                <w:rFonts w:cs="Times New Roman"/>
              </w:rPr>
            </w:pPr>
            <w:r w:rsidRPr="004011ED">
              <w:rPr>
                <w:rFonts w:cs="Times New Roman"/>
              </w:rPr>
              <w:t>Понятие о ткани растений. Виды тканей: основная, покровная, проводящая, механическая. Причины появления тканей. Растение как целостный живой организм, состоящий из клеток и тканей.</w:t>
            </w:r>
          </w:p>
          <w:p w:rsidR="007C2B76" w:rsidRPr="004011ED" w:rsidRDefault="007C2B76" w:rsidP="00B21A77">
            <w:pPr>
              <w:spacing w:before="12" w:line="200" w:lineRule="exact"/>
              <w:contextualSpacing/>
              <w:rPr>
                <w:rFonts w:cs="Times New Roman"/>
              </w:rPr>
            </w:pPr>
          </w:p>
          <w:p w:rsidR="007C2B76" w:rsidRPr="004011ED" w:rsidRDefault="007C2B76" w:rsidP="00B21A77">
            <w:pPr>
              <w:spacing w:before="20"/>
              <w:ind w:left="113" w:right="59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cs="Times New Roman"/>
                <w:b/>
              </w:rPr>
              <w:t>Обобщение и систематизация знаний по материалам темы «Наука о растениях — ботаника»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Определять понятие «ткань». Характеризовать особенности строения и функции тканей растений.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Устанавливать взаимосвязь строения и функций тканей.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Объяснять значение тканей в жизни растения.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Обобщать и систематизировать знания по теме, делать выводы.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Отвечать на итоговые вопросы темы, выполнять задания</w:t>
            </w:r>
          </w:p>
        </w:tc>
      </w:tr>
      <w:tr w:rsidR="007C2B76" w:rsidRPr="004011ED" w:rsidTr="00B21A77">
        <w:tc>
          <w:tcPr>
            <w:tcW w:w="15120" w:type="dxa"/>
            <w:gridSpan w:val="3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4"/>
              <w:contextualSpacing/>
              <w:jc w:val="center"/>
              <w:rPr>
                <w:rFonts w:eastAsia="FranklinGothicDemiC" w:cs="Times New Roman"/>
                <w:color w:val="231F20"/>
              </w:rPr>
            </w:pPr>
            <w:r w:rsidRPr="004011ED">
              <w:rPr>
                <w:rFonts w:eastAsia="FranklinGothicDemiC" w:cs="Times New Roman"/>
                <w:b/>
                <w:bCs/>
                <w:color w:val="231F20"/>
              </w:rPr>
              <w:t>Тема 2. Органы растений (8 ч)</w:t>
            </w:r>
          </w:p>
        </w:tc>
      </w:tr>
      <w:tr w:rsidR="007C2B76" w:rsidRPr="004011ED" w:rsidTr="00B21A77">
        <w:tc>
          <w:tcPr>
            <w:tcW w:w="312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Размножение организмов. Органы растений. Рост и развитие организмов. Методы изучения живых организмов: наблюдение, измерение, эксперимент</w:t>
            </w:r>
          </w:p>
        </w:tc>
        <w:tc>
          <w:tcPr>
            <w:tcW w:w="576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9"/>
              <w:contextualSpacing/>
              <w:rPr>
                <w:rFonts w:cs="Times New Roman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Семя, его строение и значение</w:t>
            </w:r>
            <w:r w:rsidRPr="004011ED">
              <w:rPr>
                <w:rFonts w:eastAsia="FranklinGothicMediumC" w:cs="Times New Roman"/>
                <w:color w:val="231F20"/>
              </w:rPr>
              <w:t xml:space="preserve"> </w:t>
            </w:r>
            <w:r w:rsidRPr="004011ED">
              <w:rPr>
                <w:rFonts w:eastAsia="FranklinGothicMediumC" w:cs="Times New Roman"/>
                <w:color w:val="231F20"/>
              </w:rPr>
              <w:br/>
            </w:r>
            <w:r w:rsidRPr="004011ED">
              <w:rPr>
                <w:rFonts w:cs="Times New Roman"/>
              </w:rPr>
              <w:t xml:space="preserve">Семя как орган размножения растений. Строение семени: кожура, зародыш, эндосперм, семядоли. Строение зародыша растения. Двудольные и однодольные растения. Прорастание семян. Проросток, особенности его строения. Значение семян в природе и </w:t>
            </w:r>
            <w:r>
              <w:rPr>
                <w:rFonts w:cs="Times New Roman"/>
              </w:rPr>
              <w:t xml:space="preserve">в </w:t>
            </w:r>
            <w:r w:rsidRPr="004011ED">
              <w:rPr>
                <w:rFonts w:cs="Times New Roman"/>
              </w:rPr>
              <w:t>жизни человека.</w:t>
            </w:r>
          </w:p>
          <w:p w:rsidR="007C2B76" w:rsidRPr="004011ED" w:rsidRDefault="007C2B76" w:rsidP="00B21A77">
            <w:pPr>
              <w:spacing w:before="17" w:line="200" w:lineRule="exact"/>
              <w:contextualSpacing/>
              <w:rPr>
                <w:rFonts w:cs="Times New Roman"/>
              </w:rPr>
            </w:pPr>
          </w:p>
          <w:p w:rsidR="007C2B76" w:rsidRPr="004011ED" w:rsidRDefault="007C2B76" w:rsidP="00B21A77">
            <w:pPr>
              <w:ind w:left="113"/>
              <w:contextualSpacing/>
              <w:rPr>
                <w:rFonts w:eastAsia="PetersburgC" w:cs="Times New Roman"/>
                <w:b/>
                <w:i/>
                <w:iCs/>
                <w:color w:val="231F20"/>
                <w:w w:val="112"/>
              </w:rPr>
            </w:pP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19"/>
              </w:rPr>
              <w:t xml:space="preserve">Лабораторная работа 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</w:rPr>
              <w:t xml:space="preserve">№ 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12"/>
              </w:rPr>
              <w:t>1</w:t>
            </w:r>
          </w:p>
          <w:p w:rsidR="007C2B76" w:rsidRPr="004011ED" w:rsidRDefault="007C2B76" w:rsidP="00B21A77">
            <w:pPr>
              <w:spacing w:before="13"/>
              <w:ind w:left="113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«Строение семени фасоли»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Объяснять роль семян в природе. </w:t>
            </w:r>
            <w:r>
              <w:rPr>
                <w:rFonts w:eastAsia="NewBaskervilleC" w:cs="Times New Roman"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 xml:space="preserve">Характеризовать функции частей семени. </w:t>
            </w:r>
            <w:r w:rsidRPr="004011ED">
              <w:rPr>
                <w:rFonts w:eastAsia="NewBaskervilleC" w:cs="Times New Roman"/>
                <w:color w:val="231F20"/>
              </w:rPr>
              <w:br/>
              <w:t xml:space="preserve">Описывать строение зародыша растения. </w:t>
            </w:r>
            <w:r w:rsidRPr="004011ED">
              <w:rPr>
                <w:rFonts w:eastAsia="NewBaskervilleC" w:cs="Times New Roman"/>
                <w:color w:val="231F20"/>
              </w:rPr>
              <w:br/>
              <w:t>Устанавливать сходство проростка с зародышем семени.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Описывать стадии прорастания семян. Выявлять отличительные признаки семян двудольных и однодольных растений. </w:t>
            </w:r>
            <w:r w:rsidRPr="004011ED">
              <w:rPr>
                <w:rFonts w:eastAsia="NewBaskervilleC" w:cs="Times New Roman"/>
                <w:color w:val="231F20"/>
              </w:rPr>
              <w:br/>
              <w:t>Использовать информационные ресурсы для подготовки сообщения о роли семян в жизни человека.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Проводить наблюдения, фиксировать их результаты во время выполнения лабораторной работы.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Соблюдать правила работы в кабинете, обращения с лабораторным оборудованием</w:t>
            </w:r>
          </w:p>
        </w:tc>
      </w:tr>
      <w:tr w:rsidR="007C2B76" w:rsidRPr="004011ED" w:rsidTr="00B21A77">
        <w:tc>
          <w:tcPr>
            <w:tcW w:w="312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Взаимосвязи организмов и окружающей среды. Среда — источник веществ, </w:t>
            </w:r>
            <w:r w:rsidRPr="004011ED">
              <w:rPr>
                <w:rFonts w:eastAsia="NewBaskervilleC" w:cs="Times New Roman"/>
                <w:color w:val="231F20"/>
              </w:rPr>
              <w:lastRenderedPageBreak/>
              <w:t>энергии и информации</w:t>
            </w:r>
          </w:p>
        </w:tc>
        <w:tc>
          <w:tcPr>
            <w:tcW w:w="576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  <w:kern w:val="19"/>
              </w:rPr>
              <w:lastRenderedPageBreak/>
              <w:t>Условия прорастания семян</w:t>
            </w:r>
            <w:r w:rsidRPr="004011ED">
              <w:rPr>
                <w:rFonts w:eastAsia="FranklinGothicMediumC" w:cs="Times New Roman"/>
                <w:color w:val="231F20"/>
              </w:rPr>
              <w:t xml:space="preserve"> </w:t>
            </w:r>
            <w:r w:rsidRPr="004011ED">
              <w:rPr>
                <w:rFonts w:eastAsia="FranklinGothicMediumC" w:cs="Times New Roman"/>
                <w:color w:val="231F20"/>
              </w:rPr>
              <w:br/>
            </w:r>
            <w:r w:rsidRPr="004011ED">
              <w:rPr>
                <w:rFonts w:cs="Times New Roman"/>
              </w:rPr>
              <w:t xml:space="preserve">Значение воды и воздуха для прорастания семян. Запасные питательные вещества семени. </w:t>
            </w:r>
            <w:r w:rsidRPr="004011ED">
              <w:rPr>
                <w:rFonts w:cs="Times New Roman"/>
              </w:rPr>
              <w:lastRenderedPageBreak/>
              <w:t>Температурные условия прорастания семян. Роль света. Сроки посева семян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>Характеризовать роль воды и воздуха в прорастании семян.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Объяснять значение запасных питательных веществ в </w:t>
            </w:r>
            <w:r w:rsidRPr="004011ED">
              <w:rPr>
                <w:rFonts w:eastAsia="NewBaskervilleC" w:cs="Times New Roman"/>
                <w:color w:val="231F20"/>
              </w:rPr>
              <w:lastRenderedPageBreak/>
              <w:t>прорастании семян.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Объяснять зависимость прорастания семян от температурных условий.</w:t>
            </w:r>
          </w:p>
          <w:p w:rsidR="007C2B76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Прогнозировать сроки посева семян отдельных культур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</w:p>
        </w:tc>
      </w:tr>
      <w:tr w:rsidR="007C2B76" w:rsidRPr="004011ED" w:rsidTr="00B21A77">
        <w:tc>
          <w:tcPr>
            <w:tcW w:w="312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>Взаимосвязи организмов и окружающей среды. Методы изучения живых организмов: наблюдение, измерение, эксперимент</w:t>
            </w:r>
          </w:p>
        </w:tc>
        <w:tc>
          <w:tcPr>
            <w:tcW w:w="576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  <w:kern w:val="19"/>
              </w:rPr>
              <w:t>Корень, его строение и значение</w:t>
            </w:r>
            <w:r w:rsidRPr="004011ED">
              <w:rPr>
                <w:rFonts w:eastAsia="FranklinGothicMediumC" w:cs="Times New Roman"/>
                <w:color w:val="231F20"/>
              </w:rPr>
              <w:t xml:space="preserve"> </w:t>
            </w:r>
            <w:r w:rsidRPr="004011ED">
              <w:rPr>
                <w:rFonts w:eastAsia="FranklinGothicMediumC" w:cs="Times New Roman"/>
                <w:color w:val="231F20"/>
              </w:rPr>
              <w:br/>
            </w:r>
            <w:r w:rsidRPr="004011ED">
              <w:rPr>
                <w:rFonts w:cs="Times New Roman"/>
              </w:rPr>
              <w:t>Типы корневых систем растений. Строение корня — зоны корня: конус нарастания, всасывания, проведения, деления, роста. Рост корня, геотропизм. Видоизменения корней. Значение корней в природе.</w:t>
            </w:r>
          </w:p>
          <w:p w:rsidR="007C2B76" w:rsidRPr="004011ED" w:rsidRDefault="007C2B76" w:rsidP="00B21A77">
            <w:pPr>
              <w:spacing w:before="17" w:line="200" w:lineRule="exact"/>
              <w:contextualSpacing/>
              <w:rPr>
                <w:rFonts w:cs="Times New Roman"/>
              </w:rPr>
            </w:pPr>
          </w:p>
          <w:p w:rsidR="007C2B76" w:rsidRPr="004011ED" w:rsidRDefault="007C2B76" w:rsidP="00B21A77">
            <w:pPr>
              <w:spacing w:before="17" w:line="200" w:lineRule="exact"/>
              <w:contextualSpacing/>
              <w:rPr>
                <w:rFonts w:cs="Times New Roman"/>
              </w:rPr>
            </w:pPr>
          </w:p>
          <w:p w:rsidR="007C2B76" w:rsidRPr="004011ED" w:rsidRDefault="007C2B76" w:rsidP="00B21A77">
            <w:pPr>
              <w:ind w:left="113"/>
              <w:contextualSpacing/>
              <w:rPr>
                <w:rFonts w:eastAsia="PetersburgC" w:cs="Times New Roman"/>
                <w:b/>
                <w:i/>
                <w:iCs/>
                <w:color w:val="231F20"/>
                <w:w w:val="112"/>
              </w:rPr>
            </w:pP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19"/>
              </w:rPr>
              <w:t xml:space="preserve">Лабораторная работа 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</w:rPr>
              <w:t xml:space="preserve">№ 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12"/>
              </w:rPr>
              <w:t>2</w:t>
            </w:r>
          </w:p>
          <w:p w:rsidR="007C2B76" w:rsidRPr="004011ED" w:rsidRDefault="007C2B76" w:rsidP="00B21A77">
            <w:pPr>
              <w:spacing w:before="13"/>
              <w:ind w:left="113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«Строение корня проростка»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Различать и определять типы корневых систем на рисунках, гербарных экземплярах, натуральных объектах.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Называть части корня.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Устанавливать взаимосвязь строения и функций частей корня.</w:t>
            </w:r>
          </w:p>
          <w:p w:rsidR="007C2B76" w:rsidRDefault="007C2B76" w:rsidP="00B21A77">
            <w:pPr>
              <w:spacing w:before="1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Объяснять особенности роста корня. </w:t>
            </w:r>
          </w:p>
          <w:p w:rsidR="007C2B76" w:rsidRPr="004011ED" w:rsidRDefault="007C2B76" w:rsidP="00B21A77">
            <w:pPr>
              <w:spacing w:before="1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Проводить наблюдения за изменениями в верхушечной части корня в период роста. </w:t>
            </w:r>
            <w:r w:rsidRPr="004011ED">
              <w:rPr>
                <w:rFonts w:eastAsia="NewBaskervilleC" w:cs="Times New Roman"/>
                <w:color w:val="231F20"/>
              </w:rPr>
              <w:br/>
              <w:t>Характеризовать значение видоизменённых корней для растений.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Проводить наблюдения и фиксировать их результаты во время выполнения лабораторной работы.</w:t>
            </w:r>
          </w:p>
          <w:p w:rsidR="007C2B76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Соблюдать правила работы в кабинете, обращения с лабораторным оборудованием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</w:p>
        </w:tc>
      </w:tr>
      <w:tr w:rsidR="007C2B76" w:rsidRPr="004011ED" w:rsidTr="00B21A77">
        <w:tc>
          <w:tcPr>
            <w:tcW w:w="312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Клетки, ткани и органы растения. Рост и развитие растений. Методы изучения живых организмов: наблюдение, измерение, эксперимент</w:t>
            </w:r>
          </w:p>
        </w:tc>
        <w:tc>
          <w:tcPr>
            <w:tcW w:w="5760" w:type="dxa"/>
            <w:shd w:val="clear" w:color="auto" w:fill="auto"/>
          </w:tcPr>
          <w:p w:rsidR="007C2B76" w:rsidRPr="004011ED" w:rsidRDefault="007C2B76" w:rsidP="00B21A77">
            <w:pPr>
              <w:tabs>
                <w:tab w:val="left" w:pos="527"/>
                <w:tab w:val="left" w:pos="967"/>
                <w:tab w:val="left" w:pos="1787"/>
                <w:tab w:val="left" w:pos="3027"/>
              </w:tabs>
              <w:snapToGrid w:val="0"/>
              <w:spacing w:before="38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Побег, его строение и развитие</w:t>
            </w:r>
            <w:r w:rsidRPr="004011ED">
              <w:rPr>
                <w:rFonts w:eastAsia="FranklinGothicMediumC" w:cs="Times New Roman"/>
                <w:color w:val="231F20"/>
              </w:rPr>
              <w:t xml:space="preserve"> </w:t>
            </w:r>
            <w:r w:rsidRPr="004011ED">
              <w:rPr>
                <w:rFonts w:eastAsia="FranklinGothicMediumC" w:cs="Times New Roman"/>
                <w:color w:val="231F20"/>
              </w:rPr>
              <w:br/>
            </w:r>
            <w:r w:rsidRPr="004011ED">
              <w:rPr>
                <w:rFonts w:cs="Times New Roman"/>
              </w:rPr>
              <w:t>Побег как сложная система. Строение побега. Строение почек. Вегетативная, цветочная (генеративная) почки. Развитие и рост побегов из почек. Прищипка и пасынкование. Спящие почки.</w:t>
            </w:r>
          </w:p>
          <w:p w:rsidR="007C2B76" w:rsidRPr="004011ED" w:rsidRDefault="007C2B76" w:rsidP="00B21A77">
            <w:pPr>
              <w:spacing w:before="17" w:line="200" w:lineRule="exact"/>
              <w:contextualSpacing/>
              <w:rPr>
                <w:rFonts w:cs="Times New Roman"/>
              </w:rPr>
            </w:pPr>
          </w:p>
          <w:p w:rsidR="007C2B76" w:rsidRPr="004011ED" w:rsidRDefault="007C2B76" w:rsidP="00B21A77">
            <w:pPr>
              <w:ind w:left="113"/>
              <w:contextualSpacing/>
              <w:rPr>
                <w:rFonts w:eastAsia="PetersburgC" w:cs="Times New Roman"/>
                <w:b/>
                <w:i/>
                <w:iCs/>
                <w:color w:val="231F20"/>
                <w:w w:val="112"/>
              </w:rPr>
            </w:pP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18"/>
              </w:rPr>
              <w:t xml:space="preserve">Лабораторная работа 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</w:rPr>
              <w:t xml:space="preserve">№ 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12"/>
              </w:rPr>
              <w:t>3</w:t>
            </w:r>
          </w:p>
          <w:p w:rsidR="007C2B76" w:rsidRPr="004011ED" w:rsidRDefault="007C2B76" w:rsidP="00B21A77">
            <w:pPr>
              <w:snapToGrid w:val="0"/>
              <w:spacing w:before="38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cs="Times New Roman"/>
              </w:rPr>
              <w:t>«Строение вегетативных и генеративных почек»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Называть части побега.</w:t>
            </w:r>
          </w:p>
          <w:p w:rsidR="007C2B76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Определять типы почек на рисунках, фотографиях, натуральных объектах. 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Характеризовать почку как зачаток нового побега.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Объяснять назначение вегетативных и генеративных почек.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Объяснять роль прищипки и пасынкования в растениеводстве.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Наблюдать и исследовать строение побега на примере </w:t>
            </w:r>
            <w:r w:rsidRPr="004011ED">
              <w:rPr>
                <w:rFonts w:eastAsia="NewBaskervilleC" w:cs="Times New Roman"/>
                <w:color w:val="231F20"/>
              </w:rPr>
              <w:lastRenderedPageBreak/>
              <w:t>домашнего растения.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Сравнивать побеги разных растений и находить их различия.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Изучать строение почек на натуральных объектах, делать выводы.</w:t>
            </w:r>
          </w:p>
          <w:p w:rsidR="007C2B76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Соблюдать правила работы в кабинете биологии, работы с лабораторным оборудованием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</w:p>
        </w:tc>
      </w:tr>
      <w:tr w:rsidR="007C2B76" w:rsidRPr="004011ED" w:rsidTr="00B21A77">
        <w:tc>
          <w:tcPr>
            <w:tcW w:w="312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>Клетки, ткани и органы растения. Рост и развитие растений</w:t>
            </w:r>
          </w:p>
        </w:tc>
        <w:tc>
          <w:tcPr>
            <w:tcW w:w="576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Лист, его строение и значение</w:t>
            </w:r>
            <w:r w:rsidRPr="004011ED">
              <w:rPr>
                <w:rFonts w:eastAsia="FranklinGothicMediumC" w:cs="Times New Roman"/>
                <w:color w:val="231F20"/>
              </w:rPr>
              <w:t xml:space="preserve"> </w:t>
            </w:r>
            <w:r w:rsidRPr="004011ED">
              <w:rPr>
                <w:rFonts w:eastAsia="FranklinGothicMediumC" w:cs="Times New Roman"/>
                <w:color w:val="231F20"/>
              </w:rPr>
              <w:br/>
            </w:r>
            <w:r w:rsidRPr="004011ED">
              <w:rPr>
                <w:rFonts w:cs="Times New Roman"/>
              </w:rPr>
              <w:t>Внешнее строение листа. Внутреннее строение листа. Типы жилкования листьев. Строение и функции устьиц. Значение листа для растения: фотосинтез, испарение, газообмен. Листопад, его роль в жизни растения. Видоизменения листьев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Определять части листа на гербарных экземплярах, рисунках.</w:t>
            </w:r>
          </w:p>
          <w:p w:rsidR="007C2B76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Различать простые и сложные листья. 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Характеризовать внутреннее строение листа, его части.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Устанавливать взаимосвязь строения и функций листа.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Характеризовать видоизменения листьев растений</w:t>
            </w:r>
          </w:p>
        </w:tc>
      </w:tr>
      <w:tr w:rsidR="007C2B76" w:rsidRPr="004011ED" w:rsidTr="00B21A77">
        <w:tc>
          <w:tcPr>
            <w:tcW w:w="312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Рост и развитие. Органы растений. Методы изучения живых организмов: наблюдение, измерение, эксперимент</w:t>
            </w:r>
          </w:p>
        </w:tc>
        <w:tc>
          <w:tcPr>
            <w:tcW w:w="576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6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Стебель, его строение и значение</w:t>
            </w:r>
            <w:r w:rsidRPr="004011ED">
              <w:rPr>
                <w:rFonts w:eastAsia="FranklinGothicMediumC" w:cs="Times New Roman"/>
                <w:color w:val="231F20"/>
              </w:rPr>
              <w:t xml:space="preserve"> </w:t>
            </w:r>
            <w:r w:rsidRPr="004011ED">
              <w:rPr>
                <w:rFonts w:eastAsia="FranklinGothicMediumC" w:cs="Times New Roman"/>
                <w:color w:val="231F20"/>
              </w:rPr>
              <w:br/>
            </w:r>
            <w:r w:rsidRPr="004011ED">
              <w:rPr>
                <w:rFonts w:cs="Times New Roman"/>
              </w:rPr>
              <w:t>Внешнее строение стебля. Типы стеблей. Внутреннее строение стебля. Функции стебля. Видоизменения стебля у надземных и подземных побегов.</w:t>
            </w:r>
          </w:p>
          <w:p w:rsidR="007C2B76" w:rsidRPr="004011ED" w:rsidRDefault="007C2B76" w:rsidP="00B21A77">
            <w:pPr>
              <w:spacing w:before="16" w:line="200" w:lineRule="exact"/>
              <w:contextualSpacing/>
              <w:rPr>
                <w:rFonts w:cs="Times New Roman"/>
              </w:rPr>
            </w:pPr>
          </w:p>
          <w:p w:rsidR="007C2B76" w:rsidRPr="004011ED" w:rsidRDefault="007C2B76" w:rsidP="00B21A77">
            <w:pPr>
              <w:ind w:left="113"/>
              <w:contextualSpacing/>
              <w:rPr>
                <w:rFonts w:eastAsia="PetersburgC" w:cs="Times New Roman"/>
                <w:b/>
                <w:i/>
                <w:iCs/>
                <w:color w:val="231F20"/>
                <w:w w:val="112"/>
              </w:rPr>
            </w:pP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19"/>
              </w:rPr>
              <w:t xml:space="preserve">Лабораторная работа 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</w:rPr>
              <w:t xml:space="preserve">№ 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12"/>
              </w:rPr>
              <w:t>4</w:t>
            </w:r>
          </w:p>
          <w:p w:rsidR="007C2B76" w:rsidRPr="004011ED" w:rsidRDefault="007C2B76" w:rsidP="00B21A77">
            <w:pPr>
              <w:snapToGrid w:val="0"/>
              <w:spacing w:before="38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cs="Times New Roman"/>
              </w:rPr>
              <w:t>«Внешнее строение корневища, клубня, луковицы»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Описывать внешнее строение стебля, приводить примеры различных типов стеблей. 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Называть внутренние части стебля растений и их функции.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Определять видоизменения надземных и подземных побегов на рисунках, фотографиях, натуральных объектах.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Изучать и описывать строение подземных побегов, отмечать их различия.</w:t>
            </w:r>
          </w:p>
          <w:p w:rsidR="007C2B76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Фиксировать результаты исследований. 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Соблюдать правила работы в кабинете, обращения с лабораторным оборудованием</w:t>
            </w:r>
          </w:p>
        </w:tc>
      </w:tr>
      <w:tr w:rsidR="007C2B76" w:rsidRPr="004011ED" w:rsidTr="00B21A77">
        <w:tc>
          <w:tcPr>
            <w:tcW w:w="312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Органы растений. Рост, развитие и размножение растений</w:t>
            </w:r>
          </w:p>
        </w:tc>
        <w:tc>
          <w:tcPr>
            <w:tcW w:w="576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 w:line="244" w:lineRule="auto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  <w:kern w:val="19"/>
              </w:rPr>
              <w:t>Цветок, его строение и значение</w:t>
            </w:r>
            <w:r w:rsidRPr="004011ED">
              <w:rPr>
                <w:rFonts w:eastAsia="FranklinGothicMediumC" w:cs="Times New Roman"/>
                <w:color w:val="231F20"/>
              </w:rPr>
              <w:t xml:space="preserve"> </w:t>
            </w:r>
            <w:r w:rsidRPr="004011ED">
              <w:rPr>
                <w:rFonts w:eastAsia="FranklinGothicMediumC" w:cs="Times New Roman"/>
                <w:color w:val="231F20"/>
              </w:rPr>
              <w:br/>
            </w:r>
            <w:r w:rsidRPr="004011ED">
              <w:rPr>
                <w:rFonts w:cs="Times New Roman"/>
              </w:rPr>
              <w:t xml:space="preserve">Цветок как видоизменённый укороченный побег, развивающийся из генеративной почки. Строение </w:t>
            </w:r>
            <w:r w:rsidRPr="004011ED">
              <w:rPr>
                <w:rFonts w:cs="Times New Roman"/>
              </w:rPr>
              <w:lastRenderedPageBreak/>
              <w:t>цветка. Роль цветка в жизни растения. Значение пестика и тычинок в цветке. Соцветия, их разнообразие. Цветение и опыление растений. Опыление как условие оплодотворения. Типы опыления (перекрёстное и самоопыление). Переносчики пыльцы. Ветроопыление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 xml:space="preserve">Определять и называть части цветка на рисунках, фотографиях, натуральных объектах. 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Называть функции частей цветка.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 xml:space="preserve">Различать и называть типы соцветий на рисунках и натуральных объектах. 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Характеризовать значение соцветий. </w:t>
            </w:r>
          </w:p>
          <w:p w:rsidR="007C2B76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Объяснять взаимосвязь опыления и оплодотворения у цветковых растений. 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Характеризовать типы опыления у растений. </w:t>
            </w:r>
            <w:r w:rsidRPr="004011ED">
              <w:rPr>
                <w:rFonts w:eastAsia="NewBaskervilleC" w:cs="Times New Roman"/>
                <w:color w:val="231F20"/>
              </w:rPr>
              <w:br/>
              <w:t>Устанавливать взаимосвязь функций частей цветка и поведения животных в период опыления</w:t>
            </w:r>
          </w:p>
        </w:tc>
      </w:tr>
      <w:tr w:rsidR="007C2B76" w:rsidRPr="004011ED" w:rsidTr="00B21A77">
        <w:tc>
          <w:tcPr>
            <w:tcW w:w="312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>Половое размножение. Органы растений. Взаимосвязи организмов и окружающей среды</w:t>
            </w:r>
          </w:p>
        </w:tc>
        <w:tc>
          <w:tcPr>
            <w:tcW w:w="576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6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Плод. Разнообразие и значение плодов</w:t>
            </w:r>
          </w:p>
          <w:p w:rsidR="007C2B76" w:rsidRPr="004011ED" w:rsidRDefault="007C2B76" w:rsidP="00B21A77">
            <w:pPr>
              <w:snapToGrid w:val="0"/>
              <w:spacing w:before="38"/>
              <w:ind w:left="113" w:right="59"/>
              <w:contextualSpacing/>
              <w:rPr>
                <w:rFonts w:cs="Times New Roman"/>
              </w:rPr>
            </w:pPr>
            <w:r w:rsidRPr="004011ED">
              <w:rPr>
                <w:rFonts w:cs="Times New Roman"/>
              </w:rPr>
              <w:t xml:space="preserve">Строение плода. Разнообразие плодов. Цветковые (покрытосеменные) растения. Распространение плодов и семян. Значение плодов в природе и </w:t>
            </w:r>
            <w:r>
              <w:rPr>
                <w:rFonts w:cs="Times New Roman"/>
              </w:rPr>
              <w:t xml:space="preserve">в </w:t>
            </w:r>
            <w:r w:rsidRPr="004011ED">
              <w:rPr>
                <w:rFonts w:cs="Times New Roman"/>
              </w:rPr>
              <w:t>жизни человека.</w:t>
            </w:r>
          </w:p>
          <w:p w:rsidR="007C2B76" w:rsidRPr="004011ED" w:rsidRDefault="007C2B76" w:rsidP="00B21A77">
            <w:pPr>
              <w:spacing w:before="12" w:line="200" w:lineRule="exact"/>
              <w:contextualSpacing/>
              <w:rPr>
                <w:rFonts w:cs="Times New Roman"/>
              </w:rPr>
            </w:pP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Обобщение и систематизация знаний по материалам темы «Органы растений»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Объяснять процесс образования плода. Определять типы плодов и классифицировать их по рисункам, фотографиям, натуральным объектам.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Описывать способы распространения плодов и семян на основе наблюдений.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Использовать информационные ресурсы для подготовки сообщения о роли плодов и семян в природе и </w:t>
            </w:r>
            <w:r>
              <w:rPr>
                <w:rFonts w:eastAsia="NewBaskervilleC" w:cs="Times New Roman"/>
                <w:color w:val="231F20"/>
              </w:rPr>
              <w:t xml:space="preserve">в </w:t>
            </w:r>
            <w:r w:rsidRPr="004011ED">
              <w:rPr>
                <w:rFonts w:eastAsia="NewBaskervilleC" w:cs="Times New Roman"/>
                <w:color w:val="231F20"/>
              </w:rPr>
              <w:t>жизни человека.</w:t>
            </w:r>
          </w:p>
          <w:p w:rsidR="007C2B76" w:rsidRPr="004011ED" w:rsidRDefault="007C2B76" w:rsidP="00B21A77">
            <w:pPr>
              <w:spacing w:before="17"/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Обобщать и систематизировать знания по теме, делать выводы.</w:t>
            </w:r>
          </w:p>
          <w:p w:rsidR="007C2B76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Отвечать на итоговые вопросы темы, выполнять задания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</w:p>
        </w:tc>
      </w:tr>
      <w:tr w:rsidR="007C2B76" w:rsidRPr="004011ED" w:rsidTr="00B21A77">
        <w:tc>
          <w:tcPr>
            <w:tcW w:w="15120" w:type="dxa"/>
            <w:gridSpan w:val="3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4"/>
              <w:contextualSpacing/>
              <w:jc w:val="center"/>
              <w:rPr>
                <w:rFonts w:eastAsia="FranklinGothicDemiC" w:cs="Times New Roman"/>
                <w:b/>
                <w:bCs/>
                <w:color w:val="231F20"/>
              </w:rPr>
            </w:pPr>
            <w:r w:rsidRPr="00315085">
              <w:rPr>
                <w:rFonts w:eastAsia="FranklinGothicDemiC" w:cs="Times New Roman"/>
                <w:b/>
                <w:bCs/>
                <w:color w:val="231F20"/>
              </w:rPr>
              <w:t>Тема 3. Основные процессы жизнедеятельности растений (6 ч)</w:t>
            </w:r>
          </w:p>
        </w:tc>
      </w:tr>
      <w:tr w:rsidR="007C2B76" w:rsidRPr="004011ED" w:rsidTr="00B21A77">
        <w:tc>
          <w:tcPr>
            <w:tcW w:w="312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Процессы жизнедеятельности: питание, фотосинтез. Регуляция процессов жизнедеятельности. Взаимосвязи организмов и окружающей среды</w:t>
            </w:r>
          </w:p>
        </w:tc>
        <w:tc>
          <w:tcPr>
            <w:tcW w:w="576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5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Минеральное питание растений и значение воды</w:t>
            </w:r>
          </w:p>
          <w:p w:rsidR="007C2B76" w:rsidRPr="004011ED" w:rsidRDefault="007C2B76" w:rsidP="00B21A77">
            <w:pPr>
              <w:snapToGrid w:val="0"/>
              <w:spacing w:before="38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cs="Times New Roman"/>
              </w:rPr>
              <w:t xml:space="preserve">Вода как необходимое условие минерального (почвенного) питания. Извлечение растением из почвы растворённых в воде минеральных солей. Функция корневых волосков. Перемещение воды и минеральных веществ по растению. Значение минерального (почвенного) питания. Типы удобрений и их роль в жизни растения. </w:t>
            </w:r>
            <w:r w:rsidRPr="004011ED">
              <w:rPr>
                <w:rFonts w:cs="Times New Roman"/>
              </w:rPr>
              <w:lastRenderedPageBreak/>
              <w:t>Экологические группы растений по отношению к воде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9"/>
              <w:contextualSpacing/>
              <w:rPr>
                <w:rFonts w:cs="Times New Roman"/>
              </w:rPr>
            </w:pPr>
            <w:r w:rsidRPr="004011ED">
              <w:rPr>
                <w:rFonts w:cs="Times New Roman"/>
              </w:rPr>
              <w:lastRenderedPageBreak/>
              <w:t>Объяснять роль корневых волосков в механизме почвенного питания.</w:t>
            </w:r>
          </w:p>
          <w:p w:rsidR="007C2B76" w:rsidRPr="004011ED" w:rsidRDefault="007C2B76" w:rsidP="00B21A77">
            <w:pPr>
              <w:snapToGrid w:val="0"/>
              <w:spacing w:before="38"/>
              <w:ind w:left="113" w:right="59"/>
              <w:contextualSpacing/>
              <w:rPr>
                <w:rFonts w:cs="Times New Roman"/>
              </w:rPr>
            </w:pPr>
            <w:r w:rsidRPr="004011ED">
              <w:rPr>
                <w:rFonts w:cs="Times New Roman"/>
              </w:rPr>
              <w:t>Обосновывать роль почвенного питания в жизни растений.</w:t>
            </w:r>
          </w:p>
          <w:p w:rsidR="007C2B76" w:rsidRPr="004011ED" w:rsidRDefault="007C2B76" w:rsidP="00B21A77">
            <w:pPr>
              <w:snapToGrid w:val="0"/>
              <w:spacing w:before="38"/>
              <w:ind w:left="113" w:right="59"/>
              <w:contextualSpacing/>
              <w:rPr>
                <w:rFonts w:cs="Times New Roman"/>
              </w:rPr>
            </w:pPr>
            <w:r w:rsidRPr="004011ED">
              <w:rPr>
                <w:rFonts w:cs="Times New Roman"/>
              </w:rPr>
              <w:t>Сравнивать и различать состав и значение органических и минеральных удобрений для растений.</w:t>
            </w:r>
          </w:p>
          <w:p w:rsidR="007C2B76" w:rsidRPr="004011ED" w:rsidRDefault="007C2B76" w:rsidP="00B21A77">
            <w:pPr>
              <w:snapToGrid w:val="0"/>
              <w:spacing w:before="38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cs="Times New Roman"/>
              </w:rPr>
              <w:t xml:space="preserve">Устанавливать взаимосвязь почвенного питания растений и условий внешней среды. </w:t>
            </w:r>
            <w:r w:rsidRPr="004011ED">
              <w:rPr>
                <w:rFonts w:cs="Times New Roman"/>
              </w:rPr>
              <w:br/>
            </w:r>
            <w:r w:rsidRPr="004011ED">
              <w:rPr>
                <w:rFonts w:cs="Times New Roman"/>
              </w:rPr>
              <w:lastRenderedPageBreak/>
              <w:t>Использовать информационные ресурсы для подготовки презентации проекта о приспособленности к воде</w:t>
            </w:r>
            <w:r w:rsidRPr="004011ED">
              <w:rPr>
                <w:rFonts w:eastAsia="NewBaskervilleC" w:cs="Times New Roman"/>
                <w:color w:val="231F20"/>
              </w:rPr>
              <w:t xml:space="preserve"> </w:t>
            </w:r>
            <w:r w:rsidRPr="004011ED">
              <w:rPr>
                <w:rFonts w:cs="Times New Roman"/>
              </w:rPr>
              <w:t>растений разных экологических групп</w:t>
            </w:r>
          </w:p>
        </w:tc>
      </w:tr>
      <w:tr w:rsidR="007C2B76" w:rsidRPr="004011ED" w:rsidTr="00B21A77">
        <w:tc>
          <w:tcPr>
            <w:tcW w:w="312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>Процессы жизнедеятельности: питание, фотосинтез. Взаимосвязь организмов и окружающей среды. Роль человека в биосфере</w:t>
            </w:r>
          </w:p>
        </w:tc>
        <w:tc>
          <w:tcPr>
            <w:tcW w:w="576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9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Воздушное питание растений —</w:t>
            </w:r>
          </w:p>
          <w:p w:rsidR="007C2B76" w:rsidRPr="004011ED" w:rsidRDefault="007C2B76" w:rsidP="00B21A77">
            <w:pPr>
              <w:spacing w:before="2"/>
              <w:ind w:left="113" w:right="2186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фотосинтез</w:t>
            </w:r>
          </w:p>
          <w:p w:rsidR="007C2B76" w:rsidRPr="004011ED" w:rsidRDefault="007C2B76" w:rsidP="00B21A77">
            <w:pPr>
              <w:snapToGrid w:val="0"/>
              <w:spacing w:before="38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cs="Times New Roman"/>
              </w:rPr>
              <w:t>Условия образования органических веществ в растении. Зелёные растения – автотрофы. Гетеротрофы как потребители готовых органических веществ. Значение фотосинтеза в природе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9"/>
              <w:contextualSpacing/>
              <w:rPr>
                <w:rFonts w:cs="Times New Roman"/>
              </w:rPr>
            </w:pPr>
            <w:r w:rsidRPr="004011ED">
              <w:rPr>
                <w:rFonts w:cs="Times New Roman"/>
              </w:rPr>
              <w:t>Характеризовать условия, необходимые для воздушного питания растений.</w:t>
            </w:r>
          </w:p>
          <w:p w:rsidR="007C2B76" w:rsidRPr="004011ED" w:rsidRDefault="007C2B76" w:rsidP="00B21A77">
            <w:pPr>
              <w:snapToGrid w:val="0"/>
              <w:spacing w:before="38"/>
              <w:ind w:left="113" w:right="59"/>
              <w:contextualSpacing/>
              <w:rPr>
                <w:rFonts w:cs="Times New Roman"/>
              </w:rPr>
            </w:pPr>
            <w:r w:rsidRPr="004011ED">
              <w:rPr>
                <w:rFonts w:cs="Times New Roman"/>
              </w:rPr>
              <w:t>Объяснять роль зелёных листьев в фотосинтезе.</w:t>
            </w:r>
          </w:p>
          <w:p w:rsidR="007C2B76" w:rsidRPr="004011ED" w:rsidRDefault="007C2B76" w:rsidP="00B21A77">
            <w:pPr>
              <w:snapToGrid w:val="0"/>
              <w:spacing w:before="38"/>
              <w:ind w:left="113" w:right="59"/>
              <w:contextualSpacing/>
              <w:rPr>
                <w:rFonts w:cs="Times New Roman"/>
              </w:rPr>
            </w:pPr>
            <w:r w:rsidRPr="004011ED">
              <w:rPr>
                <w:rFonts w:cs="Times New Roman"/>
              </w:rPr>
              <w:t>Приводить примеры организмов — автотрофов и гетеротрофов, находить различия в их питании.</w:t>
            </w:r>
          </w:p>
          <w:p w:rsidR="007C2B76" w:rsidRPr="004011ED" w:rsidRDefault="007C2B76" w:rsidP="00B21A77">
            <w:pPr>
              <w:snapToGrid w:val="0"/>
              <w:spacing w:before="38"/>
              <w:ind w:left="113" w:right="55"/>
              <w:contextualSpacing/>
              <w:rPr>
                <w:rFonts w:cs="Times New Roman"/>
              </w:rPr>
            </w:pPr>
            <w:r w:rsidRPr="004011ED">
              <w:rPr>
                <w:rFonts w:cs="Times New Roman"/>
              </w:rPr>
              <w:t>Обосновывать космическую роль зелёных растений.</w:t>
            </w:r>
          </w:p>
          <w:p w:rsidR="007C2B76" w:rsidRDefault="007C2B76" w:rsidP="00B21A77">
            <w:pPr>
              <w:snapToGrid w:val="0"/>
              <w:spacing w:before="38"/>
              <w:ind w:left="113" w:right="59"/>
              <w:contextualSpacing/>
              <w:rPr>
                <w:rFonts w:cs="Times New Roman"/>
              </w:rPr>
            </w:pPr>
            <w:r w:rsidRPr="004011ED">
              <w:rPr>
                <w:rFonts w:cs="Times New Roman"/>
              </w:rPr>
              <w:t>Использовать информационные ресурсы для подготовки сообщения о роли фотосинтеза на нашей планете</w:t>
            </w:r>
          </w:p>
          <w:p w:rsidR="007C2B76" w:rsidRPr="004011ED" w:rsidRDefault="007C2B76" w:rsidP="00B21A77">
            <w:pPr>
              <w:snapToGrid w:val="0"/>
              <w:spacing w:before="38"/>
              <w:ind w:left="113" w:right="59"/>
              <w:contextualSpacing/>
              <w:rPr>
                <w:rFonts w:cs="Times New Roman"/>
              </w:rPr>
            </w:pPr>
          </w:p>
        </w:tc>
      </w:tr>
      <w:tr w:rsidR="007C2B76" w:rsidRPr="004011ED" w:rsidTr="00B21A77">
        <w:tc>
          <w:tcPr>
            <w:tcW w:w="312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Процессы жизнедеятельности: питание, фотосинтез, дыхание, обмен веществ. Роль дыхания в жизнедеятельности клетки и организма</w:t>
            </w:r>
          </w:p>
        </w:tc>
        <w:tc>
          <w:tcPr>
            <w:tcW w:w="576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9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Дыхание и обмен веществ у растений</w:t>
            </w:r>
          </w:p>
          <w:p w:rsidR="007C2B76" w:rsidRPr="004011ED" w:rsidRDefault="007C2B76" w:rsidP="00B21A77">
            <w:pPr>
              <w:snapToGrid w:val="0"/>
              <w:spacing w:before="38"/>
              <w:ind w:left="113" w:right="59"/>
              <w:contextualSpacing/>
              <w:rPr>
                <w:rFonts w:cs="Times New Roman"/>
              </w:rPr>
            </w:pPr>
            <w:r w:rsidRPr="004011ED">
              <w:rPr>
                <w:rFonts w:cs="Times New Roman"/>
              </w:rPr>
              <w:t>Роль дыхания в жизни растений. Сравнительная характеристика процессов дыхания и фотосинтеза. Обмен веществ в организме как важнейший признак жизни. Взаимосвязь процессов дыхания и фотосинтеза</w:t>
            </w:r>
          </w:p>
          <w:p w:rsidR="007C2B76" w:rsidRPr="004011ED" w:rsidRDefault="007C2B76" w:rsidP="00B21A77">
            <w:pPr>
              <w:snapToGrid w:val="0"/>
              <w:spacing w:before="38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9"/>
              <w:contextualSpacing/>
              <w:rPr>
                <w:rFonts w:cs="Times New Roman"/>
              </w:rPr>
            </w:pPr>
            <w:r w:rsidRPr="004011ED">
              <w:rPr>
                <w:rFonts w:cs="Times New Roman"/>
              </w:rPr>
              <w:t>Характеризовать сущность процесса дыхания у растений.</w:t>
            </w:r>
          </w:p>
          <w:p w:rsidR="007C2B76" w:rsidRPr="004011ED" w:rsidRDefault="007C2B76" w:rsidP="00B21A77">
            <w:pPr>
              <w:snapToGrid w:val="0"/>
              <w:spacing w:before="38"/>
              <w:ind w:left="113" w:right="59"/>
              <w:contextualSpacing/>
              <w:rPr>
                <w:rFonts w:cs="Times New Roman"/>
              </w:rPr>
            </w:pPr>
            <w:r w:rsidRPr="004011ED">
              <w:rPr>
                <w:rFonts w:cs="Times New Roman"/>
              </w:rPr>
              <w:t xml:space="preserve">Устанавливать взаимосвязь процессов дыхания и фотосинтеза, проводить их сравнение. </w:t>
            </w:r>
            <w:r w:rsidRPr="004011ED">
              <w:rPr>
                <w:rFonts w:cs="Times New Roman"/>
              </w:rPr>
              <w:br/>
              <w:t xml:space="preserve">Определять понятие «обмен веществ». </w:t>
            </w:r>
            <w:r w:rsidRPr="004011ED">
              <w:rPr>
                <w:rFonts w:cs="Times New Roman"/>
              </w:rPr>
              <w:br/>
              <w:t>Характеризовать обмен веществ как важный признак жизни</w:t>
            </w:r>
          </w:p>
        </w:tc>
      </w:tr>
      <w:tr w:rsidR="007C2B76" w:rsidRPr="004011ED" w:rsidTr="00B21A77">
        <w:tc>
          <w:tcPr>
            <w:tcW w:w="312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Размножение. Бесполое и половое размножение. Половые клетки. Оплодотворение. Рост и развитие организмов</w:t>
            </w:r>
          </w:p>
        </w:tc>
        <w:tc>
          <w:tcPr>
            <w:tcW w:w="576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4"/>
              <w:contextualSpacing/>
              <w:rPr>
                <w:rFonts w:eastAsia="FranklinGothicMediumC" w:cs="Times New Roman"/>
                <w:b/>
                <w:color w:val="231F20"/>
                <w:kern w:val="19"/>
              </w:rPr>
            </w:pPr>
            <w:r w:rsidRPr="004011ED">
              <w:rPr>
                <w:rFonts w:eastAsia="FranklinGothicMediumC" w:cs="Times New Roman"/>
                <w:b/>
                <w:color w:val="231F20"/>
                <w:kern w:val="19"/>
              </w:rPr>
              <w:t>Размножение и оплодотворение у растений</w:t>
            </w:r>
          </w:p>
          <w:p w:rsidR="007C2B76" w:rsidRPr="004011ED" w:rsidRDefault="007C2B76" w:rsidP="00B21A77">
            <w:pPr>
              <w:snapToGrid w:val="0"/>
              <w:spacing w:before="38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cs="Times New Roman"/>
              </w:rPr>
              <w:t>Размножение как необходимое свойство жизни. Типы размножения: бесполое и половое. Бесполое размножение — вегетативное и размножение спорами. Главная особенность полового размножения. Особенности оплодотворения у цветковых растений. Двойное оплодотворение. Достижения отечественного учёного С.Г. Навашина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Характеризовать значение размножения живых организмов.</w:t>
            </w:r>
          </w:p>
          <w:p w:rsidR="007C2B76" w:rsidRPr="004011ED" w:rsidRDefault="007C2B76" w:rsidP="00B21A77">
            <w:pPr>
              <w:spacing w:before="17"/>
              <w:ind w:left="113" w:right="58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Называть и описывать способы бесполого размножения, приводить примеры. </w:t>
            </w:r>
            <w:r w:rsidRPr="004011ED">
              <w:rPr>
                <w:rFonts w:eastAsia="NewBaskervilleC" w:cs="Times New Roman"/>
                <w:color w:val="231F20"/>
              </w:rPr>
              <w:br/>
              <w:t>Обосновывать биологическую сущность бесполого размножения.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Объяснять биологическую сущность полового размножения.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Называть основные особенности оплодотворения у цветковых растений.</w:t>
            </w:r>
          </w:p>
          <w:p w:rsidR="007C2B76" w:rsidRPr="004011ED" w:rsidRDefault="007C2B76" w:rsidP="00B21A77">
            <w:pPr>
              <w:spacing w:before="17"/>
              <w:ind w:left="113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>Доказывать обоснованность определения «двойное оплодотворение» применительно к цветковым растениям.</w:t>
            </w:r>
          </w:p>
          <w:p w:rsidR="007C2B76" w:rsidRDefault="007C2B76" w:rsidP="00B21A77">
            <w:pPr>
              <w:spacing w:before="17"/>
              <w:ind w:left="113" w:right="60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Сравнивать бесполое и половое размножение растений, находить их различия</w:t>
            </w:r>
          </w:p>
          <w:p w:rsidR="007C2B76" w:rsidRPr="004011ED" w:rsidRDefault="007C2B76" w:rsidP="00B21A77">
            <w:pPr>
              <w:spacing w:before="17"/>
              <w:ind w:left="113" w:right="60"/>
              <w:contextualSpacing/>
              <w:rPr>
                <w:rFonts w:eastAsia="NewBaskervilleC" w:cs="Times New Roman"/>
                <w:color w:val="231F20"/>
              </w:rPr>
            </w:pPr>
          </w:p>
        </w:tc>
      </w:tr>
      <w:tr w:rsidR="007C2B76" w:rsidRPr="004011ED" w:rsidTr="00B21A77">
        <w:tc>
          <w:tcPr>
            <w:tcW w:w="312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>Размножение. Бесполое размножение. Методы изучения живых организмов: наблюдение, измерение, эксперимент</w:t>
            </w:r>
          </w:p>
        </w:tc>
        <w:tc>
          <w:tcPr>
            <w:tcW w:w="576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4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Вегетативное размножение растений и его использование человеком</w:t>
            </w:r>
          </w:p>
          <w:p w:rsidR="007C2B76" w:rsidRPr="004011ED" w:rsidRDefault="007C2B76" w:rsidP="00B21A77">
            <w:pPr>
              <w:snapToGrid w:val="0"/>
              <w:spacing w:before="38"/>
              <w:ind w:left="113" w:right="59"/>
              <w:contextualSpacing/>
              <w:rPr>
                <w:rFonts w:cs="Times New Roman"/>
              </w:rPr>
            </w:pPr>
            <w:r w:rsidRPr="004011ED">
              <w:rPr>
                <w:rFonts w:cs="Times New Roman"/>
              </w:rPr>
              <w:t>Особенности вегетативного размножения, его роль в природе. Использование вегетативного размножения человеком: прививки, культура тканей.</w:t>
            </w:r>
          </w:p>
          <w:p w:rsidR="007C2B76" w:rsidRPr="004011ED" w:rsidRDefault="007C2B76" w:rsidP="00B21A77">
            <w:pPr>
              <w:spacing w:before="19" w:line="200" w:lineRule="exact"/>
              <w:contextualSpacing/>
              <w:rPr>
                <w:rFonts w:cs="Times New Roman"/>
              </w:rPr>
            </w:pPr>
          </w:p>
          <w:p w:rsidR="007C2B76" w:rsidRPr="004011ED" w:rsidRDefault="007C2B76" w:rsidP="00B21A77">
            <w:pPr>
              <w:ind w:left="113" w:right="404"/>
              <w:contextualSpacing/>
              <w:rPr>
                <w:rFonts w:eastAsia="PetersburgC" w:cs="Times New Roman"/>
                <w:b/>
                <w:i/>
                <w:iCs/>
                <w:color w:val="231F20"/>
                <w:w w:val="112"/>
              </w:rPr>
            </w:pP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19"/>
              </w:rPr>
              <w:t xml:space="preserve">Лабораторная работа 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</w:rPr>
              <w:t xml:space="preserve">№ 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12"/>
              </w:rPr>
              <w:t>5</w:t>
            </w:r>
          </w:p>
          <w:p w:rsidR="007C2B76" w:rsidRPr="004011ED" w:rsidRDefault="007C2B76" w:rsidP="00B21A77">
            <w:pPr>
              <w:spacing w:before="13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«Черенкование комнатных растений»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Называть характерные черты вегетативного размножения растений.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Сравнивать различные способы и приёмы работы в процессе вегетативного размножения растений.</w:t>
            </w:r>
          </w:p>
          <w:p w:rsidR="007C2B76" w:rsidRPr="004011ED" w:rsidRDefault="007C2B76" w:rsidP="00B21A77">
            <w:pPr>
              <w:snapToGrid w:val="0"/>
              <w:spacing w:before="38"/>
              <w:ind w:left="113" w:right="59"/>
              <w:contextualSpacing/>
              <w:rPr>
                <w:rFonts w:cs="Times New Roman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Применять знания о способах вегетативного размножения в практических целях. </w:t>
            </w:r>
            <w:r w:rsidRPr="004011ED">
              <w:rPr>
                <w:rFonts w:eastAsia="NewBaskervilleC" w:cs="Times New Roman"/>
                <w:color w:val="231F20"/>
              </w:rPr>
              <w:br/>
              <w:t xml:space="preserve">Формировать умения проведения </w:t>
            </w:r>
            <w:r w:rsidRPr="004011ED">
              <w:rPr>
                <w:rFonts w:cs="Times New Roman"/>
              </w:rPr>
              <w:t xml:space="preserve">черенкования в ходе выполнения лабораторной работы. </w:t>
            </w:r>
          </w:p>
          <w:p w:rsidR="007C2B76" w:rsidRPr="004011ED" w:rsidRDefault="007C2B76" w:rsidP="00B21A77">
            <w:pPr>
              <w:snapToGrid w:val="0"/>
              <w:spacing w:before="38"/>
              <w:ind w:left="113" w:right="59"/>
              <w:contextualSpacing/>
              <w:rPr>
                <w:rFonts w:cs="Times New Roman"/>
              </w:rPr>
            </w:pPr>
            <w:r w:rsidRPr="004011ED">
              <w:rPr>
                <w:rFonts w:cs="Times New Roman"/>
              </w:rPr>
              <w:t>Наблюдать за развитием корней у черенка и фиксировать результаты.</w:t>
            </w:r>
          </w:p>
          <w:p w:rsidR="007C2B76" w:rsidRPr="00590EE6" w:rsidRDefault="007C2B76" w:rsidP="00B21A77">
            <w:pPr>
              <w:snapToGrid w:val="0"/>
              <w:spacing w:before="38"/>
              <w:ind w:left="113" w:right="59"/>
              <w:contextualSpacing/>
              <w:rPr>
                <w:rFonts w:cs="Times New Roman"/>
              </w:rPr>
            </w:pPr>
            <w:r w:rsidRPr="004011ED">
              <w:rPr>
                <w:rFonts w:cs="Times New Roman"/>
              </w:rPr>
              <w:t>Соблюдать правила работы в кабинете, обращения с лабораторным оборудованием</w:t>
            </w:r>
          </w:p>
        </w:tc>
      </w:tr>
      <w:tr w:rsidR="007C2B76" w:rsidRPr="004011ED" w:rsidTr="00B21A77">
        <w:tc>
          <w:tcPr>
            <w:tcW w:w="312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Рост и развитие организмов. Экологические проблемы. Последствия деятельности человека в экосистемах. Взаимосвязи организмов и окружающей среды</w:t>
            </w:r>
          </w:p>
        </w:tc>
        <w:tc>
          <w:tcPr>
            <w:tcW w:w="576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 w:line="242" w:lineRule="auto"/>
              <w:ind w:left="113" w:right="59"/>
              <w:contextualSpacing/>
              <w:rPr>
                <w:rFonts w:cs="Times New Roman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Рост и развитие растений</w:t>
            </w:r>
            <w:r w:rsidRPr="004011ED">
              <w:rPr>
                <w:rFonts w:eastAsia="FranklinGothicMediumC" w:cs="Times New Roman"/>
                <w:color w:val="231F20"/>
              </w:rPr>
              <w:t xml:space="preserve"> </w:t>
            </w:r>
            <w:r w:rsidRPr="004011ED">
              <w:rPr>
                <w:rFonts w:eastAsia="FranklinGothicMediumC" w:cs="Times New Roman"/>
                <w:color w:val="231F20"/>
              </w:rPr>
              <w:br/>
            </w:r>
            <w:r w:rsidRPr="004011ED">
              <w:rPr>
                <w:rFonts w:cs="Times New Roman"/>
              </w:rPr>
              <w:t>Характерные черты процессов роста и развития растений. Этапы индивидуального развития растений.</w:t>
            </w:r>
            <w:r w:rsidRPr="004011ED">
              <w:rPr>
                <w:rFonts w:cs="Times New Roman"/>
              </w:rPr>
              <w:br/>
              <w:t>Зависимость процессов роста и развития от условий среды обитания. Периодичность протекания жизненных процессов. Суточные и сезонные ритмы. Экологические факторы: абиотические, биотические, антропогенные, их влияние на жизнедеятельность растений.</w:t>
            </w:r>
          </w:p>
          <w:p w:rsidR="007C2B76" w:rsidRPr="004011ED" w:rsidRDefault="007C2B76" w:rsidP="00B21A77">
            <w:pPr>
              <w:spacing w:before="12" w:line="200" w:lineRule="exact"/>
              <w:contextualSpacing/>
              <w:rPr>
                <w:rFonts w:cs="Times New Roman"/>
              </w:rPr>
            </w:pPr>
          </w:p>
          <w:p w:rsidR="007C2B76" w:rsidRPr="004011ED" w:rsidRDefault="007C2B76" w:rsidP="00B21A77">
            <w:pPr>
              <w:spacing w:before="38"/>
              <w:ind w:left="113" w:right="59"/>
              <w:contextualSpacing/>
              <w:rPr>
                <w:rFonts w:eastAsia="NewBaskervilleC" w:cs="Times New Roman"/>
                <w:b/>
                <w:color w:val="231F20"/>
              </w:rPr>
            </w:pPr>
            <w:r w:rsidRPr="004011ED">
              <w:rPr>
                <w:rFonts w:eastAsia="NewBaskervilleC" w:cs="Times New Roman"/>
                <w:b/>
                <w:color w:val="231F20"/>
              </w:rPr>
              <w:t xml:space="preserve">Обобщение и систематизация знаний по материалам темы «Основные процессы </w:t>
            </w:r>
            <w:r w:rsidRPr="004011ED">
              <w:rPr>
                <w:rFonts w:eastAsia="NewBaskervilleC" w:cs="Times New Roman"/>
                <w:b/>
                <w:color w:val="231F20"/>
              </w:rPr>
              <w:lastRenderedPageBreak/>
              <w:t>жизнедеятельности растений»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>Называть основные черты, характеризующие рост растения.</w:t>
            </w:r>
          </w:p>
          <w:p w:rsidR="007C2B76" w:rsidRPr="004011ED" w:rsidRDefault="007C2B76" w:rsidP="00B21A77">
            <w:pPr>
              <w:spacing w:before="1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Объяснять процессы развития растения, роль зародыша.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Сравнивать процессы роста и развития. </w:t>
            </w:r>
            <w:r w:rsidRPr="007C2B76">
              <w:rPr>
                <w:rFonts w:eastAsia="NewBaskervilleC" w:cs="Times New Roman"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>Характеризовать этапы индивидуального развития растения.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Устанавливать зависимость роста и развития растений от условий среды.</w:t>
            </w:r>
          </w:p>
          <w:p w:rsidR="007C2B76" w:rsidRPr="004011ED" w:rsidRDefault="007C2B76" w:rsidP="00B21A77">
            <w:pPr>
              <w:spacing w:before="17"/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Обобщать и систематизировать знания по теме, делать выводы.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Отвечать на итоговые вопросы темы, выполнять задания</w:t>
            </w:r>
          </w:p>
        </w:tc>
      </w:tr>
      <w:tr w:rsidR="007C2B76" w:rsidRPr="004011ED" w:rsidTr="00B21A77">
        <w:tc>
          <w:tcPr>
            <w:tcW w:w="15120" w:type="dxa"/>
            <w:gridSpan w:val="3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4"/>
              <w:contextualSpacing/>
              <w:jc w:val="center"/>
              <w:rPr>
                <w:rFonts w:eastAsia="FranklinGothicDemiC" w:cs="Times New Roman"/>
                <w:b/>
                <w:bCs/>
                <w:color w:val="231F20"/>
              </w:rPr>
            </w:pPr>
            <w:r w:rsidRPr="004011ED">
              <w:rPr>
                <w:rFonts w:eastAsia="FranklinGothicDemiC" w:cs="Times New Roman"/>
                <w:b/>
                <w:bCs/>
                <w:color w:val="231F20"/>
              </w:rPr>
              <w:lastRenderedPageBreak/>
              <w:t>Тема 4. Многообразие и развитие растительного мира (10 ч)</w:t>
            </w:r>
          </w:p>
        </w:tc>
      </w:tr>
      <w:tr w:rsidR="007C2B76" w:rsidRPr="004011ED" w:rsidTr="00B21A77">
        <w:tc>
          <w:tcPr>
            <w:tcW w:w="312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Многообразие растений, принципы их классификации. Вид — основная систематическая единица</w:t>
            </w:r>
          </w:p>
        </w:tc>
        <w:tc>
          <w:tcPr>
            <w:tcW w:w="576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60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Систематика растений, её значение для ботаники</w:t>
            </w:r>
          </w:p>
          <w:p w:rsidR="007C2B76" w:rsidRPr="004011ED" w:rsidRDefault="007C2B76" w:rsidP="00B21A77">
            <w:pPr>
              <w:snapToGrid w:val="0"/>
              <w:spacing w:before="38" w:line="242" w:lineRule="auto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cs="Times New Roman"/>
              </w:rPr>
              <w:t>Происхождение названий отдельных растений. Классификация растений. Вид как единица классификации. Название вида. Группы царства Растения. Роль систематики в изучении растений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Приводить примеры названий различных растений.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Систематизировать растения по группам. </w:t>
            </w:r>
            <w:r w:rsidRPr="004011ED">
              <w:rPr>
                <w:rFonts w:eastAsia="NewBaskervilleC" w:cs="Times New Roman"/>
                <w:color w:val="231F20"/>
              </w:rPr>
              <w:br/>
              <w:t xml:space="preserve">Характеризовать единицу систематики — вид. </w:t>
            </w:r>
            <w:r w:rsidRPr="004011ED">
              <w:rPr>
                <w:rFonts w:eastAsia="NewBaskervilleC" w:cs="Times New Roman"/>
                <w:color w:val="231F20"/>
              </w:rPr>
              <w:br/>
              <w:t>Осваивать приёмы работы с определителем растений.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Объяснять значение систематики растений для ботаники.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Использовать информационные ресурсы для подготовки презентации сообщения о деятельности К. Линнея и роли его исследований в биологии</w:t>
            </w:r>
          </w:p>
        </w:tc>
      </w:tr>
      <w:tr w:rsidR="007C2B76" w:rsidRPr="004011ED" w:rsidTr="00B21A77">
        <w:tc>
          <w:tcPr>
            <w:tcW w:w="312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8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Водоросли. Разнообразие организмов. Значение растений в природе и </w:t>
            </w:r>
            <w:r>
              <w:rPr>
                <w:rFonts w:eastAsia="NewBaskervilleC" w:cs="Times New Roman"/>
                <w:color w:val="231F20"/>
              </w:rPr>
              <w:t xml:space="preserve">в </w:t>
            </w:r>
            <w:r w:rsidRPr="004011ED">
              <w:rPr>
                <w:rFonts w:eastAsia="NewBaskervilleC" w:cs="Times New Roman"/>
                <w:color w:val="231F20"/>
              </w:rPr>
              <w:t>жизни человека</w:t>
            </w:r>
          </w:p>
        </w:tc>
        <w:tc>
          <w:tcPr>
            <w:tcW w:w="576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9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Водоросли, их многообразие в природе</w:t>
            </w:r>
          </w:p>
          <w:p w:rsidR="007C2B76" w:rsidRPr="004011ED" w:rsidRDefault="007C2B76" w:rsidP="00B21A77">
            <w:pPr>
              <w:snapToGrid w:val="0"/>
              <w:spacing w:before="38" w:line="242" w:lineRule="auto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cs="Times New Roman"/>
              </w:rPr>
              <w:t>Общая характеристика. Строение, размножение водорослей. Разнообразие водорослей. Отделы: Зелёные, Красные, Бурые водоросли. Значение водорослей в природе. Использование водорослей человеком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Выделять и описывать существенные признаки водорослей.</w:t>
            </w:r>
          </w:p>
          <w:p w:rsidR="007C2B76" w:rsidRPr="004011ED" w:rsidRDefault="007C2B76" w:rsidP="00B21A77">
            <w:pPr>
              <w:spacing w:before="17"/>
              <w:ind w:left="113" w:right="56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Характеризовать главные черты, лежащие в основе систематики водорослей. </w:t>
            </w:r>
          </w:p>
          <w:p w:rsidR="007C2B76" w:rsidRPr="004011ED" w:rsidRDefault="007C2B76" w:rsidP="00B21A77">
            <w:pPr>
              <w:spacing w:before="17"/>
              <w:ind w:left="113" w:right="56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Распознавать водоросли на рисунках, гербарных материалах.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Сравнивать водоросли с наземными растениями и находить общие признаки. </w:t>
            </w:r>
            <w:r w:rsidRPr="007C2B76">
              <w:rPr>
                <w:rFonts w:eastAsia="NewBaskervilleC" w:cs="Times New Roman"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 xml:space="preserve">Объяснять процессы размножения у одноклеточных и многоклеточных водорослей. 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Использовать информационные ресурсы для подготовки сообщения о значении водорослей в природе и </w:t>
            </w:r>
            <w:r>
              <w:rPr>
                <w:rFonts w:eastAsia="NewBaskervilleC" w:cs="Times New Roman"/>
                <w:color w:val="231F20"/>
              </w:rPr>
              <w:t xml:space="preserve">в </w:t>
            </w:r>
            <w:r w:rsidRPr="004011ED">
              <w:rPr>
                <w:rFonts w:eastAsia="NewBaskervilleC" w:cs="Times New Roman"/>
                <w:color w:val="231F20"/>
              </w:rPr>
              <w:t>жизни человека</w:t>
            </w:r>
          </w:p>
        </w:tc>
      </w:tr>
      <w:tr w:rsidR="007C2B76" w:rsidRPr="004011ED" w:rsidTr="00B21A77">
        <w:tc>
          <w:tcPr>
            <w:tcW w:w="312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Усложнение растений в процессе эволюции. Многообразие растений, принципы их классификации</w:t>
            </w:r>
          </w:p>
        </w:tc>
        <w:tc>
          <w:tcPr>
            <w:tcW w:w="576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60"/>
              <w:contextualSpacing/>
              <w:rPr>
                <w:rFonts w:eastAsia="FranklinGothicMediumC" w:cs="Times New Roman"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Отдел Моховидные. Общая характеристика и значение</w:t>
            </w:r>
          </w:p>
          <w:p w:rsidR="007C2B76" w:rsidRPr="004011ED" w:rsidRDefault="007C2B76" w:rsidP="00B21A77">
            <w:pPr>
              <w:snapToGrid w:val="0"/>
              <w:spacing w:before="38" w:line="242" w:lineRule="auto"/>
              <w:ind w:left="113" w:right="59"/>
              <w:contextualSpacing/>
              <w:rPr>
                <w:rFonts w:cs="Times New Roman"/>
              </w:rPr>
            </w:pPr>
            <w:r w:rsidRPr="004011ED">
              <w:rPr>
                <w:rFonts w:cs="Times New Roman"/>
              </w:rPr>
              <w:t xml:space="preserve">Моховидные, характерные черты строения. Классы: Печёночники и Листостебельные, их отличительные черты. Размножение (бесполое и половое) и развитие </w:t>
            </w:r>
            <w:r w:rsidRPr="004011ED">
              <w:rPr>
                <w:rFonts w:cs="Times New Roman"/>
              </w:rPr>
              <w:lastRenderedPageBreak/>
              <w:t xml:space="preserve">моховидных. Моховидные как споровые растения. Значение мхов в природе и </w:t>
            </w:r>
            <w:r>
              <w:rPr>
                <w:rFonts w:cs="Times New Roman"/>
              </w:rPr>
              <w:t xml:space="preserve">в </w:t>
            </w:r>
            <w:r w:rsidRPr="004011ED">
              <w:rPr>
                <w:rFonts w:cs="Times New Roman"/>
              </w:rPr>
              <w:t>жизни человека.</w:t>
            </w:r>
          </w:p>
          <w:p w:rsidR="007C2B76" w:rsidRPr="004011ED" w:rsidRDefault="007C2B76" w:rsidP="00B21A77">
            <w:pPr>
              <w:spacing w:before="19" w:line="200" w:lineRule="exact"/>
              <w:contextualSpacing/>
              <w:rPr>
                <w:rFonts w:cs="Times New Roman"/>
              </w:rPr>
            </w:pPr>
          </w:p>
          <w:p w:rsidR="007C2B76" w:rsidRPr="004011ED" w:rsidRDefault="007C2B76" w:rsidP="00B21A77">
            <w:pPr>
              <w:ind w:left="113" w:right="404"/>
              <w:contextualSpacing/>
              <w:rPr>
                <w:rFonts w:eastAsia="PetersburgC" w:cs="Times New Roman"/>
                <w:b/>
                <w:i/>
                <w:iCs/>
                <w:color w:val="231F20"/>
                <w:w w:val="112"/>
              </w:rPr>
            </w:pP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19"/>
              </w:rPr>
              <w:t xml:space="preserve">Лабораторная работа 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</w:rPr>
              <w:t xml:space="preserve">№ 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12"/>
              </w:rPr>
              <w:t>6</w:t>
            </w:r>
          </w:p>
          <w:p w:rsidR="007C2B76" w:rsidRPr="004011ED" w:rsidRDefault="007C2B76" w:rsidP="00B21A77">
            <w:pPr>
              <w:spacing w:before="1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«Изучение внешнего строения моховидных растений»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>Сравнивать представителей различных групп растений отдела, делать выводы.</w:t>
            </w:r>
          </w:p>
          <w:p w:rsidR="007C2B76" w:rsidRPr="004011ED" w:rsidRDefault="007C2B76" w:rsidP="00B21A77">
            <w:pPr>
              <w:spacing w:before="17"/>
              <w:ind w:left="113" w:right="61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Называть существенные признаки мхов. </w:t>
            </w:r>
            <w:r w:rsidRPr="007C2B76">
              <w:rPr>
                <w:rFonts w:eastAsia="NewBaskervilleC" w:cs="Times New Roman"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>Распознавать представителей моховидных на рисунках, гербарных материалах, живых объектах.</w:t>
            </w:r>
          </w:p>
          <w:p w:rsidR="007C2B76" w:rsidRPr="004011ED" w:rsidRDefault="007C2B76" w:rsidP="00B21A77">
            <w:pPr>
              <w:spacing w:before="17"/>
              <w:ind w:left="113" w:right="56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 xml:space="preserve">Выделять признаки принадлежности моховидных к высшим споровым растениям. </w:t>
            </w:r>
            <w:r w:rsidRPr="004011ED">
              <w:rPr>
                <w:rFonts w:eastAsia="NewBaskervilleC" w:cs="Times New Roman"/>
                <w:color w:val="231F20"/>
              </w:rPr>
              <w:br/>
              <w:t xml:space="preserve">Характеризовать процессы размножения и развития моховидных, их особенности. </w:t>
            </w:r>
            <w:r w:rsidRPr="007C2B76">
              <w:rPr>
                <w:rFonts w:eastAsia="NewBaskervilleC" w:cs="Times New Roman"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 xml:space="preserve">Устанавливать взаимосвязь строения мхов и их воздействия на среду обитания. </w:t>
            </w:r>
          </w:p>
          <w:p w:rsidR="007C2B76" w:rsidRPr="004011ED" w:rsidRDefault="007C2B76" w:rsidP="00B21A77">
            <w:pPr>
              <w:spacing w:before="17"/>
              <w:ind w:left="113" w:right="56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Сравнивать внешнее строение зелёного мха (кукушкина льна) и белого мха (сфагнума), отмечать их сходство и различия.</w:t>
            </w:r>
          </w:p>
          <w:p w:rsidR="007C2B76" w:rsidRPr="004011ED" w:rsidRDefault="007C2B76" w:rsidP="00B21A77">
            <w:pPr>
              <w:spacing w:before="17"/>
              <w:ind w:left="113" w:right="61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Фиксировать результаты исследований. </w:t>
            </w:r>
          </w:p>
          <w:p w:rsidR="007C2B76" w:rsidRPr="004011ED" w:rsidRDefault="007C2B76" w:rsidP="00B21A77">
            <w:pPr>
              <w:spacing w:before="17"/>
              <w:ind w:left="113" w:right="61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Соблюдать правила работы в кабинете, обращения с лабораторным оборудованием</w:t>
            </w:r>
          </w:p>
        </w:tc>
      </w:tr>
      <w:tr w:rsidR="007C2B76" w:rsidRPr="004011ED" w:rsidTr="00B21A77">
        <w:tc>
          <w:tcPr>
            <w:tcW w:w="312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 xml:space="preserve">Усложнение растений в процессе эволюции. Значение растений в природе и </w:t>
            </w:r>
            <w:r>
              <w:rPr>
                <w:rFonts w:eastAsia="NewBaskervilleC" w:cs="Times New Roman"/>
                <w:color w:val="231F20"/>
              </w:rPr>
              <w:t xml:space="preserve">в </w:t>
            </w:r>
            <w:r w:rsidRPr="004011ED">
              <w:rPr>
                <w:rFonts w:eastAsia="NewBaskervilleC" w:cs="Times New Roman"/>
                <w:color w:val="231F20"/>
              </w:rPr>
              <w:t>жизни человека</w:t>
            </w:r>
          </w:p>
        </w:tc>
        <w:tc>
          <w:tcPr>
            <w:tcW w:w="576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 xml:space="preserve">Плауны. Хвощи. Папоротники. </w:t>
            </w:r>
            <w:r w:rsidRPr="007C2B76">
              <w:rPr>
                <w:rFonts w:eastAsia="FranklinGothicMediumC" w:cs="Times New Roman"/>
                <w:b/>
                <w:color w:val="231F20"/>
              </w:rPr>
              <w:br/>
            </w:r>
            <w:r w:rsidRPr="004011ED">
              <w:rPr>
                <w:rFonts w:eastAsia="FranklinGothicMediumC" w:cs="Times New Roman"/>
                <w:b/>
                <w:color w:val="231F20"/>
              </w:rPr>
              <w:t>Их общая характеристика</w:t>
            </w:r>
            <w:r w:rsidRPr="004011ED">
              <w:rPr>
                <w:rFonts w:eastAsia="FranklinGothicMediumC" w:cs="Times New Roman"/>
                <w:color w:val="231F20"/>
              </w:rPr>
              <w:t xml:space="preserve"> </w:t>
            </w:r>
            <w:r w:rsidRPr="004011ED">
              <w:rPr>
                <w:rFonts w:eastAsia="FranklinGothicMediumC" w:cs="Times New Roman"/>
                <w:color w:val="231F20"/>
              </w:rPr>
              <w:br/>
            </w:r>
            <w:r w:rsidRPr="004011ED">
              <w:rPr>
                <w:rFonts w:cs="Times New Roman"/>
              </w:rPr>
              <w:t xml:space="preserve">Характерные черты высших споровых растений. Чередование полового и бесполого размножения в цикле развития. Общая характеристика отделов: Плауновидные, Хвощевидные, Папоротниковидные, их значение в природе и </w:t>
            </w:r>
            <w:r>
              <w:rPr>
                <w:rFonts w:cs="Times New Roman"/>
              </w:rPr>
              <w:t xml:space="preserve">в </w:t>
            </w:r>
            <w:r w:rsidRPr="004011ED">
              <w:rPr>
                <w:rFonts w:cs="Times New Roman"/>
              </w:rPr>
              <w:t>жизни человека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Находить общие черты строения и размножения плаунов, хвощей, папоротников, их различия.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Сравнивать особенности строения и размножения мхов и папоротников, делать вывод о прогрессивном строении папоротников. Характеризовать роль папоротникообразных в природе, обосновывать необходимость охраны исчезающих видов.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Использовать информационные ресурсы для подготовки презентации проекта о разнообразии и роли высших споровых растений в природе</w:t>
            </w:r>
          </w:p>
        </w:tc>
      </w:tr>
      <w:tr w:rsidR="007C2B76" w:rsidRPr="004011ED" w:rsidTr="00B21A77">
        <w:tc>
          <w:tcPr>
            <w:tcW w:w="312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Рост, развитие и размножение растений. Голосеменные. Основные растительные сообщества</w:t>
            </w:r>
          </w:p>
        </w:tc>
        <w:tc>
          <w:tcPr>
            <w:tcW w:w="576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60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Отдел Голосеменные. Общая характеристика и значение</w:t>
            </w:r>
          </w:p>
          <w:p w:rsidR="007C2B76" w:rsidRPr="004011ED" w:rsidRDefault="007C2B76" w:rsidP="00B21A77">
            <w:pPr>
              <w:snapToGrid w:val="0"/>
              <w:spacing w:before="38" w:line="242" w:lineRule="auto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cs="Times New Roman"/>
              </w:rPr>
              <w:t xml:space="preserve">Общая характеристика голосеменных. Расселение голосеменных по поверхности Земли. Образование семян как свидетельство более высокого уровня развития голосеменных по сравнению со споровыми. Особенности строения и развития представителей </w:t>
            </w:r>
            <w:r w:rsidRPr="004011ED">
              <w:rPr>
                <w:rFonts w:cs="Times New Roman"/>
              </w:rPr>
              <w:lastRenderedPageBreak/>
              <w:t xml:space="preserve">класса Хвойные. Голосеменные на территории России. Их значение в природе и </w:t>
            </w:r>
            <w:r>
              <w:rPr>
                <w:rFonts w:cs="Times New Roman"/>
              </w:rPr>
              <w:t xml:space="preserve">в </w:t>
            </w:r>
            <w:r w:rsidRPr="004011ED">
              <w:rPr>
                <w:rFonts w:cs="Times New Roman"/>
              </w:rPr>
              <w:t>жизни человека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>Выявлять общие черты строения и развития семенных растений.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Осваивать приёмы работы с определителем растений.</w:t>
            </w:r>
          </w:p>
          <w:p w:rsidR="007C2B76" w:rsidRPr="004011ED" w:rsidRDefault="007C2B76" w:rsidP="00B21A77">
            <w:pPr>
              <w:spacing w:before="17"/>
              <w:ind w:left="113" w:right="61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Сравнивать строение споры и семени. </w:t>
            </w:r>
            <w:r>
              <w:rPr>
                <w:rFonts w:eastAsia="NewBaskervilleC" w:cs="Times New Roman"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>Характеризовать процессы размножения и развития голосеменных.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Прогнозировать последствия нерациональной </w:t>
            </w:r>
            <w:r w:rsidRPr="004011ED">
              <w:rPr>
                <w:rFonts w:eastAsia="NewBaskervilleC" w:cs="Times New Roman"/>
                <w:color w:val="231F20"/>
              </w:rPr>
              <w:lastRenderedPageBreak/>
              <w:t>деятельности человека для жизни голосеменных.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Использовать информационные ресурсы для подготовки презентации проекта о значении хвойных лесов России</w:t>
            </w:r>
          </w:p>
        </w:tc>
      </w:tr>
      <w:tr w:rsidR="007C2B76" w:rsidRPr="004011ED" w:rsidTr="00B21A77">
        <w:tc>
          <w:tcPr>
            <w:tcW w:w="312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8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  <w:w w:val="97"/>
              </w:rPr>
              <w:lastRenderedPageBreak/>
              <w:t xml:space="preserve">Усложнение растений </w:t>
            </w:r>
            <w:r w:rsidRPr="004011ED">
              <w:rPr>
                <w:rFonts w:eastAsia="NewBaskervilleC" w:cs="Times New Roman"/>
                <w:color w:val="231F20"/>
              </w:rPr>
              <w:t>в процессе эволюции. Покрытосеменные растения, принципы их классификации. Охрана редких и исчезающих видов растений</w:t>
            </w:r>
          </w:p>
        </w:tc>
        <w:tc>
          <w:tcPr>
            <w:tcW w:w="576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Отдел Покрытосеменные. Общая характеристика и значение</w:t>
            </w:r>
            <w:r w:rsidRPr="004011ED">
              <w:rPr>
                <w:rFonts w:eastAsia="FranklinGothicMediumC" w:cs="Times New Roman"/>
                <w:color w:val="231F20"/>
              </w:rPr>
              <w:t xml:space="preserve"> </w:t>
            </w:r>
            <w:r w:rsidRPr="004011ED">
              <w:rPr>
                <w:rFonts w:eastAsia="NewBaskervilleC" w:cs="Times New Roman"/>
                <w:color w:val="231F20"/>
              </w:rPr>
              <w:br/>
            </w:r>
            <w:r w:rsidRPr="004011ED">
              <w:rPr>
                <w:rFonts w:cs="Times New Roman"/>
              </w:rPr>
              <w:t xml:space="preserve">Особенности строения, размножения и развития. Сравнительная характеристика покрытосеменных и голосеменных растений. Более высокий уровень развития покрытосеменных по сравнению с голосеменными, лучшая приспособленность к различным условиям окружающей среды. Разнообразие жизненных форм покрытосеменных. Характеристика классов Двудольные и Однодольные растения, их роль в природе и </w:t>
            </w:r>
            <w:r>
              <w:rPr>
                <w:rFonts w:cs="Times New Roman"/>
              </w:rPr>
              <w:t xml:space="preserve">в </w:t>
            </w:r>
            <w:r w:rsidRPr="004011ED">
              <w:rPr>
                <w:rFonts w:cs="Times New Roman"/>
              </w:rPr>
              <w:t>жизни человека. Охрана редких и исчезающих видов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Выявлять черты усложнения организации покрытосеменных по сравнению с голосеменными.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Сравнивать и находить признаки сходства и различия в строении и жизнедеятельности покрытосеменных и голосеменных.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Применять приёмы работы с определителем растений.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Устанавливать взаимосвязь приспособленности покрытосеменных к условиям среды. 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Выделять и сравнивать существенные признаки строения однодольных и двудольных растений.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Объяснять причины использования покрытосеменных для выведения культурных форм. 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Использовать информационные ресурсы для подготовки презентации проекта об охраняемых видах покрытосеменных растений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</w:p>
        </w:tc>
      </w:tr>
      <w:tr w:rsidR="007C2B76" w:rsidRPr="004011ED" w:rsidTr="00B21A77">
        <w:tc>
          <w:tcPr>
            <w:tcW w:w="312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Разнообразие организмов. Важнейшие сельскохозяйственные культуры. Ядовитые растения. Роль человека в биосфере</w:t>
            </w:r>
          </w:p>
        </w:tc>
        <w:tc>
          <w:tcPr>
            <w:tcW w:w="576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Семейства класса Двудольные</w:t>
            </w:r>
            <w:r w:rsidRPr="004011ED">
              <w:rPr>
                <w:rFonts w:eastAsia="FranklinGothicMediumC" w:cs="Times New Roman"/>
                <w:color w:val="231F20"/>
              </w:rPr>
              <w:t xml:space="preserve"> </w:t>
            </w:r>
            <w:r w:rsidRPr="004011ED">
              <w:rPr>
                <w:rFonts w:eastAsia="FranklinGothicMediumC" w:cs="Times New Roman"/>
                <w:color w:val="231F20"/>
              </w:rPr>
              <w:br/>
            </w:r>
            <w:r w:rsidRPr="004011ED">
              <w:rPr>
                <w:rFonts w:cs="Times New Roman"/>
              </w:rPr>
              <w:t xml:space="preserve">Общая характеристика. Семейства: Розоцветные, Мотыльковые, Крестоцветные, Паслёновые, Сложноцветные. Отличительные признаки семейств. Значение в природе и </w:t>
            </w:r>
            <w:r>
              <w:rPr>
                <w:rFonts w:cs="Times New Roman"/>
              </w:rPr>
              <w:t xml:space="preserve">в </w:t>
            </w:r>
            <w:r w:rsidRPr="004011ED">
              <w:rPr>
                <w:rFonts w:cs="Times New Roman"/>
              </w:rPr>
              <w:t>жизни человека.</w:t>
            </w:r>
            <w:r w:rsidRPr="004011ED">
              <w:rPr>
                <w:rFonts w:eastAsia="NewBaskervilleC" w:cs="Times New Roman"/>
                <w:color w:val="231F20"/>
              </w:rPr>
              <w:t xml:space="preserve"> </w:t>
            </w:r>
            <w:r w:rsidRPr="004011ED">
              <w:rPr>
                <w:rFonts w:cs="Times New Roman"/>
              </w:rPr>
              <w:t>Сельскохозяйственные культуры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Выделять основные признаки класса Двудольные.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Описывать отличительные признаки семейств класса.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Распознавать представителей семейств на рисунках, гербарных материалах, натуральных объектах.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Применять приёмы работы с определителем растений.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Использовать информационные ресурсы для подготовки презентации проекта о роли растений класса Двудольные в природе и </w:t>
            </w:r>
            <w:r>
              <w:rPr>
                <w:rFonts w:eastAsia="NewBaskervilleC" w:cs="Times New Roman"/>
                <w:color w:val="231F20"/>
              </w:rPr>
              <w:t xml:space="preserve">в </w:t>
            </w:r>
            <w:r w:rsidRPr="004011ED">
              <w:rPr>
                <w:rFonts w:eastAsia="NewBaskervilleC" w:cs="Times New Roman"/>
                <w:color w:val="231F20"/>
              </w:rPr>
              <w:t>жизни человека</w:t>
            </w:r>
          </w:p>
        </w:tc>
      </w:tr>
      <w:tr w:rsidR="007C2B76" w:rsidRPr="004011ED" w:rsidTr="00B21A77">
        <w:tc>
          <w:tcPr>
            <w:tcW w:w="312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Разнообразие организмов. Охрана редких и </w:t>
            </w:r>
            <w:r w:rsidRPr="004011ED">
              <w:rPr>
                <w:rFonts w:eastAsia="NewBaskervilleC" w:cs="Times New Roman"/>
                <w:color w:val="231F20"/>
              </w:rPr>
              <w:lastRenderedPageBreak/>
              <w:t>исчезающих видов растений. Важнейшие сельскохозяйственные культуры</w:t>
            </w:r>
          </w:p>
        </w:tc>
        <w:tc>
          <w:tcPr>
            <w:tcW w:w="576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lastRenderedPageBreak/>
              <w:t>Семейства класса Однодольные</w:t>
            </w:r>
            <w:r w:rsidRPr="004011ED">
              <w:rPr>
                <w:rFonts w:eastAsia="FranklinGothicMediumC" w:cs="Times New Roman"/>
                <w:color w:val="231F20"/>
              </w:rPr>
              <w:t xml:space="preserve"> </w:t>
            </w:r>
            <w:r w:rsidRPr="004011ED">
              <w:rPr>
                <w:rFonts w:eastAsia="FranklinGothicMediumC" w:cs="Times New Roman"/>
                <w:color w:val="231F20"/>
              </w:rPr>
              <w:br/>
            </w:r>
            <w:r w:rsidRPr="004011ED">
              <w:rPr>
                <w:rFonts w:cs="Times New Roman"/>
              </w:rPr>
              <w:t xml:space="preserve">Общая характеристика. Семейства: Лилейные, </w:t>
            </w:r>
            <w:r w:rsidRPr="004011ED">
              <w:rPr>
                <w:rFonts w:cs="Times New Roman"/>
              </w:rPr>
              <w:lastRenderedPageBreak/>
              <w:t>Луковые, Злаки. Отличительные признаки. Значение в природе</w:t>
            </w:r>
            <w:r>
              <w:rPr>
                <w:rFonts w:cs="Times New Roman"/>
              </w:rPr>
              <w:t xml:space="preserve"> и в </w:t>
            </w:r>
            <w:r w:rsidRPr="004011ED">
              <w:rPr>
                <w:rFonts w:cs="Times New Roman"/>
              </w:rPr>
              <w:t>жизни человека. Исключительная роль злаковых растений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 xml:space="preserve">Выделять признаки класса Однодольные. </w:t>
            </w:r>
            <w:r w:rsidRPr="007C2B76">
              <w:rPr>
                <w:rFonts w:eastAsia="NewBaskervilleC" w:cs="Times New Roman"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 xml:space="preserve">Определять признаки деления классов Двудольные и </w:t>
            </w:r>
            <w:r w:rsidRPr="004011ED">
              <w:rPr>
                <w:rFonts w:eastAsia="NewBaskervilleC" w:cs="Times New Roman"/>
                <w:color w:val="231F20"/>
              </w:rPr>
              <w:lastRenderedPageBreak/>
              <w:t xml:space="preserve">Однодольные на семейства. </w:t>
            </w:r>
            <w:r w:rsidRPr="007C2B76">
              <w:rPr>
                <w:rFonts w:eastAsia="NewBaskervilleC" w:cs="Times New Roman"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>Описывать характерные черты семейств класса Однодольные.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Применять приёмы работы с</w:t>
            </w:r>
            <w:r w:rsidRPr="004011ED">
              <w:rPr>
                <w:rFonts w:eastAsia="NewBaskervilleC" w:cs="Times New Roman"/>
                <w:color w:val="231F20"/>
                <w:lang w:val="en-US"/>
              </w:rPr>
              <w:t> </w:t>
            </w:r>
            <w:r w:rsidRPr="004011ED">
              <w:rPr>
                <w:rFonts w:eastAsia="NewBaskervilleC" w:cs="Times New Roman"/>
                <w:color w:val="231F20"/>
              </w:rPr>
              <w:t>определителем растений.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Приводить примеры охраняемых видов. </w:t>
            </w:r>
            <w:r w:rsidRPr="007C2B76">
              <w:rPr>
                <w:rFonts w:eastAsia="NewBaskervilleC" w:cs="Times New Roman"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>Использовать информационные ресурсы для подготовки презентации проекта о практическом использовании растений семейства Однодольные, о значении злаков для живых организмов</w:t>
            </w:r>
          </w:p>
        </w:tc>
      </w:tr>
      <w:tr w:rsidR="007C2B76" w:rsidRPr="004011ED" w:rsidTr="00B21A77">
        <w:tc>
          <w:tcPr>
            <w:tcW w:w="312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>Эволюция растений. Результаты эволюции: многообразие видов, приспособленность организмов к среде обитания. Охраняемые виды</w:t>
            </w:r>
          </w:p>
        </w:tc>
        <w:tc>
          <w:tcPr>
            <w:tcW w:w="576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60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Историческое развитие растительного мира</w:t>
            </w:r>
          </w:p>
          <w:p w:rsidR="007C2B76" w:rsidRPr="004011ED" w:rsidRDefault="007C2B76" w:rsidP="00B21A77">
            <w:pPr>
              <w:snapToGrid w:val="0"/>
              <w:spacing w:before="38" w:line="242" w:lineRule="auto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cs="Times New Roman"/>
              </w:rPr>
              <w:t>Понятие об эволюции живого мира. Первые обитатели Земли. История развития растительного мира. Выход растений на сушу. Характерные черты приспособленности к наземному образу жизни. Н.И. Вавилов о результатах эволюции растений, направляемой человеком. Охрана редких и исчезающих видов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Объяснять сущность понятия об эволюции живого мира.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Описывать основные этапы эволюции организмов на Земле.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Выделять этапы развития растительного мира. 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Называть черты приспособленности растений к наземному образу жизни.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Использовать информационные ресурсы для подготовки сообщения о редких и исчезающих видах растений</w:t>
            </w:r>
          </w:p>
        </w:tc>
      </w:tr>
      <w:tr w:rsidR="007C2B76" w:rsidRPr="004011ED" w:rsidTr="00B21A77">
        <w:tc>
          <w:tcPr>
            <w:tcW w:w="312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Система и эволюция органического мира. Охраняемые виды. Значение растений в природе и </w:t>
            </w:r>
            <w:r>
              <w:rPr>
                <w:rFonts w:eastAsia="NewBaskervilleC" w:cs="Times New Roman"/>
                <w:color w:val="231F20"/>
              </w:rPr>
              <w:t xml:space="preserve">в </w:t>
            </w:r>
            <w:r w:rsidRPr="004011ED">
              <w:rPr>
                <w:rFonts w:eastAsia="NewBaskervilleC" w:cs="Times New Roman"/>
                <w:color w:val="231F20"/>
              </w:rPr>
              <w:t>жизни человека. Роль человека в биосфере</w:t>
            </w:r>
          </w:p>
        </w:tc>
        <w:tc>
          <w:tcPr>
            <w:tcW w:w="576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5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Многообразие и происхождение культурных растений</w:t>
            </w:r>
          </w:p>
          <w:p w:rsidR="007C2B76" w:rsidRPr="004011ED" w:rsidRDefault="007C2B76" w:rsidP="00B21A77">
            <w:pPr>
              <w:snapToGrid w:val="0"/>
              <w:spacing w:before="38" w:line="242" w:lineRule="auto"/>
              <w:ind w:left="113" w:right="59"/>
              <w:contextualSpacing/>
              <w:rPr>
                <w:rFonts w:cs="Times New Roman"/>
              </w:rPr>
            </w:pPr>
            <w:r w:rsidRPr="004011ED">
              <w:rPr>
                <w:rFonts w:cs="Times New Roman"/>
              </w:rPr>
              <w:t>История происхождения культурных растений. Значение искусственного отбора и селекции. Особенности культурных растений. Центры их происхождения. Расселение растений. Сорные растения, их значение.</w:t>
            </w:r>
          </w:p>
          <w:p w:rsidR="007C2B76" w:rsidRPr="004011ED" w:rsidRDefault="007C2B76" w:rsidP="00B21A77">
            <w:pPr>
              <w:spacing w:before="12" w:line="200" w:lineRule="exact"/>
              <w:contextualSpacing/>
              <w:rPr>
                <w:rFonts w:cs="Times New Roman"/>
              </w:rPr>
            </w:pPr>
          </w:p>
          <w:p w:rsidR="007C2B76" w:rsidRPr="004011ED" w:rsidRDefault="007C2B76" w:rsidP="00B21A77">
            <w:pPr>
              <w:ind w:left="113" w:right="561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Дары Нового</w:t>
            </w:r>
            <w:r w:rsidRPr="000A35F7">
              <w:rPr>
                <w:rFonts w:eastAsia="FranklinGothicMediumC" w:cs="Times New Roman"/>
                <w:b/>
                <w:color w:val="231F20"/>
              </w:rPr>
              <w:t xml:space="preserve"> </w:t>
            </w:r>
            <w:r w:rsidRPr="004011ED">
              <w:rPr>
                <w:rFonts w:eastAsia="FranklinGothicMediumC" w:cs="Times New Roman"/>
                <w:b/>
                <w:color w:val="231F20"/>
              </w:rPr>
              <w:t xml:space="preserve">и </w:t>
            </w:r>
            <w:r>
              <w:rPr>
                <w:rFonts w:eastAsia="FranklinGothicMediumC" w:cs="Times New Roman"/>
                <w:b/>
                <w:color w:val="231F20"/>
              </w:rPr>
              <w:t>Старого</w:t>
            </w:r>
            <w:r w:rsidRPr="00F10894">
              <w:rPr>
                <w:rFonts w:eastAsia="FranklinGothicMediumC" w:cs="Times New Roman"/>
                <w:b/>
                <w:color w:val="231F20"/>
              </w:rPr>
              <w:t xml:space="preserve"> </w:t>
            </w:r>
            <w:r w:rsidRPr="004011ED">
              <w:rPr>
                <w:rFonts w:eastAsia="FranklinGothicMediumC" w:cs="Times New Roman"/>
                <w:b/>
                <w:color w:val="231F20"/>
              </w:rPr>
              <w:t>Света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cs="Times New Roman"/>
              </w:rPr>
            </w:pPr>
            <w:r w:rsidRPr="004011ED">
              <w:rPr>
                <w:rFonts w:cs="Times New Roman"/>
              </w:rPr>
              <w:t>Дары Старого Света (пшеница, рожь, капуста, виноград, банан) и Нового Света (картофель, томат, тыква). История и центры их появления. Значение растений в жизни человека</w:t>
            </w:r>
            <w:r>
              <w:rPr>
                <w:rFonts w:cs="Times New Roman"/>
              </w:rPr>
              <w:t>.</w:t>
            </w:r>
          </w:p>
          <w:p w:rsidR="007C2B76" w:rsidRDefault="007C2B76" w:rsidP="00B21A77">
            <w:pPr>
              <w:spacing w:before="17"/>
              <w:ind w:left="113" w:right="59"/>
              <w:contextualSpacing/>
              <w:rPr>
                <w:rFonts w:cs="Times New Roman"/>
                <w:b/>
              </w:rPr>
            </w:pP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cs="Times New Roman"/>
                <w:b/>
              </w:rPr>
              <w:t>Обобщение и систематизация знаний по материалам темы «Многообразие и развитие растительного мира»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 xml:space="preserve">Называть основные признаки различия культурных и дикорастущих растений. </w:t>
            </w:r>
            <w:r>
              <w:rPr>
                <w:rFonts w:eastAsia="NewBaskervilleC" w:cs="Times New Roman"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 xml:space="preserve">Характеризовать роль человека в появлении многообразия культурных растений. 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Приводить примеры культурных растений своего региона.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Использовать информационные ресурсы для подготовки презентации</w:t>
            </w:r>
            <w:r>
              <w:rPr>
                <w:rFonts w:eastAsia="NewBaskervilleC" w:cs="Times New Roman"/>
                <w:color w:val="231F20"/>
              </w:rPr>
              <w:t>,</w:t>
            </w:r>
            <w:r w:rsidRPr="004011ED">
              <w:rPr>
                <w:rFonts w:eastAsia="NewBaskervilleC" w:cs="Times New Roman"/>
                <w:color w:val="231F20"/>
              </w:rPr>
              <w:t xml:space="preserve"> сообщения о жизни и научной деятельности Н.И. Вавилова. </w:t>
            </w:r>
            <w:r w:rsidRPr="004011ED">
              <w:rPr>
                <w:rFonts w:eastAsia="NewBaskervilleC" w:cs="Times New Roman"/>
                <w:color w:val="231F20"/>
              </w:rPr>
              <w:br/>
              <w:t xml:space="preserve">Называть родину наиболее распространённых культурных растений, называть причины их широкого использования человеком. </w:t>
            </w:r>
            <w:r w:rsidRPr="004011ED">
              <w:rPr>
                <w:rFonts w:eastAsia="NewBaskervilleC" w:cs="Times New Roman"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lastRenderedPageBreak/>
              <w:t>Характеризовать значение растений в жизни человека.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Обобщать и систематизировать знания по теме, делать выводы</w:t>
            </w:r>
          </w:p>
        </w:tc>
      </w:tr>
      <w:tr w:rsidR="007C2B76" w:rsidRPr="004011ED" w:rsidTr="00B21A77">
        <w:tc>
          <w:tcPr>
            <w:tcW w:w="15120" w:type="dxa"/>
            <w:gridSpan w:val="3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4"/>
              <w:contextualSpacing/>
              <w:jc w:val="center"/>
              <w:rPr>
                <w:rFonts w:eastAsia="FranklinGothicDemiC" w:cs="Times New Roman"/>
                <w:b/>
                <w:bCs/>
                <w:color w:val="231F20"/>
              </w:rPr>
            </w:pPr>
            <w:r w:rsidRPr="00AB45E0">
              <w:rPr>
                <w:rFonts w:eastAsia="FranklinGothicDemiC" w:cs="Times New Roman"/>
                <w:b/>
                <w:bCs/>
                <w:color w:val="231F20"/>
              </w:rPr>
              <w:lastRenderedPageBreak/>
              <w:t>Тема 5. Природные сообщества (5 ч)</w:t>
            </w:r>
          </w:p>
        </w:tc>
      </w:tr>
      <w:tr w:rsidR="007C2B76" w:rsidRPr="004011ED" w:rsidTr="00B21A77">
        <w:tc>
          <w:tcPr>
            <w:tcW w:w="312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Экосистемная организация живой природы. Экосистема. Круговорот веществ и превращения энергии</w:t>
            </w:r>
          </w:p>
        </w:tc>
        <w:tc>
          <w:tcPr>
            <w:tcW w:w="576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Понятие о природном сообществе — биогеоценозе и экосистеме</w:t>
            </w:r>
            <w:r w:rsidRPr="004011ED">
              <w:rPr>
                <w:rFonts w:eastAsia="FranklinGothicMediumC" w:cs="Times New Roman"/>
                <w:color w:val="231F20"/>
              </w:rPr>
              <w:t xml:space="preserve"> </w:t>
            </w:r>
            <w:r w:rsidRPr="004011ED">
              <w:rPr>
                <w:rFonts w:eastAsia="FranklinGothicMediumC" w:cs="Times New Roman"/>
                <w:color w:val="231F20"/>
              </w:rPr>
              <w:br/>
            </w:r>
            <w:r w:rsidRPr="004011ED">
              <w:rPr>
                <w:rFonts w:cs="Times New Roman"/>
              </w:rPr>
              <w:t>Понятие о природном сообществе (биогеоценозе, экосистеме). В.Н. Сукачёв о структуре природного сообщества и функциональном участии живых организмов в нём. Круговорот веществ и поток энергии как главное условие существования природного сообщества. Совокупность живого населения природного сообщества (биоценоз). Условия среды обитания (биотоп). Роль растений в природных сообществах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Объяснять сущность понятия «природное сообщество».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Устанавливать взаимосвязь структурных звеньев природного сообщества.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Оценивать роль круговорота веществ и потока энергии в экосистемах.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Выявлять преобладающие типы природных сообществ родного края.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Характеризовать влияние абиотических факторов на формирование природного сообщества.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Использовать информационные ресурсы для подготовки сообщения о природных сообществах России</w:t>
            </w:r>
          </w:p>
        </w:tc>
      </w:tr>
      <w:tr w:rsidR="007C2B76" w:rsidRPr="004011ED" w:rsidTr="00B21A77">
        <w:tc>
          <w:tcPr>
            <w:tcW w:w="312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Результаты эволюции: многообразие видов, приспособленность организмов к среде обитания. Взаимосвязи организмов и окружающей среды</w:t>
            </w:r>
          </w:p>
        </w:tc>
        <w:tc>
          <w:tcPr>
            <w:tcW w:w="576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5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 xml:space="preserve">Совместная жизнь организмов </w:t>
            </w:r>
            <w:r w:rsidRPr="004011ED">
              <w:rPr>
                <w:rFonts w:eastAsia="FranklinGothicMediumC" w:cs="Times New Roman"/>
                <w:b/>
                <w:color w:val="231F20"/>
              </w:rPr>
              <w:br/>
              <w:t>в природном сообществе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cs="Times New Roman"/>
              </w:rPr>
              <w:t>Ярусное строение природного сообщества — надземное и подземное. Условия обитания растений в биогеоценозе. Многообразие форм живых организмов как следствие ярусного строения природных сообществ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Характеризовать условия обитания растений в разных ярусах природного сообщества. </w:t>
            </w:r>
            <w:r w:rsidRPr="004011ED">
              <w:rPr>
                <w:rFonts w:eastAsia="NewBaskervilleC" w:cs="Times New Roman"/>
                <w:color w:val="231F20"/>
              </w:rPr>
              <w:br/>
              <w:t xml:space="preserve">Называть черты приспособленности растений к существованию в условиях яруса, приводить примеры, наблюдаемые в природе. </w:t>
            </w:r>
            <w:r w:rsidRPr="004011ED">
              <w:rPr>
                <w:rFonts w:eastAsia="NewBaskervilleC" w:cs="Times New Roman"/>
                <w:color w:val="231F20"/>
              </w:rPr>
              <w:br/>
              <w:t>Объяснять целесообразность ярусности в жизни живых организмов.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Называть причины появления разнообразия живых организмов в ходе эволюции</w:t>
            </w:r>
          </w:p>
        </w:tc>
      </w:tr>
      <w:tr w:rsidR="007C2B76" w:rsidRPr="004011ED" w:rsidTr="00B21A77">
        <w:tc>
          <w:tcPr>
            <w:tcW w:w="3120" w:type="dxa"/>
            <w:vMerge w:val="restart"/>
            <w:shd w:val="clear" w:color="auto" w:fill="auto"/>
          </w:tcPr>
          <w:p w:rsidR="007C2B76" w:rsidRPr="004011ED" w:rsidRDefault="007C2B76" w:rsidP="00B21A77">
            <w:pPr>
              <w:snapToGrid w:val="0"/>
              <w:ind w:left="113" w:right="59"/>
              <w:contextualSpacing/>
              <w:rPr>
                <w:rFonts w:cs="Times New Roman"/>
              </w:rPr>
            </w:pPr>
          </w:p>
          <w:p w:rsidR="007C2B76" w:rsidRPr="004011ED" w:rsidRDefault="007C2B76" w:rsidP="00B21A77">
            <w:pPr>
              <w:snapToGrid w:val="0"/>
              <w:ind w:left="113" w:right="59"/>
              <w:contextualSpacing/>
              <w:rPr>
                <w:rFonts w:cs="Times New Roman"/>
              </w:rPr>
            </w:pPr>
          </w:p>
        </w:tc>
        <w:tc>
          <w:tcPr>
            <w:tcW w:w="576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60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Смена природных сообществ и её причины</w:t>
            </w:r>
          </w:p>
          <w:p w:rsidR="007C2B76" w:rsidRPr="004011ED" w:rsidRDefault="007C2B76" w:rsidP="00B21A77">
            <w:pPr>
              <w:spacing w:before="17"/>
              <w:ind w:left="113" w:right="58"/>
              <w:contextualSpacing/>
              <w:rPr>
                <w:rFonts w:cs="Times New Roman"/>
              </w:rPr>
            </w:pPr>
            <w:r w:rsidRPr="004011ED">
              <w:rPr>
                <w:rFonts w:cs="Times New Roman"/>
              </w:rPr>
              <w:t xml:space="preserve">Понятие о смене природных сообществ. Причины смены: внутренние и внешние. Естественные и </w:t>
            </w:r>
            <w:r w:rsidRPr="004011ED">
              <w:rPr>
                <w:rFonts w:cs="Times New Roman"/>
              </w:rPr>
              <w:lastRenderedPageBreak/>
              <w:t>культурные природные сообщества, их</w:t>
            </w:r>
            <w:r w:rsidRPr="004011ED">
              <w:rPr>
                <w:rFonts w:eastAsia="NewBaskervilleC" w:cs="Times New Roman"/>
                <w:color w:val="231F20"/>
              </w:rPr>
              <w:t xml:space="preserve"> </w:t>
            </w:r>
            <w:r w:rsidRPr="004011ED">
              <w:rPr>
                <w:rFonts w:cs="Times New Roman"/>
              </w:rPr>
              <w:t>особенности и роль в биосфере.</w:t>
            </w:r>
          </w:p>
          <w:p w:rsidR="007C2B76" w:rsidRPr="004011ED" w:rsidRDefault="007C2B76" w:rsidP="00B21A77">
            <w:pPr>
              <w:spacing w:before="57"/>
              <w:ind w:left="113" w:right="55"/>
              <w:contextualSpacing/>
              <w:rPr>
                <w:rFonts w:cs="Times New Roman"/>
              </w:rPr>
            </w:pPr>
            <w:r w:rsidRPr="004011ED">
              <w:rPr>
                <w:rFonts w:cs="Times New Roman"/>
              </w:rPr>
              <w:t>Необходимость мероприятий по сохранению природных сообществ.</w:t>
            </w:r>
          </w:p>
          <w:p w:rsidR="007C2B76" w:rsidRPr="004011ED" w:rsidRDefault="007C2B76" w:rsidP="00B21A77">
            <w:pPr>
              <w:spacing w:before="12" w:line="200" w:lineRule="exact"/>
              <w:contextualSpacing/>
              <w:rPr>
                <w:rFonts w:cs="Times New Roman"/>
              </w:rPr>
            </w:pP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Обобщение и систематизация знаний по материалам темы «Природные сообщества»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>Объяснять причины смены природных сообществ.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Приводить примеры смены природных сообществ, вызванной внешними и внутренними причинами.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cs="Times New Roman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 xml:space="preserve">Объяснять причины неустойчивости </w:t>
            </w:r>
            <w:r w:rsidRPr="004011ED">
              <w:rPr>
                <w:rFonts w:cs="Times New Roman"/>
              </w:rPr>
              <w:t>культурных сообществ — агроценозов.</w:t>
            </w:r>
            <w:r>
              <w:rPr>
                <w:rFonts w:cs="Times New Roman"/>
              </w:rPr>
              <w:br/>
            </w:r>
            <w:r w:rsidRPr="004011ED">
              <w:rPr>
                <w:rFonts w:cs="Times New Roman"/>
              </w:rPr>
              <w:t xml:space="preserve">Аргументировать необходимость бережного отношения к природным сообществам. </w:t>
            </w:r>
            <w:r w:rsidRPr="004011ED">
              <w:rPr>
                <w:rFonts w:cs="Times New Roman"/>
              </w:rPr>
              <w:br/>
              <w:t>Обобщать и систематизировать знания по теме, делать выводы.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cs="Times New Roman"/>
              </w:rPr>
              <w:t>Отвечать на итоговые вопросы темы, выполнять задания</w:t>
            </w:r>
          </w:p>
        </w:tc>
      </w:tr>
      <w:tr w:rsidR="007C2B76" w:rsidRPr="004011ED" w:rsidTr="00B21A77">
        <w:tc>
          <w:tcPr>
            <w:tcW w:w="3120" w:type="dxa"/>
            <w:vMerge/>
            <w:shd w:val="clear" w:color="auto" w:fill="auto"/>
          </w:tcPr>
          <w:p w:rsidR="007C2B76" w:rsidRPr="004011ED" w:rsidRDefault="007C2B76" w:rsidP="00B21A77">
            <w:pPr>
              <w:snapToGrid w:val="0"/>
              <w:ind w:left="113" w:right="59"/>
              <w:contextualSpacing/>
              <w:rPr>
                <w:rFonts w:cs="Times New Roman"/>
              </w:rPr>
            </w:pPr>
          </w:p>
        </w:tc>
        <w:tc>
          <w:tcPr>
            <w:tcW w:w="576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9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Итоговый контроль знаний по курсу биологии 6 класса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cs="Times New Roman"/>
              </w:rPr>
              <w:t>Выявление уровня сформированности основных видов учебной деятельности</w:t>
            </w:r>
            <w:r w:rsidRPr="004011ED">
              <w:rPr>
                <w:rFonts w:eastAsia="NewBaskervilleC" w:cs="Times New Roman"/>
                <w:color w:val="231F20"/>
              </w:rPr>
              <w:t>.</w:t>
            </w:r>
          </w:p>
          <w:p w:rsidR="007C2B76" w:rsidRPr="004011ED" w:rsidRDefault="007C2B76" w:rsidP="00B21A77">
            <w:pPr>
              <w:spacing w:before="12" w:line="200" w:lineRule="exact"/>
              <w:contextualSpacing/>
              <w:rPr>
                <w:rFonts w:cs="Times New Roman"/>
              </w:rPr>
            </w:pP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Обсуждение заданий на лето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Систематизировать и обобщать знания по темам курса биологии 6 класса.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Применять основные виды учебной деятельности для формулировки ответов к итоговым заданиям.</w:t>
            </w:r>
          </w:p>
          <w:p w:rsidR="007C2B76" w:rsidRPr="004011ED" w:rsidRDefault="007C2B76" w:rsidP="00B21A77">
            <w:pPr>
              <w:spacing w:before="1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Называть представителей и характеризовать отличительные признаки царства Растения. </w:t>
            </w:r>
            <w:r w:rsidRPr="004011ED">
              <w:rPr>
                <w:rFonts w:eastAsia="NewBaskervilleC" w:cs="Times New Roman"/>
                <w:color w:val="231F20"/>
              </w:rPr>
              <w:br/>
              <w:t>Объяснять строение и функции органов и систем органов растений.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Устанавливать взаимосвязь жизнедеятельности растительных организмов и существования экосистем.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Излагать свою точку зрения на необходимость принятия мер по охране растительного мира.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Выбирать задание на лето, анализировать его содержание</w:t>
            </w:r>
          </w:p>
        </w:tc>
      </w:tr>
      <w:tr w:rsidR="007C2B76" w:rsidRPr="004011ED" w:rsidTr="00B21A77">
        <w:tc>
          <w:tcPr>
            <w:tcW w:w="3120" w:type="dxa"/>
            <w:shd w:val="clear" w:color="auto" w:fill="auto"/>
          </w:tcPr>
          <w:p w:rsidR="007C2B76" w:rsidRPr="004011ED" w:rsidRDefault="007C2B76" w:rsidP="00B21A77">
            <w:pPr>
              <w:pStyle w:val="a8"/>
              <w:snapToGrid w:val="0"/>
              <w:contextualSpacing/>
              <w:rPr>
                <w:rFonts w:cs="Times New Roman"/>
              </w:rPr>
            </w:pPr>
            <w:r w:rsidRPr="00AB45E0">
              <w:rPr>
                <w:rFonts w:cs="Times New Roman"/>
              </w:rPr>
              <w:t>Методы изучения живых организмов: наблюдение, измерение, эксперимент. Экосистемная организация живой природы</w:t>
            </w:r>
          </w:p>
        </w:tc>
        <w:tc>
          <w:tcPr>
            <w:tcW w:w="5760" w:type="dxa"/>
            <w:shd w:val="clear" w:color="auto" w:fill="auto"/>
          </w:tcPr>
          <w:p w:rsidR="007C2B76" w:rsidRPr="004011ED" w:rsidRDefault="007C2B76" w:rsidP="00B21A77">
            <w:pPr>
              <w:ind w:left="113" w:right="610"/>
              <w:contextualSpacing/>
              <w:rPr>
                <w:rFonts w:eastAsia="FranklinGothicMediumC" w:cs="Times New Roman"/>
                <w:color w:val="231F20"/>
              </w:rPr>
            </w:pPr>
            <w:r w:rsidRPr="00AB45E0">
              <w:rPr>
                <w:rFonts w:eastAsia="FranklinGothicMediumC" w:cs="Times New Roman"/>
                <w:b/>
                <w:i/>
                <w:color w:val="231F20"/>
              </w:rPr>
              <w:t xml:space="preserve">Экскурсия </w:t>
            </w:r>
            <w:r w:rsidRPr="00AB45E0">
              <w:rPr>
                <w:rFonts w:eastAsia="FranklinGothicMediumC" w:cs="Times New Roman"/>
                <w:color w:val="231F20"/>
              </w:rPr>
              <w:cr/>
            </w:r>
            <w:r>
              <w:rPr>
                <w:rFonts w:eastAsia="FranklinGothicMediumC" w:cs="Times New Roman"/>
                <w:color w:val="231F20"/>
              </w:rPr>
              <w:br/>
            </w:r>
            <w:r w:rsidRPr="00AB45E0">
              <w:rPr>
                <w:rFonts w:eastAsia="FranklinGothicMediumC" w:cs="Times New Roman"/>
                <w:color w:val="231F20"/>
              </w:rPr>
              <w:t>«Весенние явления в жизни экосистемы (лес, парк, луг, болото)»</w:t>
            </w:r>
            <w:r w:rsidRPr="00AB45E0">
              <w:rPr>
                <w:rFonts w:eastAsia="FranklinGothicMediumC" w:cs="Times New Roman"/>
                <w:color w:val="231F20"/>
              </w:rPr>
              <w:cr/>
              <w:t xml:space="preserve">(проводится по усмотрению </w:t>
            </w:r>
            <w:r w:rsidRPr="00AB45E0">
              <w:rPr>
                <w:rFonts w:eastAsia="FranklinGothicMediumC" w:cs="Times New Roman"/>
                <w:color w:val="231F20"/>
              </w:rPr>
              <w:cr/>
              <w:t>учителя)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033E98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AB45E0">
              <w:rPr>
                <w:rFonts w:eastAsia="NewBaskervilleC" w:cs="Times New Roman"/>
                <w:color w:val="231F20"/>
              </w:rPr>
              <w:t xml:space="preserve">Наблюдать природные явления, фиксировать результаты наблюдений, делать выводы. </w:t>
            </w:r>
            <w:r>
              <w:rPr>
                <w:rFonts w:eastAsia="NewBaskervilleC" w:cs="Times New Roman"/>
                <w:color w:val="231F20"/>
              </w:rPr>
              <w:br/>
            </w:r>
            <w:r w:rsidRPr="00AB45E0">
              <w:rPr>
                <w:rFonts w:eastAsia="NewBaskervilleC" w:cs="Times New Roman"/>
                <w:color w:val="231F20"/>
              </w:rPr>
              <w:t xml:space="preserve">Выполнять исследовательскую работу: находить изучаемые виды растений, определять количество ярусов в природном сообществе, называть жизненные формы растений, отмечать весенние явления в природе. </w:t>
            </w:r>
            <w:r>
              <w:rPr>
                <w:rFonts w:eastAsia="NewBaskervilleC" w:cs="Times New Roman"/>
                <w:color w:val="231F20"/>
              </w:rPr>
              <w:br/>
            </w:r>
            <w:r w:rsidRPr="00AB45E0">
              <w:rPr>
                <w:rFonts w:eastAsia="NewBaskervilleC" w:cs="Times New Roman"/>
                <w:color w:val="231F20"/>
              </w:rPr>
              <w:t xml:space="preserve">Систематизировать и обобщать знания о многообразии живого мира. </w:t>
            </w:r>
            <w:r>
              <w:rPr>
                <w:rFonts w:eastAsia="NewBaskervilleC" w:cs="Times New Roman"/>
                <w:color w:val="231F20"/>
              </w:rPr>
              <w:br/>
            </w:r>
            <w:r w:rsidRPr="00AB45E0">
              <w:rPr>
                <w:rFonts w:eastAsia="NewBaskervilleC" w:cs="Times New Roman"/>
                <w:color w:val="231F20"/>
              </w:rPr>
              <w:t>Соблюдать правила поведения в природе</w:t>
            </w:r>
          </w:p>
        </w:tc>
      </w:tr>
    </w:tbl>
    <w:p w:rsidR="007C2B76" w:rsidRPr="004011ED" w:rsidRDefault="007C2B76" w:rsidP="007C2B76">
      <w:pPr>
        <w:spacing w:before="9" w:line="140" w:lineRule="exact"/>
        <w:contextualSpacing/>
        <w:rPr>
          <w:rFonts w:cs="Times New Roman"/>
        </w:rPr>
      </w:pPr>
    </w:p>
    <w:p w:rsidR="007C2B76" w:rsidRPr="004011ED" w:rsidRDefault="00133CF5" w:rsidP="007C2B76">
      <w:pPr>
        <w:pageBreakBefore/>
        <w:spacing w:before="21"/>
        <w:ind w:left="1828"/>
        <w:contextualSpacing/>
        <w:jc w:val="center"/>
        <w:rPr>
          <w:rFonts w:eastAsia="FuturaDemiC" w:cs="Times New Roman"/>
          <w:b/>
          <w:bCs/>
          <w:color w:val="231F20"/>
        </w:rPr>
      </w:pPr>
      <w:r>
        <w:rPr>
          <w:rFonts w:eastAsia="FuturaDemiC" w:cs="Times New Roman"/>
          <w:b/>
          <w:bCs/>
          <w:color w:val="231F20"/>
        </w:rPr>
        <w:lastRenderedPageBreak/>
        <w:t>7 класс (1ч в неделю, всего 34</w:t>
      </w:r>
      <w:r w:rsidR="007C2B76" w:rsidRPr="004011ED">
        <w:rPr>
          <w:rFonts w:eastAsia="FuturaDemiC" w:cs="Times New Roman"/>
          <w:b/>
          <w:bCs/>
          <w:color w:val="231F20"/>
        </w:rPr>
        <w:t xml:space="preserve"> ч)</w:t>
      </w:r>
    </w:p>
    <w:p w:rsidR="007C2B76" w:rsidRPr="004011ED" w:rsidRDefault="007C2B76" w:rsidP="007C2B76">
      <w:pPr>
        <w:spacing w:before="21"/>
        <w:contextualSpacing/>
        <w:jc w:val="center"/>
        <w:rPr>
          <w:rFonts w:cs="Times New Roman"/>
        </w:rPr>
      </w:pPr>
    </w:p>
    <w:tbl>
      <w:tblPr>
        <w:tblW w:w="0" w:type="auto"/>
        <w:tblInd w:w="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254"/>
        <w:gridCol w:w="5626"/>
        <w:gridCol w:w="6240"/>
      </w:tblGrid>
      <w:tr w:rsidR="007C2B76" w:rsidRPr="004011ED" w:rsidTr="00B21A77">
        <w:trPr>
          <w:tblHeader/>
        </w:trPr>
        <w:tc>
          <w:tcPr>
            <w:tcW w:w="3254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88" w:line="210" w:lineRule="exact"/>
              <w:ind w:left="283" w:right="283"/>
              <w:contextualSpacing/>
              <w:jc w:val="center"/>
              <w:rPr>
                <w:rFonts w:eastAsia="FranklinGothicDemiC" w:cs="Times New Roman"/>
                <w:b/>
                <w:bCs/>
                <w:color w:val="231F20"/>
              </w:rPr>
            </w:pPr>
            <w:r w:rsidRPr="004011ED">
              <w:rPr>
                <w:rFonts w:eastAsia="FranklinGothicDemiC" w:cs="Times New Roman"/>
                <w:b/>
                <w:bCs/>
                <w:color w:val="231F20"/>
              </w:rPr>
              <w:t>Содержание разделов примерной программы</w:t>
            </w:r>
          </w:p>
        </w:tc>
        <w:tc>
          <w:tcPr>
            <w:tcW w:w="5626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3"/>
              <w:ind w:left="283" w:right="283"/>
              <w:contextualSpacing/>
              <w:jc w:val="center"/>
              <w:rPr>
                <w:rFonts w:eastAsia="FranklinGothicDemiC" w:cs="Times New Roman"/>
                <w:b/>
                <w:bCs/>
                <w:color w:val="231F20"/>
              </w:rPr>
            </w:pPr>
            <w:r w:rsidRPr="004011ED">
              <w:rPr>
                <w:rFonts w:eastAsia="FranklinGothicDemiC" w:cs="Times New Roman"/>
                <w:b/>
                <w:bCs/>
                <w:color w:val="231F20"/>
              </w:rPr>
              <w:t xml:space="preserve">Основное содержание </w:t>
            </w:r>
            <w:r w:rsidRPr="004011ED">
              <w:rPr>
                <w:rFonts w:eastAsia="FranklinGothicDemiC" w:cs="Times New Roman"/>
                <w:b/>
                <w:bCs/>
                <w:color w:val="231F20"/>
              </w:rPr>
              <w:br/>
              <w:t>по темам рабочей программы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88" w:line="210" w:lineRule="exact"/>
              <w:ind w:left="283" w:right="283"/>
              <w:contextualSpacing/>
              <w:jc w:val="center"/>
              <w:rPr>
                <w:rFonts w:eastAsia="FranklinGothicDemiC" w:cs="Times New Roman"/>
                <w:b/>
                <w:bCs/>
                <w:color w:val="231F20"/>
              </w:rPr>
            </w:pPr>
            <w:r w:rsidRPr="004011ED">
              <w:rPr>
                <w:rFonts w:eastAsia="FranklinGothicDemiC" w:cs="Times New Roman"/>
                <w:b/>
                <w:bCs/>
                <w:color w:val="231F20"/>
              </w:rPr>
              <w:t>Характеристика основных видов деятельности обучающегося</w:t>
            </w:r>
          </w:p>
        </w:tc>
      </w:tr>
      <w:tr w:rsidR="007C2B76" w:rsidRPr="004011ED" w:rsidTr="00B21A77">
        <w:tc>
          <w:tcPr>
            <w:tcW w:w="15120" w:type="dxa"/>
            <w:gridSpan w:val="3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4"/>
              <w:contextualSpacing/>
              <w:jc w:val="center"/>
              <w:rPr>
                <w:rFonts w:eastAsia="FranklinGothicDemiC" w:cs="Times New Roman"/>
                <w:b/>
                <w:bCs/>
                <w:color w:val="231F20"/>
              </w:rPr>
            </w:pPr>
            <w:r w:rsidRPr="004011ED">
              <w:rPr>
                <w:rFonts w:eastAsia="FranklinGothicDemiC" w:cs="Times New Roman"/>
                <w:b/>
                <w:bCs/>
                <w:color w:val="231F20"/>
              </w:rPr>
              <w:t>Тема 1. О</w:t>
            </w:r>
            <w:r w:rsidR="00133CF5">
              <w:rPr>
                <w:rFonts w:eastAsia="FranklinGothicDemiC" w:cs="Times New Roman"/>
                <w:b/>
                <w:bCs/>
                <w:color w:val="231F20"/>
              </w:rPr>
              <w:t>бщие сведения о мире животных (2</w:t>
            </w:r>
            <w:r w:rsidRPr="004011ED">
              <w:rPr>
                <w:rFonts w:eastAsia="FranklinGothicDemiC" w:cs="Times New Roman"/>
                <w:b/>
                <w:bCs/>
                <w:color w:val="231F20"/>
              </w:rPr>
              <w:t xml:space="preserve"> ч)</w:t>
            </w:r>
          </w:p>
        </w:tc>
      </w:tr>
      <w:tr w:rsidR="007C2B76" w:rsidRPr="004011ED" w:rsidTr="00B21A77">
        <w:tc>
          <w:tcPr>
            <w:tcW w:w="3254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Методы изучения живых организмов: наблюдение, измерение, эксперимент. Животные. Строение животных. Многообразие животных, их роль в природе и </w:t>
            </w:r>
            <w:r>
              <w:rPr>
                <w:rFonts w:eastAsia="NewBaskervilleC" w:cs="Times New Roman"/>
                <w:color w:val="231F20"/>
              </w:rPr>
              <w:t xml:space="preserve">в </w:t>
            </w:r>
            <w:r w:rsidRPr="004011ED">
              <w:rPr>
                <w:rFonts w:eastAsia="NewBaskervilleC" w:cs="Times New Roman"/>
                <w:color w:val="231F20"/>
              </w:rPr>
              <w:t>жизни человека</w:t>
            </w:r>
          </w:p>
        </w:tc>
        <w:tc>
          <w:tcPr>
            <w:tcW w:w="5626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8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Зоология — наука о животных</w:t>
            </w:r>
            <w:r w:rsidRPr="004011ED">
              <w:rPr>
                <w:rFonts w:eastAsia="FranklinGothicMediumC" w:cs="Times New Roman"/>
                <w:color w:val="231F20"/>
              </w:rPr>
              <w:t xml:space="preserve"> </w:t>
            </w:r>
            <w:r w:rsidRPr="004011ED">
              <w:rPr>
                <w:rFonts w:eastAsia="FranklinGothicMediumC" w:cs="Times New Roman"/>
                <w:color w:val="231F20"/>
              </w:rPr>
              <w:br/>
            </w:r>
            <w:r w:rsidRPr="004011ED">
              <w:rPr>
                <w:rFonts w:cs="Times New Roman"/>
              </w:rPr>
              <w:t>Введение. Зоология — система наук о животных. Морфология, анатомия, физиология, экология, палеонтология, этология. Сходство и различи</w:t>
            </w:r>
            <w:r>
              <w:rPr>
                <w:rFonts w:cs="Times New Roman"/>
              </w:rPr>
              <w:t>я</w:t>
            </w:r>
            <w:r w:rsidRPr="004011ED">
              <w:rPr>
                <w:rFonts w:cs="Times New Roman"/>
              </w:rPr>
              <w:t xml:space="preserve"> животных и растений. Разнообразие и значение животных в природе и </w:t>
            </w:r>
            <w:r>
              <w:rPr>
                <w:rFonts w:cs="Times New Roman"/>
              </w:rPr>
              <w:t xml:space="preserve">в </w:t>
            </w:r>
            <w:r w:rsidRPr="004011ED">
              <w:rPr>
                <w:rFonts w:cs="Times New Roman"/>
              </w:rPr>
              <w:t>жизни человека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Выявлять признаки сходства и различи</w:t>
            </w:r>
            <w:r>
              <w:rPr>
                <w:rFonts w:eastAsia="NewBaskervilleC" w:cs="Times New Roman"/>
                <w:color w:val="231F20"/>
              </w:rPr>
              <w:t>й</w:t>
            </w:r>
            <w:r w:rsidRPr="004011ED">
              <w:rPr>
                <w:rFonts w:eastAsia="NewBaskervilleC" w:cs="Times New Roman"/>
                <w:color w:val="231F20"/>
              </w:rPr>
              <w:t xml:space="preserve"> животных и растений.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Приводить примеры различных представителей царства Животные.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Анализировать и оценивать роль животных в экосистемах, в жизни человека</w:t>
            </w:r>
          </w:p>
        </w:tc>
      </w:tr>
      <w:tr w:rsidR="007C2B76" w:rsidRPr="004011ED" w:rsidTr="00B21A77">
        <w:trPr>
          <w:trHeight w:val="394"/>
        </w:trPr>
        <w:tc>
          <w:tcPr>
            <w:tcW w:w="3254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1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Разнообразие организмов. Приспособления к различным средам обитания. Влияние экологических факторов на организмы. Взаимосвязи организмов и окружающей среды</w:t>
            </w:r>
          </w:p>
        </w:tc>
        <w:tc>
          <w:tcPr>
            <w:tcW w:w="5626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Животные и окружающая среда</w:t>
            </w:r>
            <w:r w:rsidRPr="004011ED">
              <w:rPr>
                <w:rFonts w:eastAsia="FranklinGothicMediumC" w:cs="Times New Roman"/>
                <w:color w:val="231F20"/>
              </w:rPr>
              <w:t xml:space="preserve"> </w:t>
            </w:r>
            <w:r w:rsidRPr="004011ED">
              <w:rPr>
                <w:rFonts w:eastAsia="FranklinGothicMediumC" w:cs="Times New Roman"/>
                <w:color w:val="231F20"/>
              </w:rPr>
              <w:br/>
            </w:r>
            <w:r w:rsidRPr="004011ED">
              <w:rPr>
                <w:rFonts w:cs="Times New Roman"/>
              </w:rPr>
              <w:t>Среды жизни. Места обитания — наиболее благоприятные участки среды жизни. Абиотические, биотические, антропогенные, экологические факторы. Среда обитания — совокупность всех экологических факторов. Взаимосвязи животных в природе. Биоценоз. Пищевые связи. Цепи питания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2125FD">
              <w:rPr>
                <w:rFonts w:eastAsia="NewBaskervilleC" w:cs="Times New Roman"/>
                <w:color w:val="231F20"/>
              </w:rPr>
              <w:t>Пояснять на конкретных примерах распространение живо</w:t>
            </w:r>
            <w:r w:rsidR="00133CF5">
              <w:rPr>
                <w:rFonts w:eastAsia="NewBaskervilleC" w:cs="Times New Roman"/>
                <w:color w:val="231F20"/>
              </w:rPr>
              <w:t xml:space="preserve">тных в различных средах жизни. </w:t>
            </w:r>
            <w:r w:rsidRPr="007C2B76">
              <w:rPr>
                <w:rFonts w:eastAsia="NewBaskervilleC" w:cs="Times New Roman"/>
                <w:color w:val="231F20"/>
              </w:rPr>
              <w:br/>
            </w:r>
            <w:r w:rsidRPr="002125FD">
              <w:rPr>
                <w:rFonts w:eastAsia="NewBaskervilleC" w:cs="Times New Roman"/>
                <w:color w:val="231F20"/>
              </w:rPr>
              <w:t>Сравнивать и характеризовать внешние признаки животных различ</w:t>
            </w:r>
            <w:r w:rsidR="00133CF5">
              <w:rPr>
                <w:rFonts w:eastAsia="NewBaskervilleC" w:cs="Times New Roman"/>
                <w:color w:val="231F20"/>
              </w:rPr>
              <w:t xml:space="preserve">ных сред обитания по рисункам. </w:t>
            </w:r>
            <w:r w:rsidRPr="007C2B76">
              <w:rPr>
                <w:rFonts w:eastAsia="NewBaskervilleC" w:cs="Times New Roman"/>
                <w:color w:val="231F20"/>
              </w:rPr>
              <w:br/>
            </w:r>
            <w:r w:rsidRPr="002125FD">
              <w:rPr>
                <w:rFonts w:eastAsia="NewBaskervilleC" w:cs="Times New Roman"/>
                <w:color w:val="231F20"/>
              </w:rPr>
              <w:t>Различать понятия «среда жизни», «сред</w:t>
            </w:r>
            <w:r w:rsidR="00133CF5">
              <w:rPr>
                <w:rFonts w:eastAsia="NewBaskervilleC" w:cs="Times New Roman"/>
                <w:color w:val="231F20"/>
              </w:rPr>
              <w:t xml:space="preserve">а обитания», «место обитания». </w:t>
            </w:r>
            <w:r w:rsidRPr="007C2B76">
              <w:rPr>
                <w:rFonts w:eastAsia="NewBaskervilleC" w:cs="Times New Roman"/>
                <w:color w:val="231F20"/>
              </w:rPr>
              <w:br/>
            </w:r>
            <w:r w:rsidRPr="002125FD">
              <w:rPr>
                <w:rFonts w:eastAsia="NewBaskervilleC" w:cs="Times New Roman"/>
                <w:color w:val="231F20"/>
              </w:rPr>
              <w:t>Описывать влияние эколо</w:t>
            </w:r>
            <w:r w:rsidR="00133CF5">
              <w:rPr>
                <w:rFonts w:eastAsia="NewBaskervilleC" w:cs="Times New Roman"/>
                <w:color w:val="231F20"/>
              </w:rPr>
              <w:t xml:space="preserve">гических факторов на животных. </w:t>
            </w:r>
            <w:r w:rsidRPr="007C2B76">
              <w:rPr>
                <w:rFonts w:eastAsia="NewBaskervilleC" w:cs="Times New Roman"/>
                <w:color w:val="231F20"/>
              </w:rPr>
              <w:br/>
            </w:r>
            <w:r w:rsidRPr="002125FD">
              <w:rPr>
                <w:rFonts w:eastAsia="NewBaskervilleC" w:cs="Times New Roman"/>
                <w:color w:val="231F20"/>
              </w:rPr>
              <w:t>Доказывать наличие взаимосвязей между животны</w:t>
            </w:r>
            <w:r w:rsidR="00133CF5">
              <w:rPr>
                <w:rFonts w:eastAsia="NewBaskervilleC" w:cs="Times New Roman"/>
                <w:color w:val="231F20"/>
              </w:rPr>
              <w:t xml:space="preserve">ми в природе. </w:t>
            </w:r>
            <w:r w:rsidRPr="007C2B76">
              <w:rPr>
                <w:rFonts w:eastAsia="NewBaskervilleC" w:cs="Times New Roman"/>
                <w:color w:val="231F20"/>
              </w:rPr>
              <w:br/>
            </w:r>
            <w:r w:rsidRPr="002125FD">
              <w:rPr>
                <w:rFonts w:eastAsia="NewBaskervilleC" w:cs="Times New Roman"/>
                <w:color w:val="231F20"/>
              </w:rPr>
              <w:t>Опр</w:t>
            </w:r>
            <w:r w:rsidR="00133CF5">
              <w:rPr>
                <w:rFonts w:eastAsia="NewBaskervilleC" w:cs="Times New Roman"/>
                <w:color w:val="231F20"/>
              </w:rPr>
              <w:t xml:space="preserve">еделять роль вида в биоценозе. </w:t>
            </w:r>
            <w:r w:rsidRPr="007C2B76">
              <w:rPr>
                <w:rFonts w:eastAsia="NewBaskervilleC" w:cs="Times New Roman"/>
                <w:color w:val="231F20"/>
              </w:rPr>
              <w:br/>
            </w:r>
            <w:r w:rsidRPr="002125FD">
              <w:rPr>
                <w:rFonts w:eastAsia="NewBaskervilleC" w:cs="Times New Roman"/>
                <w:color w:val="231F20"/>
              </w:rPr>
              <w:t>Использовать различные информационные ресурсы для подготовки сообщений по теме «Животные и окружающая среда»</w:t>
            </w:r>
          </w:p>
        </w:tc>
      </w:tr>
      <w:tr w:rsidR="007C2B76" w:rsidRPr="004011ED" w:rsidTr="00B21A77">
        <w:tc>
          <w:tcPr>
            <w:tcW w:w="3254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3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Разнообразие организмов. Принципы их классификации. Многообразие животных, их роль в природе и </w:t>
            </w:r>
            <w:r>
              <w:rPr>
                <w:rFonts w:eastAsia="NewBaskervilleC" w:cs="Times New Roman"/>
                <w:color w:val="231F20"/>
              </w:rPr>
              <w:t xml:space="preserve">в </w:t>
            </w:r>
            <w:r w:rsidRPr="004011ED">
              <w:rPr>
                <w:rFonts w:eastAsia="NewBaskervilleC" w:cs="Times New Roman"/>
                <w:color w:val="231F20"/>
              </w:rPr>
              <w:t xml:space="preserve">жизни </w:t>
            </w:r>
            <w:r w:rsidRPr="004011ED">
              <w:rPr>
                <w:rFonts w:eastAsia="NewBaskervilleC" w:cs="Times New Roman"/>
                <w:color w:val="231F20"/>
              </w:rPr>
              <w:lastRenderedPageBreak/>
              <w:t>человека. Охрана редких и исчезающих видов животных. Методы изучения живых организмов: наблюдение, измерение, эксперимент</w:t>
            </w:r>
          </w:p>
        </w:tc>
        <w:tc>
          <w:tcPr>
            <w:tcW w:w="5626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9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lastRenderedPageBreak/>
              <w:t>Классификация животных и основные систематические группы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cs="Times New Roman"/>
              </w:rPr>
            </w:pPr>
            <w:r w:rsidRPr="004011ED">
              <w:rPr>
                <w:rFonts w:cs="Times New Roman"/>
              </w:rPr>
              <w:t>Наука систематика. Вид. Популяция. Систематические группы.</w:t>
            </w:r>
          </w:p>
          <w:p w:rsidR="007C2B76" w:rsidRPr="004011ED" w:rsidRDefault="007C2B76" w:rsidP="00B21A77">
            <w:pPr>
              <w:spacing w:before="12" w:line="200" w:lineRule="exact"/>
              <w:contextualSpacing/>
              <w:rPr>
                <w:rFonts w:cs="Times New Roman"/>
              </w:rPr>
            </w:pPr>
          </w:p>
          <w:p w:rsidR="007C2B76" w:rsidRDefault="007C2B76" w:rsidP="00B21A77">
            <w:pPr>
              <w:spacing w:line="244" w:lineRule="auto"/>
              <w:ind w:left="113" w:right="59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lastRenderedPageBreak/>
              <w:t>Влияние человека на животных</w:t>
            </w:r>
          </w:p>
          <w:p w:rsidR="007C2B76" w:rsidRPr="004011ED" w:rsidRDefault="007C2B76" w:rsidP="00B21A77">
            <w:pPr>
              <w:spacing w:line="244" w:lineRule="auto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cs="Times New Roman"/>
              </w:rPr>
              <w:t>Косвенное и прямое влияние. Красная книга. Заповедники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>Называть принципы, являющиеся основой классификации организмов.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Характеризовать критерии основной единицы классификации.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Устанавливать систематическое положение </w:t>
            </w:r>
            <w:r w:rsidRPr="004011ED">
              <w:rPr>
                <w:rFonts w:eastAsia="NewBaskervilleC" w:cs="Times New Roman"/>
                <w:color w:val="231F20"/>
              </w:rPr>
              <w:lastRenderedPageBreak/>
              <w:t>(соподчинение) различных таксонов на конкретных примерах.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Описывать формы влияния человека на животных.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Оценивать результаты влияния человека с этической точки зрения.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Устанавливать взаимосвязь численности отдельных видов животных и их взаимоотношений в природе</w:t>
            </w:r>
          </w:p>
          <w:p w:rsidR="007C2B76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2125FD">
              <w:rPr>
                <w:rFonts w:eastAsia="NewBaskervilleC" w:cs="Times New Roman"/>
                <w:color w:val="231F20"/>
              </w:rPr>
              <w:t>Использовать различные информационные ресурсы для подготовки сообщения о сокращении численности отдельных видов животных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</w:p>
        </w:tc>
      </w:tr>
      <w:tr w:rsidR="007C2B76" w:rsidRPr="004011ED" w:rsidTr="00B21A77">
        <w:tc>
          <w:tcPr>
            <w:tcW w:w="3254" w:type="dxa"/>
            <w:shd w:val="clear" w:color="auto" w:fill="auto"/>
          </w:tcPr>
          <w:p w:rsidR="007C2B76" w:rsidRPr="004011ED" w:rsidRDefault="007C2B76" w:rsidP="00B21A77">
            <w:pPr>
              <w:snapToGrid w:val="0"/>
              <w:ind w:left="113" w:right="59"/>
              <w:contextualSpacing/>
              <w:rPr>
                <w:rFonts w:cs="Times New Roman"/>
              </w:rPr>
            </w:pPr>
          </w:p>
        </w:tc>
        <w:tc>
          <w:tcPr>
            <w:tcW w:w="5626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9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Краткая история развития зоологии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cs="Times New Roman"/>
              </w:rPr>
            </w:pPr>
            <w:r w:rsidRPr="004011ED">
              <w:rPr>
                <w:rFonts w:cs="Times New Roman"/>
              </w:rPr>
              <w:t>Труды великого учёного Древней Греции Аристотеля. Развитие зоологии в Средние века и эпоху Возрождения. Изобретение микроскопа. Труды К. Линнея. Экспедиции русского академика П.С. Палласа. Труды Ч. Дарвина, их роль в развитии зоологии. Исследования отечественных учёных в области зоологии.</w:t>
            </w:r>
          </w:p>
          <w:p w:rsidR="007C2B76" w:rsidRPr="004011ED" w:rsidRDefault="007C2B76" w:rsidP="00B21A77">
            <w:pPr>
              <w:spacing w:before="12" w:line="200" w:lineRule="exact"/>
              <w:contextualSpacing/>
              <w:rPr>
                <w:rFonts w:cs="Times New Roman"/>
              </w:rPr>
            </w:pP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Обобщение и систематизация знаний по теме «Общие сведения о мире животных»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FranklinGothicMediumC" w:cs="Times New Roman"/>
                <w:b/>
                <w:color w:val="231F20"/>
              </w:rPr>
            </w:pP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Характеризовать пути развития зоологии. 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Определять роль отечественных учёных в развитии зоологии.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Анализировать достижения К. Линнея и Ч. Дарвина в области биологической науки.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DD651B">
              <w:rPr>
                <w:rFonts w:eastAsia="NewBaskervilleC" w:cs="Times New Roman"/>
                <w:color w:val="231F20"/>
              </w:rPr>
              <w:t>Называть представителей животных.</w:t>
            </w:r>
            <w:r w:rsidRPr="007C2B76">
              <w:rPr>
                <w:rFonts w:eastAsia="NewBaskervilleC" w:cs="Times New Roman"/>
                <w:color w:val="231F20"/>
              </w:rPr>
              <w:br/>
            </w:r>
            <w:r w:rsidRPr="00DD651B">
              <w:rPr>
                <w:rFonts w:eastAsia="NewBaskervilleC" w:cs="Times New Roman"/>
                <w:color w:val="231F20"/>
              </w:rPr>
              <w:t>Описывать характерные признаки животных и особенности их поведения</w:t>
            </w:r>
          </w:p>
        </w:tc>
      </w:tr>
      <w:tr w:rsidR="007C2B76" w:rsidRPr="004011ED" w:rsidTr="00B21A77">
        <w:tc>
          <w:tcPr>
            <w:tcW w:w="3254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Многообразие животных, их роль в природе и </w:t>
            </w:r>
            <w:r>
              <w:rPr>
                <w:rFonts w:eastAsia="NewBaskervilleC" w:cs="Times New Roman"/>
                <w:color w:val="231F20"/>
              </w:rPr>
              <w:t xml:space="preserve">в </w:t>
            </w:r>
            <w:r w:rsidRPr="004011ED">
              <w:rPr>
                <w:rFonts w:eastAsia="NewBaskervilleC" w:cs="Times New Roman"/>
                <w:color w:val="231F20"/>
              </w:rPr>
              <w:t>жизни человека</w:t>
            </w:r>
          </w:p>
        </w:tc>
        <w:tc>
          <w:tcPr>
            <w:tcW w:w="5626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63"/>
              <w:ind w:left="113"/>
              <w:contextualSpacing/>
              <w:rPr>
                <w:rFonts w:eastAsia="PetersburgC" w:cs="Times New Roman"/>
                <w:b/>
                <w:i/>
                <w:iCs/>
                <w:color w:val="231F20"/>
                <w:w w:val="120"/>
              </w:rPr>
            </w:pP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23"/>
              </w:rPr>
              <w:t>Экс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21"/>
              </w:rPr>
              <w:t>кур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20"/>
              </w:rPr>
              <w:t>сия</w:t>
            </w:r>
          </w:p>
          <w:p w:rsidR="007C2B76" w:rsidRPr="004011ED" w:rsidRDefault="007C2B76" w:rsidP="00B21A77">
            <w:pPr>
              <w:spacing w:before="13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«Разнообразие животных в природе»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contextualSpacing/>
              <w:rPr>
                <w:rFonts w:eastAsia="NewBaskervilleC" w:cs="Times New Roman"/>
                <w:color w:val="231F20"/>
              </w:rPr>
            </w:pPr>
            <w:r w:rsidRPr="00DD651B">
              <w:rPr>
                <w:rFonts w:eastAsia="NewBaskervilleC" w:cs="Times New Roman"/>
                <w:color w:val="231F20"/>
              </w:rPr>
              <w:t>Соблюдать правила поведения в природе.</w:t>
            </w:r>
            <w:r w:rsidRPr="007C2B76">
              <w:rPr>
                <w:rFonts w:eastAsia="NewBaskervilleC" w:cs="Times New Roman"/>
                <w:color w:val="231F20"/>
              </w:rPr>
              <w:br/>
            </w:r>
            <w:r w:rsidRPr="00DD651B">
              <w:rPr>
                <w:rFonts w:eastAsia="NewBaskervilleC" w:cs="Times New Roman"/>
                <w:color w:val="231F20"/>
              </w:rPr>
              <w:t>Фиксировать результаты наблюдений, делать выводы</w:t>
            </w:r>
            <w:r w:rsidRPr="00DD651B">
              <w:rPr>
                <w:rFonts w:eastAsia="NewBaskervilleC" w:cs="Times New Roman"/>
                <w:color w:val="231F20"/>
              </w:rPr>
              <w:cr/>
              <w:t xml:space="preserve"> </w:t>
            </w:r>
          </w:p>
        </w:tc>
      </w:tr>
      <w:tr w:rsidR="007C2B76" w:rsidRPr="004011ED" w:rsidTr="00B21A77">
        <w:tc>
          <w:tcPr>
            <w:tcW w:w="15120" w:type="dxa"/>
            <w:gridSpan w:val="3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4"/>
              <w:contextualSpacing/>
              <w:jc w:val="center"/>
              <w:rPr>
                <w:rFonts w:eastAsia="FranklinGothicDemiC" w:cs="Times New Roman"/>
                <w:b/>
                <w:bCs/>
                <w:color w:val="231F20"/>
              </w:rPr>
            </w:pPr>
            <w:r w:rsidRPr="004011ED">
              <w:rPr>
                <w:rFonts w:eastAsia="FranklinGothicDemiC" w:cs="Times New Roman"/>
                <w:b/>
                <w:bCs/>
                <w:color w:val="231F20"/>
              </w:rPr>
              <w:t>Т</w:t>
            </w:r>
            <w:r w:rsidR="00133CF5">
              <w:rPr>
                <w:rFonts w:eastAsia="FranklinGothicDemiC" w:cs="Times New Roman"/>
                <w:b/>
                <w:bCs/>
                <w:color w:val="231F20"/>
              </w:rPr>
              <w:t>ема 2. Строение тела животных (1</w:t>
            </w:r>
            <w:r w:rsidRPr="004011ED">
              <w:rPr>
                <w:rFonts w:eastAsia="FranklinGothicDemiC" w:cs="Times New Roman"/>
                <w:b/>
                <w:bCs/>
                <w:color w:val="231F20"/>
              </w:rPr>
              <w:t xml:space="preserve"> ч)</w:t>
            </w:r>
          </w:p>
        </w:tc>
      </w:tr>
      <w:tr w:rsidR="007C2B76" w:rsidRPr="004011ED" w:rsidTr="00B21A77">
        <w:tc>
          <w:tcPr>
            <w:tcW w:w="3254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Клеточное строение организмов</w:t>
            </w:r>
          </w:p>
        </w:tc>
        <w:tc>
          <w:tcPr>
            <w:tcW w:w="5626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Клетка</w:t>
            </w:r>
            <w:r w:rsidRPr="004011ED">
              <w:rPr>
                <w:rFonts w:eastAsia="FranklinGothicMediumC" w:cs="Times New Roman"/>
                <w:b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 xml:space="preserve">Наука цитология. Строение животной клетки: </w:t>
            </w:r>
            <w:r w:rsidRPr="004011ED">
              <w:rPr>
                <w:rFonts w:eastAsia="NewBaskervilleC" w:cs="Times New Roman"/>
                <w:color w:val="231F20"/>
              </w:rPr>
              <w:lastRenderedPageBreak/>
              <w:t>размеры и формы, клеточные структуры, их роль в жизнедеятельности клетки. Сходство и различия строения животной и растительной клеток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 xml:space="preserve">Сравнивать клетки животных и растений. 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Называть клеточные структуры животной клетки.</w:t>
            </w:r>
          </w:p>
          <w:p w:rsidR="007C2B76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DD3986">
              <w:rPr>
                <w:rFonts w:eastAsia="NewBaskervilleC" w:cs="Times New Roman"/>
                <w:color w:val="231F20"/>
              </w:rPr>
              <w:lastRenderedPageBreak/>
              <w:t xml:space="preserve">Делать выводы о причинах сходства и различий животной и растительной клеток. </w:t>
            </w:r>
            <w:r>
              <w:rPr>
                <w:rFonts w:eastAsia="NewBaskervilleC" w:cs="Times New Roman"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>Устанавливать взаимосвязь строения животной клетки с типом питания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</w:p>
        </w:tc>
      </w:tr>
      <w:tr w:rsidR="007C2B76" w:rsidRPr="004011ED" w:rsidTr="00B21A77">
        <w:tc>
          <w:tcPr>
            <w:tcW w:w="3254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>Строение животных. Процессы жизнедеятельности и их регуляции у животных</w:t>
            </w:r>
          </w:p>
        </w:tc>
        <w:tc>
          <w:tcPr>
            <w:tcW w:w="5626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Ткани, органы и системы органов</w:t>
            </w:r>
            <w:r w:rsidRPr="004011ED">
              <w:rPr>
                <w:rFonts w:eastAsia="FranklinGothicMediumC" w:cs="Times New Roman"/>
                <w:color w:val="231F20"/>
              </w:rPr>
              <w:t xml:space="preserve"> </w:t>
            </w:r>
            <w:r w:rsidRPr="004011ED">
              <w:rPr>
                <w:rFonts w:eastAsia="FranklinGothicMediumC" w:cs="Times New Roman"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>Ткани: эпителиальные, соединительные, мышечные, нервные, их характерные признаки. Органы и системы органов, особенности строения и функций. Типы симметрии животного, их связь с образом жизни.</w:t>
            </w:r>
          </w:p>
          <w:p w:rsidR="007C2B76" w:rsidRPr="004011ED" w:rsidRDefault="007C2B76" w:rsidP="00B21A77">
            <w:pPr>
              <w:spacing w:before="10" w:line="200" w:lineRule="exact"/>
              <w:contextualSpacing/>
              <w:rPr>
                <w:rFonts w:cs="Times New Roman"/>
              </w:rPr>
            </w:pP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Обобщение и систематизация знаний по теме «Строение тела животных»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Называть типы тканей животных. </w:t>
            </w:r>
            <w:r>
              <w:rPr>
                <w:rFonts w:eastAsia="NewBaskervilleC" w:cs="Times New Roman"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>Устанавливать взаимосвязь строения тканей с их функциями.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Характеризовать органы и системы органов животных.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Приводить примеры взаимосвязи систем органов в организме.</w:t>
            </w:r>
          </w:p>
          <w:p w:rsidR="007C2B76" w:rsidRPr="004011ED" w:rsidRDefault="007C2B76" w:rsidP="00B21A77">
            <w:pPr>
              <w:spacing w:before="17"/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Высказывать предположения о последствиях нарушения взаимосвязи органов и систем органов для организма.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Описывать взаимосвязь образа жизни животного и типа симметрии тела. </w:t>
            </w:r>
            <w:r w:rsidRPr="007C2B76">
              <w:rPr>
                <w:rFonts w:eastAsia="NewBaskervilleC" w:cs="Times New Roman"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>Систематизировать материал по теме, используя форму таблицы</w:t>
            </w:r>
          </w:p>
        </w:tc>
      </w:tr>
      <w:tr w:rsidR="007C2B76" w:rsidRPr="004011ED" w:rsidTr="00B21A77">
        <w:tc>
          <w:tcPr>
            <w:tcW w:w="15120" w:type="dxa"/>
            <w:gridSpan w:val="3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4"/>
              <w:contextualSpacing/>
              <w:jc w:val="center"/>
              <w:rPr>
                <w:rFonts w:eastAsia="FranklinGothicDemiC" w:cs="Times New Roman"/>
                <w:b/>
                <w:bCs/>
                <w:color w:val="231F20"/>
              </w:rPr>
            </w:pPr>
            <w:r w:rsidRPr="004011ED">
              <w:rPr>
                <w:rFonts w:eastAsia="FranklinGothicDemiC" w:cs="Times New Roman"/>
                <w:b/>
                <w:bCs/>
                <w:color w:val="231F20"/>
              </w:rPr>
              <w:t xml:space="preserve">Тема 3. Подцарство Простейшие, или </w:t>
            </w:r>
            <w:r w:rsidR="00133CF5">
              <w:rPr>
                <w:rFonts w:eastAsia="FranklinGothicDemiC" w:cs="Times New Roman"/>
                <w:b/>
                <w:bCs/>
                <w:color w:val="231F20"/>
              </w:rPr>
              <w:t>Одноклеточные (2</w:t>
            </w:r>
            <w:r w:rsidRPr="004011ED">
              <w:rPr>
                <w:rFonts w:eastAsia="FranklinGothicDemiC" w:cs="Times New Roman"/>
                <w:b/>
                <w:bCs/>
                <w:color w:val="231F20"/>
              </w:rPr>
              <w:t xml:space="preserve"> ч)</w:t>
            </w:r>
          </w:p>
        </w:tc>
      </w:tr>
      <w:tr w:rsidR="007C2B76" w:rsidRPr="004011ED" w:rsidTr="00B21A77">
        <w:tc>
          <w:tcPr>
            <w:tcW w:w="3254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Многообразие животных, их роль в природе и </w:t>
            </w:r>
            <w:r>
              <w:rPr>
                <w:rFonts w:eastAsia="NewBaskervilleC" w:cs="Times New Roman"/>
                <w:color w:val="231F20"/>
              </w:rPr>
              <w:t xml:space="preserve">в </w:t>
            </w:r>
            <w:r w:rsidRPr="004011ED">
              <w:rPr>
                <w:rFonts w:eastAsia="NewBaskervilleC" w:cs="Times New Roman"/>
                <w:color w:val="231F20"/>
              </w:rPr>
              <w:t>жизни человека</w:t>
            </w:r>
          </w:p>
        </w:tc>
        <w:tc>
          <w:tcPr>
            <w:tcW w:w="5626" w:type="dxa"/>
            <w:shd w:val="clear" w:color="auto" w:fill="auto"/>
          </w:tcPr>
          <w:p w:rsidR="007C2B76" w:rsidRDefault="007C2B76" w:rsidP="00B21A77">
            <w:pPr>
              <w:snapToGrid w:val="0"/>
              <w:spacing w:before="38" w:line="242" w:lineRule="auto"/>
              <w:ind w:left="113" w:right="54"/>
              <w:contextualSpacing/>
              <w:rPr>
                <w:rFonts w:eastAsia="FranklinGothicMediumC" w:cs="Times New Roman"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Общая характеристика подцарства</w:t>
            </w:r>
            <w:r w:rsidRPr="004011ED">
              <w:rPr>
                <w:rFonts w:eastAsia="FranklinGothicMediumC" w:cs="Times New Roman"/>
                <w:color w:val="231F20"/>
              </w:rPr>
              <w:t xml:space="preserve"> </w:t>
            </w:r>
            <w:r w:rsidRPr="004011ED">
              <w:rPr>
                <w:rFonts w:eastAsia="FranklinGothicMediumC" w:cs="Times New Roman"/>
                <w:color w:val="231F20"/>
              </w:rPr>
              <w:br/>
            </w:r>
            <w:r w:rsidRPr="004011ED">
              <w:rPr>
                <w:rFonts w:eastAsia="FranklinGothicMediumC" w:cs="Times New Roman"/>
                <w:b/>
                <w:color w:val="231F20"/>
              </w:rPr>
              <w:t>Простейшие. Тип Саркодовые и жгутиконосцы. Класс Саркодовые</w:t>
            </w:r>
          </w:p>
          <w:p w:rsidR="007C2B76" w:rsidRPr="004011ED" w:rsidRDefault="007C2B76" w:rsidP="00B21A77">
            <w:pPr>
              <w:snapToGrid w:val="0"/>
              <w:spacing w:before="38" w:line="242" w:lineRule="auto"/>
              <w:ind w:left="113" w:right="54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Среда обитания, внешнее строение. Строение и жизнедеятельность саркодовых на примере амёбы-протея. Разнообразие саркодовых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Выявлять характерные признаки подцарства Простейшие, или Одноклеточные, типа Саркодовые и жгутиконосцы.</w:t>
            </w:r>
          </w:p>
          <w:p w:rsidR="007C2B76" w:rsidRPr="004011ED" w:rsidRDefault="007C2B76" w:rsidP="00B21A77">
            <w:pPr>
              <w:spacing w:before="17"/>
              <w:ind w:left="113" w:right="6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Распознавать представителей класса Саркодовые на микропрепаратах, рисунках, фотографиях.</w:t>
            </w:r>
          </w:p>
          <w:p w:rsidR="007C2B76" w:rsidRPr="004011ED" w:rsidRDefault="007C2B76" w:rsidP="00B21A77">
            <w:pPr>
              <w:spacing w:before="17"/>
              <w:ind w:left="113" w:right="6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Устанавливать взаимосвязь строения и функций организма на примере амёбы-протея. </w:t>
            </w:r>
            <w:r w:rsidRPr="004011ED">
              <w:rPr>
                <w:rFonts w:eastAsia="NewBaskervilleC" w:cs="Times New Roman"/>
                <w:color w:val="231F20"/>
              </w:rPr>
              <w:br/>
              <w:t>Обосновывать роль простейших в экосистемах</w:t>
            </w:r>
          </w:p>
        </w:tc>
      </w:tr>
      <w:tr w:rsidR="007C2B76" w:rsidRPr="004011ED" w:rsidTr="00B21A77">
        <w:tc>
          <w:tcPr>
            <w:tcW w:w="3254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Многообразие животных, их роль в природе и </w:t>
            </w:r>
            <w:r>
              <w:rPr>
                <w:rFonts w:eastAsia="NewBaskervilleC" w:cs="Times New Roman"/>
                <w:color w:val="231F20"/>
              </w:rPr>
              <w:t xml:space="preserve">в </w:t>
            </w:r>
            <w:r w:rsidRPr="004011ED">
              <w:rPr>
                <w:rFonts w:eastAsia="NewBaskervilleC" w:cs="Times New Roman"/>
                <w:color w:val="231F20"/>
              </w:rPr>
              <w:t>жизни человека</w:t>
            </w:r>
          </w:p>
        </w:tc>
        <w:tc>
          <w:tcPr>
            <w:tcW w:w="5626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9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Тип Саркодовые и жгутиконосцы. Класс Жгутиконосцы</w:t>
            </w:r>
          </w:p>
          <w:p w:rsidR="007C2B76" w:rsidRPr="004011ED" w:rsidRDefault="007C2B76" w:rsidP="00B21A77">
            <w:pPr>
              <w:snapToGrid w:val="0"/>
              <w:spacing w:before="38"/>
              <w:ind w:left="113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Среда обитания, строение и передвижение на </w:t>
            </w:r>
            <w:r w:rsidRPr="004011ED">
              <w:rPr>
                <w:rFonts w:eastAsia="NewBaskervilleC" w:cs="Times New Roman"/>
                <w:color w:val="231F20"/>
              </w:rPr>
              <w:lastRenderedPageBreak/>
              <w:t>примере эвглены зелёной. Характер питания, его зависимость от условий среды. Дыхание, выделение и размножение. Сочетание признаков животного и растения у эвглены зелёной. Разнообразие жгутиконосцев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>Характеризовать среду обитания жгутиконосцев.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Устанавливать взаимосвязь характера питания и условий среды.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>Обосновывать вывод о промежуточном положении эвглены зелёной.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Приводить доказательства более сложной организации колониальных форм жгутиковых. </w:t>
            </w:r>
            <w:r w:rsidRPr="004011ED">
              <w:rPr>
                <w:rFonts w:eastAsia="NewBaskervilleC" w:cs="Times New Roman"/>
                <w:color w:val="231F20"/>
              </w:rPr>
              <w:br/>
              <w:t>Раскрывать роль жгутиконосцев в экосистемах</w:t>
            </w:r>
          </w:p>
        </w:tc>
      </w:tr>
      <w:tr w:rsidR="007C2B76" w:rsidRPr="004011ED" w:rsidTr="00B21A77">
        <w:tc>
          <w:tcPr>
            <w:tcW w:w="3254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 xml:space="preserve">Многообразие животных, их роль в природе и </w:t>
            </w:r>
            <w:r>
              <w:rPr>
                <w:rFonts w:eastAsia="NewBaskervilleC" w:cs="Times New Roman"/>
                <w:color w:val="231F20"/>
              </w:rPr>
              <w:t xml:space="preserve">в </w:t>
            </w:r>
            <w:r w:rsidRPr="004011ED">
              <w:rPr>
                <w:rFonts w:eastAsia="NewBaskervilleC" w:cs="Times New Roman"/>
                <w:color w:val="231F20"/>
              </w:rPr>
              <w:t>жизни человека. Методы изучения живых организмов: наблюдение, измерение, эксперимент</w:t>
            </w:r>
          </w:p>
        </w:tc>
        <w:tc>
          <w:tcPr>
            <w:tcW w:w="5626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9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Тип Инфузории</w:t>
            </w:r>
          </w:p>
          <w:p w:rsidR="007C2B76" w:rsidRPr="004011ED" w:rsidRDefault="007C2B76" w:rsidP="00B21A77">
            <w:pPr>
              <w:snapToGrid w:val="0"/>
              <w:spacing w:before="38"/>
              <w:ind w:left="113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Среда обитания, строение и передвижение на примере инфузории-туфельки. Связь усложнения строения инфузорий с процессами их жизнедеятельности. Разнообразие инфузорий.</w:t>
            </w:r>
          </w:p>
          <w:p w:rsidR="007C2B76" w:rsidRPr="004011ED" w:rsidRDefault="007C2B76" w:rsidP="00B21A77">
            <w:pPr>
              <w:snapToGrid w:val="0"/>
              <w:spacing w:before="38"/>
              <w:ind w:left="113"/>
              <w:contextualSpacing/>
              <w:rPr>
                <w:rFonts w:eastAsia="NewBaskervilleC" w:cs="Times New Roman"/>
                <w:color w:val="231F20"/>
              </w:rPr>
            </w:pPr>
          </w:p>
          <w:p w:rsidR="007C2B76" w:rsidRPr="004011ED" w:rsidRDefault="007C2B76" w:rsidP="00B21A77">
            <w:pPr>
              <w:ind w:left="113" w:right="404"/>
              <w:contextualSpacing/>
              <w:rPr>
                <w:rFonts w:eastAsia="PetersburgC" w:cs="Times New Roman"/>
                <w:b/>
                <w:i/>
                <w:iCs/>
                <w:color w:val="231F20"/>
                <w:w w:val="112"/>
              </w:rPr>
            </w:pP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19"/>
              </w:rPr>
              <w:t xml:space="preserve">Лабораторная работа 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</w:rPr>
              <w:t xml:space="preserve">№ 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12"/>
              </w:rPr>
              <w:t>1</w:t>
            </w:r>
          </w:p>
          <w:p w:rsidR="007C2B76" w:rsidRPr="004011ED" w:rsidRDefault="007C2B76" w:rsidP="00B21A77">
            <w:pPr>
              <w:spacing w:before="20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«Строение и передвижение инфузории-туфельки»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Выявлять характерные признаки типа Инфузории.</w:t>
            </w:r>
          </w:p>
          <w:p w:rsidR="007C2B76" w:rsidRPr="004011ED" w:rsidRDefault="007C2B76" w:rsidP="00B21A77">
            <w:pPr>
              <w:spacing w:before="17"/>
              <w:ind w:left="113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Приводить примеры и характеризовать черты усложнения организации инфузорий по сравнению с саркожгутиконосцами. </w:t>
            </w:r>
            <w:r w:rsidRPr="004011ED">
              <w:rPr>
                <w:rFonts w:eastAsia="NewBaskervilleC" w:cs="Times New Roman"/>
                <w:color w:val="231F20"/>
              </w:rPr>
              <w:br/>
              <w:t xml:space="preserve">Наблюдать простейших под микроскопом. </w:t>
            </w:r>
            <w:r w:rsidRPr="004011ED">
              <w:rPr>
                <w:rFonts w:eastAsia="NewBaskervilleC" w:cs="Times New Roman"/>
                <w:color w:val="231F20"/>
              </w:rPr>
              <w:br/>
              <w:t xml:space="preserve">Фиксировать результаты наблюдений. </w:t>
            </w:r>
            <w:r w:rsidRPr="004011ED">
              <w:rPr>
                <w:rFonts w:eastAsia="NewBaskervilleC" w:cs="Times New Roman"/>
                <w:color w:val="231F20"/>
              </w:rPr>
              <w:br/>
              <w:t>Обобщать их, делать выводы.</w:t>
            </w:r>
          </w:p>
          <w:p w:rsidR="007C2B76" w:rsidRPr="004011ED" w:rsidRDefault="007C2B76" w:rsidP="00B21A77">
            <w:pPr>
              <w:spacing w:before="17"/>
              <w:ind w:left="113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Соблюдать правила поведения в кабинете, обращения с лабораторным оборудованием</w:t>
            </w:r>
          </w:p>
        </w:tc>
      </w:tr>
      <w:tr w:rsidR="007C2B76" w:rsidRPr="004011ED" w:rsidTr="00B21A77">
        <w:tc>
          <w:tcPr>
            <w:tcW w:w="3254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Разнообразие организмов. Профилактика заболеваний, вызываемых животными</w:t>
            </w:r>
          </w:p>
        </w:tc>
        <w:tc>
          <w:tcPr>
            <w:tcW w:w="5626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1236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Значение простейших</w:t>
            </w:r>
          </w:p>
          <w:p w:rsidR="007C2B76" w:rsidRPr="004011ED" w:rsidRDefault="007C2B76" w:rsidP="00B21A77">
            <w:pPr>
              <w:snapToGrid w:val="0"/>
              <w:spacing w:before="38"/>
              <w:ind w:left="113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Место простейших в живой природе. Простейшие-паразиты. Дизентерийная амёба, малярный плазмодий, трипаносомы — возбудители заболеваний человека и животных. Меры предупреждения заболеваний, вызываемых простейшими.</w:t>
            </w:r>
          </w:p>
          <w:p w:rsidR="007C2B76" w:rsidRPr="004011ED" w:rsidRDefault="007C2B76" w:rsidP="00B21A77">
            <w:pPr>
              <w:spacing w:before="12" w:line="200" w:lineRule="exact"/>
              <w:contextualSpacing/>
              <w:rPr>
                <w:rFonts w:cs="Times New Roman"/>
              </w:rPr>
            </w:pP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Обобщение и систематизация знаний по теме «Подцарство Простейшие, или Одноклеточные»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Объяснять происхождение простейших. </w:t>
            </w:r>
            <w:r w:rsidRPr="004011ED">
              <w:rPr>
                <w:rFonts w:eastAsia="NewBaskervilleC" w:cs="Times New Roman"/>
                <w:color w:val="231F20"/>
              </w:rPr>
              <w:br/>
              <w:t>Распознавать представителей простейших-паразитов на микропрепаратах, рисунках, фотографиях.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Приводить доказательства необходимости выполнения санитарно-гигиенических норм в целях профилактики заболеваний, вызываемых простейшими.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Выявлять характерные особенности животных по сравнению с растениями. </w:t>
            </w:r>
            <w:r w:rsidRPr="007C2B76">
              <w:rPr>
                <w:rFonts w:eastAsia="NewBaskervilleC" w:cs="Times New Roman"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 xml:space="preserve">Устанавливать взаимосвязь строения и жизнедеятельности организмов и условий среды. </w:t>
            </w:r>
            <w:r w:rsidRPr="004011ED">
              <w:rPr>
                <w:rFonts w:eastAsia="NewBaskervilleC" w:cs="Times New Roman"/>
                <w:color w:val="231F20"/>
              </w:rPr>
              <w:br/>
              <w:t>Формулировать вывод о роли простейших в природе</w:t>
            </w:r>
          </w:p>
        </w:tc>
      </w:tr>
      <w:tr w:rsidR="007C2B76" w:rsidRPr="004011ED" w:rsidTr="00B21A77">
        <w:tc>
          <w:tcPr>
            <w:tcW w:w="15120" w:type="dxa"/>
            <w:gridSpan w:val="3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4"/>
              <w:contextualSpacing/>
              <w:jc w:val="center"/>
              <w:rPr>
                <w:rFonts w:eastAsia="FranklinGothicDemiC" w:cs="Times New Roman"/>
                <w:b/>
                <w:bCs/>
                <w:color w:val="231F20"/>
              </w:rPr>
            </w:pPr>
            <w:r w:rsidRPr="004011ED">
              <w:rPr>
                <w:rFonts w:eastAsia="FranklinGothicDemiC" w:cs="Times New Roman"/>
                <w:b/>
                <w:bCs/>
                <w:color w:val="231F20"/>
              </w:rPr>
              <w:t>Тема</w:t>
            </w:r>
            <w:r w:rsidR="00133CF5">
              <w:rPr>
                <w:rFonts w:eastAsia="FranklinGothicDemiC" w:cs="Times New Roman"/>
                <w:b/>
                <w:bCs/>
                <w:color w:val="231F20"/>
              </w:rPr>
              <w:t xml:space="preserve"> 4. Подцарство Многоклеточные (1</w:t>
            </w:r>
            <w:r w:rsidRPr="004011ED">
              <w:rPr>
                <w:rFonts w:eastAsia="FranklinGothicDemiC" w:cs="Times New Roman"/>
                <w:b/>
                <w:bCs/>
                <w:color w:val="231F20"/>
              </w:rPr>
              <w:t xml:space="preserve"> ч)</w:t>
            </w:r>
          </w:p>
        </w:tc>
      </w:tr>
      <w:tr w:rsidR="007C2B76" w:rsidRPr="004011ED" w:rsidTr="00B21A77">
        <w:tc>
          <w:tcPr>
            <w:tcW w:w="3254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8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Многообразие животных. Принципы их классификации. Строение </w:t>
            </w:r>
            <w:r w:rsidRPr="004011ED">
              <w:rPr>
                <w:rFonts w:eastAsia="NewBaskervilleC" w:cs="Times New Roman"/>
                <w:color w:val="231F20"/>
              </w:rPr>
              <w:lastRenderedPageBreak/>
              <w:t>животных. Процессы жизнедеятельности и их регуляция у животных. Усложнение животных в процессе эволюции</w:t>
            </w:r>
          </w:p>
        </w:tc>
        <w:tc>
          <w:tcPr>
            <w:tcW w:w="5626" w:type="dxa"/>
            <w:shd w:val="clear" w:color="auto" w:fill="auto"/>
          </w:tcPr>
          <w:p w:rsidR="007C2B76" w:rsidRPr="004011ED" w:rsidRDefault="007C2B76" w:rsidP="00B21A77">
            <w:pPr>
              <w:ind w:left="113" w:right="59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lastRenderedPageBreak/>
              <w:t>Общая характеристика многоклеточных животных. Тип Кишечнополостные. Строение и жизнедеятельность</w:t>
            </w:r>
          </w:p>
          <w:p w:rsidR="007C2B76" w:rsidRPr="004011ED" w:rsidRDefault="007C2B76" w:rsidP="00B21A77">
            <w:pPr>
              <w:snapToGrid w:val="0"/>
              <w:spacing w:before="38"/>
              <w:ind w:left="113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>Общие черты строения. Гидра — одиночный полип. Среда обитания, внешнее и внутреннее строение. Особенности жизнедеятельности, уровень организации в сравнении с простейшими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>Описывать основные признаки подцарства Многоклеточные.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Называть представителей типа кишечнополостных. 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 xml:space="preserve">Выделять общие черты строения. 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Объяснять на примере наличие лучевой симметрии у кишечнополостных. 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Характеризовать признаки более сложной организации в сравнении с простейшими</w:t>
            </w:r>
          </w:p>
        </w:tc>
      </w:tr>
      <w:tr w:rsidR="007C2B76" w:rsidRPr="004011ED" w:rsidTr="00B21A77">
        <w:tc>
          <w:tcPr>
            <w:tcW w:w="3254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 xml:space="preserve">Многообразие животных, их роль в природе и </w:t>
            </w:r>
            <w:r>
              <w:rPr>
                <w:rFonts w:eastAsia="NewBaskervilleC" w:cs="Times New Roman"/>
                <w:color w:val="231F20"/>
              </w:rPr>
              <w:t xml:space="preserve">в </w:t>
            </w:r>
            <w:r w:rsidRPr="004011ED">
              <w:rPr>
                <w:rFonts w:eastAsia="NewBaskervilleC" w:cs="Times New Roman"/>
                <w:color w:val="231F20"/>
              </w:rPr>
              <w:t>жизни человека. Принципы их классификации. Взаимосвязи организмов и окружающей среды</w:t>
            </w:r>
          </w:p>
        </w:tc>
        <w:tc>
          <w:tcPr>
            <w:tcW w:w="5626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6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Разнообразие кишечнополостных</w:t>
            </w:r>
            <w:r w:rsidRPr="004011ED">
              <w:rPr>
                <w:rFonts w:eastAsia="FranklinGothicMediumC" w:cs="Times New Roman"/>
                <w:color w:val="231F20"/>
              </w:rPr>
              <w:t xml:space="preserve"> </w:t>
            </w:r>
            <w:r>
              <w:rPr>
                <w:rFonts w:eastAsia="FranklinGothicMediumC" w:cs="Times New Roman"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>Класс Гидроидные. Класс Коралловые полипы, жизненные циклы, процессы жизнедеятельности. Класс Сцифоидные медузы, характерные черты строения и жизнедеятельности, жизненный цикл.</w:t>
            </w:r>
          </w:p>
          <w:p w:rsidR="007C2B76" w:rsidRPr="004011ED" w:rsidRDefault="007C2B76" w:rsidP="00B21A77">
            <w:pPr>
              <w:spacing w:before="9" w:line="200" w:lineRule="exact"/>
              <w:contextualSpacing/>
              <w:rPr>
                <w:rFonts w:cs="Times New Roman"/>
              </w:rPr>
            </w:pP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FranklinGothicMediumC" w:cs="Times New Roman"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 xml:space="preserve">Обобщение и систематизация знаний по </w:t>
            </w:r>
            <w:r w:rsidRPr="004011ED">
              <w:rPr>
                <w:rFonts w:eastAsia="FranklinGothicMediumC" w:cs="Times New Roman"/>
                <w:b/>
                <w:color w:val="231F20"/>
                <w:kern w:val="19"/>
              </w:rPr>
              <w:t>теме «Подцарство Многоклеточные</w:t>
            </w:r>
            <w:r w:rsidRPr="004011ED">
              <w:rPr>
                <w:rFonts w:eastAsia="FranklinGothicMediumC" w:cs="Times New Roman"/>
                <w:b/>
                <w:color w:val="231F20"/>
              </w:rPr>
              <w:t>»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Определять представителей типа на рисунках, фотографиях, живых объектах. </w:t>
            </w:r>
            <w:r w:rsidRPr="004011ED">
              <w:rPr>
                <w:rFonts w:eastAsia="NewBaskervilleC" w:cs="Times New Roman"/>
                <w:color w:val="231F20"/>
              </w:rPr>
              <w:br/>
              <w:t>Характеризовать отличительные признаки классов кишечнополостных, используя рисунки учебника.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Выявлять черты сходства и различи</w:t>
            </w:r>
            <w:r>
              <w:rPr>
                <w:rFonts w:eastAsia="NewBaskervilleC" w:cs="Times New Roman"/>
                <w:color w:val="231F20"/>
              </w:rPr>
              <w:t>й</w:t>
            </w:r>
            <w:r w:rsidRPr="004011ED">
              <w:rPr>
                <w:rFonts w:eastAsia="NewBaskervilleC" w:cs="Times New Roman"/>
                <w:color w:val="231F20"/>
              </w:rPr>
              <w:t xml:space="preserve"> жизненных циклов гидроидных и сцифоидных медуз. </w:t>
            </w:r>
            <w:r w:rsidRPr="004011ED">
              <w:rPr>
                <w:rFonts w:eastAsia="NewBaskervilleC" w:cs="Times New Roman"/>
                <w:color w:val="231F20"/>
              </w:rPr>
              <w:br/>
              <w:t>Устанавливать взаимосвязь строения, образа жизни и функций организма кишечнополостных.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Называть признаки, свидетельствующие о древнем происхождении кишечнополостных. </w:t>
            </w:r>
            <w:r w:rsidRPr="007C2B76">
              <w:rPr>
                <w:rFonts w:eastAsia="NewBaskervilleC" w:cs="Times New Roman"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>Раскрывать роль кишечнополостных в экосистемах.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Обобщать и систематизировать знания по материалам темы, делать выводы</w:t>
            </w:r>
          </w:p>
        </w:tc>
      </w:tr>
      <w:tr w:rsidR="007C2B76" w:rsidRPr="004011ED" w:rsidTr="00B21A77">
        <w:tc>
          <w:tcPr>
            <w:tcW w:w="15120" w:type="dxa"/>
            <w:gridSpan w:val="3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4"/>
              <w:contextualSpacing/>
              <w:jc w:val="center"/>
              <w:rPr>
                <w:rFonts w:eastAsia="FranklinGothicDemiC" w:cs="Times New Roman"/>
                <w:b/>
                <w:bCs/>
                <w:color w:val="231F20"/>
              </w:rPr>
            </w:pPr>
            <w:r w:rsidRPr="004011ED">
              <w:rPr>
                <w:rFonts w:eastAsia="FranklinGothicDemiC" w:cs="Times New Roman"/>
                <w:b/>
                <w:bCs/>
                <w:color w:val="231F20"/>
              </w:rPr>
              <w:t>Тема 5. Типы Плоские черви, К</w:t>
            </w:r>
            <w:r w:rsidR="00133CF5">
              <w:rPr>
                <w:rFonts w:eastAsia="FranklinGothicDemiC" w:cs="Times New Roman"/>
                <w:b/>
                <w:bCs/>
                <w:color w:val="231F20"/>
              </w:rPr>
              <w:t>руглые черви, Кольчатые черви (3</w:t>
            </w:r>
            <w:r w:rsidRPr="004011ED">
              <w:rPr>
                <w:rFonts w:eastAsia="FranklinGothicDemiC" w:cs="Times New Roman"/>
                <w:b/>
                <w:bCs/>
                <w:color w:val="231F20"/>
              </w:rPr>
              <w:t xml:space="preserve"> ч)</w:t>
            </w:r>
          </w:p>
        </w:tc>
      </w:tr>
      <w:tr w:rsidR="007C2B76" w:rsidRPr="004011ED" w:rsidTr="00B21A77">
        <w:tc>
          <w:tcPr>
            <w:tcW w:w="3254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8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Многообразие животных. Принципы их классификации</w:t>
            </w:r>
          </w:p>
        </w:tc>
        <w:tc>
          <w:tcPr>
            <w:tcW w:w="5626" w:type="dxa"/>
            <w:shd w:val="clear" w:color="auto" w:fill="auto"/>
          </w:tcPr>
          <w:p w:rsidR="007C2B76" w:rsidRPr="004011ED" w:rsidRDefault="007C2B76" w:rsidP="00B21A77">
            <w:pPr>
              <w:ind w:left="113" w:right="59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Тип Плоские черви. Общая характеристика</w:t>
            </w:r>
          </w:p>
          <w:p w:rsidR="007C2B76" w:rsidRPr="004011ED" w:rsidRDefault="007C2B76" w:rsidP="00B21A77">
            <w:pPr>
              <w:spacing w:before="17"/>
              <w:ind w:left="113" w:right="56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Класс Ресничные черви. Места обитания и общие черты строения. Системы органов, жизнедеятельность. Черты более высокого уровня организации по сравнению с кишечнополостными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Описывать основные признаки типа Плоские черви.</w:t>
            </w:r>
          </w:p>
          <w:p w:rsidR="007C2B76" w:rsidRPr="004011ED" w:rsidRDefault="007C2B76" w:rsidP="00B21A77">
            <w:pPr>
              <w:spacing w:before="17"/>
              <w:ind w:left="113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Называть основных представителей класса Ресничные черви.</w:t>
            </w:r>
          </w:p>
          <w:p w:rsidR="007C2B76" w:rsidRPr="004011ED" w:rsidRDefault="007C2B76" w:rsidP="00B21A77">
            <w:pPr>
              <w:spacing w:before="17"/>
              <w:ind w:left="113" w:right="56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Устанавливать взаимосвязь строения и функций систем органов ресничных червей. </w:t>
            </w:r>
          </w:p>
          <w:p w:rsidR="007C2B76" w:rsidRPr="004011ED" w:rsidRDefault="007C2B76" w:rsidP="00B21A77">
            <w:pPr>
              <w:spacing w:before="17"/>
              <w:ind w:left="113" w:right="56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Приводить доказательства более сложной организации плоских червей по сравнению с кишечнополостными</w:t>
            </w:r>
          </w:p>
        </w:tc>
      </w:tr>
      <w:tr w:rsidR="007C2B76" w:rsidRPr="004011ED" w:rsidTr="00B21A77">
        <w:tc>
          <w:tcPr>
            <w:tcW w:w="3254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Разнообразие организмов. Принципы их классификации. </w:t>
            </w:r>
            <w:r w:rsidRPr="004011ED">
              <w:rPr>
                <w:rFonts w:eastAsia="NewBaskervilleC" w:cs="Times New Roman"/>
                <w:color w:val="231F20"/>
              </w:rPr>
              <w:lastRenderedPageBreak/>
              <w:t>Взаимосвязи организмов и окружающей среды</w:t>
            </w:r>
          </w:p>
        </w:tc>
        <w:tc>
          <w:tcPr>
            <w:tcW w:w="5626" w:type="dxa"/>
            <w:shd w:val="clear" w:color="auto" w:fill="auto"/>
          </w:tcPr>
          <w:p w:rsidR="007C2B76" w:rsidRPr="004011ED" w:rsidRDefault="007C2B76" w:rsidP="00B21A77">
            <w:pPr>
              <w:ind w:left="113" w:right="59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lastRenderedPageBreak/>
              <w:t>Разнообразие плоских червей: сосальщики и цепни. Класс Сосальщики</w:t>
            </w:r>
          </w:p>
          <w:p w:rsidR="007C2B76" w:rsidRPr="004011ED" w:rsidRDefault="007C2B76" w:rsidP="00B21A77">
            <w:pPr>
              <w:spacing w:before="1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Внешнее и внутреннее строение. Размножение и </w:t>
            </w:r>
            <w:r w:rsidRPr="004011ED">
              <w:rPr>
                <w:rFonts w:eastAsia="NewBaskervilleC" w:cs="Times New Roman"/>
                <w:color w:val="231F20"/>
              </w:rPr>
              <w:lastRenderedPageBreak/>
              <w:t xml:space="preserve">развитие. Класс Ленточные черви. Приспособления к особенностям среды обитания. </w:t>
            </w:r>
            <w:r w:rsidRPr="004011ED">
              <w:rPr>
                <w:rFonts w:eastAsia="NewBaskervilleC" w:cs="Times New Roman"/>
                <w:color w:val="231F20"/>
                <w:w w:val="98"/>
              </w:rPr>
              <w:t xml:space="preserve">Размножение </w:t>
            </w:r>
            <w:r w:rsidRPr="004011ED">
              <w:rPr>
                <w:rFonts w:eastAsia="NewBaskervilleC" w:cs="Times New Roman"/>
                <w:color w:val="231F20"/>
              </w:rPr>
              <w:t>и развитие. Меры защиты от заражения паразитическими червями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>Называть характерные черты строения сосальщиков и ленточных червей, используя рисунки учебника.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Устанавливать взаимосвязь строения червей</w:t>
            </w:r>
            <w:r>
              <w:rPr>
                <w:rFonts w:eastAsia="NewBaskervilleC" w:cs="Times New Roman"/>
                <w:color w:val="231F20"/>
              </w:rPr>
              <w:t>-</w:t>
            </w:r>
            <w:r w:rsidRPr="004011ED">
              <w:rPr>
                <w:rFonts w:eastAsia="NewBaskervilleC" w:cs="Times New Roman"/>
                <w:color w:val="231F20"/>
              </w:rPr>
              <w:t xml:space="preserve">паразитов и </w:t>
            </w:r>
            <w:r w:rsidRPr="004011ED">
              <w:rPr>
                <w:rFonts w:eastAsia="NewBaskervilleC" w:cs="Times New Roman"/>
                <w:color w:val="231F20"/>
              </w:rPr>
              <w:lastRenderedPageBreak/>
              <w:t>среды их обитания.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Распознавать представителей классов плоских червей на рисунках, фотографиях.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Соблюдать санитарно-гигиенические требования в повседневной жизни в целях предупреждения заражения паразитическими червями</w:t>
            </w:r>
          </w:p>
        </w:tc>
      </w:tr>
      <w:tr w:rsidR="007C2B76" w:rsidRPr="004011ED" w:rsidTr="00B21A77">
        <w:tc>
          <w:tcPr>
            <w:tcW w:w="3254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 xml:space="preserve">Многообразие животных, их роль в природе и </w:t>
            </w:r>
            <w:r>
              <w:rPr>
                <w:rFonts w:eastAsia="NewBaskervilleC" w:cs="Times New Roman"/>
                <w:color w:val="231F20"/>
              </w:rPr>
              <w:t xml:space="preserve">в </w:t>
            </w:r>
            <w:r w:rsidRPr="004011ED">
              <w:rPr>
                <w:rFonts w:eastAsia="NewBaskervilleC" w:cs="Times New Roman"/>
                <w:color w:val="231F20"/>
              </w:rPr>
              <w:t>жизни человека. Принципы их классификации. Строение животных</w:t>
            </w:r>
          </w:p>
        </w:tc>
        <w:tc>
          <w:tcPr>
            <w:tcW w:w="5626" w:type="dxa"/>
            <w:shd w:val="clear" w:color="auto" w:fill="auto"/>
          </w:tcPr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Тип Круглые черви. Класс Нематоды. Общая характеристика</w:t>
            </w:r>
            <w:r w:rsidRPr="004011ED">
              <w:rPr>
                <w:rFonts w:eastAsia="FranklinGothicMediumC" w:cs="Times New Roman"/>
                <w:color w:val="231F20"/>
              </w:rPr>
              <w:t xml:space="preserve"> </w:t>
            </w:r>
            <w:r w:rsidRPr="004011ED">
              <w:rPr>
                <w:rFonts w:eastAsia="FranklinGothicMediumC" w:cs="Times New Roman"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>Внешнее строение. Строение систем внутренних органов. Взаимосвязь строения и образа жизни представителей типа. Профилактика заражения человека круглыми червями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Описывать характерные черты строения круглых червей.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Распознавать представителей класса на рисунках и фотографиях.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Устанавливать взаимосвязь строения и функций организма и образа его жизни.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Находить признаки отличия первичной полости от кишечной.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Соблюдать правила личной гигиены в целях профилактики заражения круглыми червями</w:t>
            </w:r>
          </w:p>
        </w:tc>
      </w:tr>
      <w:tr w:rsidR="007C2B76" w:rsidRPr="004011ED" w:rsidTr="00B21A77">
        <w:tc>
          <w:tcPr>
            <w:tcW w:w="3254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8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Строение животных. Принципы их классификации. Усложнение животных в процессе эволюции</w:t>
            </w:r>
          </w:p>
        </w:tc>
        <w:tc>
          <w:tcPr>
            <w:tcW w:w="5626" w:type="dxa"/>
            <w:shd w:val="clear" w:color="auto" w:fill="auto"/>
          </w:tcPr>
          <w:p w:rsidR="007C2B76" w:rsidRPr="004011ED" w:rsidRDefault="007C2B76" w:rsidP="00B21A77">
            <w:pPr>
              <w:ind w:left="113" w:right="59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Тип Кольчатые черви. Общая характеристика. Класс Многощетинковые черви</w:t>
            </w:r>
          </w:p>
          <w:p w:rsidR="007C2B76" w:rsidRPr="004011ED" w:rsidRDefault="007C2B76" w:rsidP="00B21A77">
            <w:pPr>
              <w:spacing w:before="17"/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Места обитания, строение и жизнедеятельность систем внутренних органов. Уровни организации органов чувств свободноживущих кольчатых червей и паразитических круглых червей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Называть черты более высокой организации кольчатых червей по сравнению с круглыми. 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Распознавать представителей класса на рисунках, фотографиях.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Характеризовать черты усложнения строения систем внутренних органов.</w:t>
            </w:r>
          </w:p>
          <w:p w:rsidR="007C2B76" w:rsidRPr="004011ED" w:rsidRDefault="007C2B76" w:rsidP="00B21A77">
            <w:pPr>
              <w:spacing w:before="17"/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Формулировать вывод об уровне строения органов чувств</w:t>
            </w:r>
          </w:p>
        </w:tc>
      </w:tr>
      <w:tr w:rsidR="007C2B76" w:rsidRPr="004011ED" w:rsidTr="00B21A77">
        <w:tc>
          <w:tcPr>
            <w:tcW w:w="3254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Разнообразие организмов. Принципы их классификации. Методы изучения живых организмов: наблюдение, измерение, эксперимент</w:t>
            </w:r>
          </w:p>
        </w:tc>
        <w:tc>
          <w:tcPr>
            <w:tcW w:w="5626" w:type="dxa"/>
            <w:shd w:val="clear" w:color="auto" w:fill="auto"/>
          </w:tcPr>
          <w:p w:rsidR="007C2B76" w:rsidRPr="004011ED" w:rsidRDefault="007C2B76" w:rsidP="00B21A77">
            <w:pPr>
              <w:ind w:left="113" w:right="59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Тип Кольчатые черви. Общая характеристика. Класс Малощетинковые черви</w:t>
            </w:r>
          </w:p>
          <w:p w:rsidR="007C2B76" w:rsidRPr="004011ED" w:rsidRDefault="007C2B76" w:rsidP="00B21A77">
            <w:pPr>
              <w:spacing w:before="1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Места обитания, значение в природе. Особенности внешнего строения. Строение систем органов дождевого червя, их взаимосвязь с образом жизни. Роль малощетинковых червей в процессах почвообразования.</w:t>
            </w:r>
          </w:p>
          <w:p w:rsidR="007C2B76" w:rsidRPr="004011ED" w:rsidRDefault="007C2B76" w:rsidP="00B21A77">
            <w:pPr>
              <w:spacing w:before="20" w:line="200" w:lineRule="exact"/>
              <w:contextualSpacing/>
              <w:rPr>
                <w:rFonts w:cs="Times New Roman"/>
              </w:rPr>
            </w:pPr>
          </w:p>
          <w:p w:rsidR="007C2B76" w:rsidRPr="004011ED" w:rsidRDefault="007C2B76" w:rsidP="00B21A77">
            <w:pPr>
              <w:ind w:left="113" w:right="404"/>
              <w:contextualSpacing/>
              <w:rPr>
                <w:rFonts w:eastAsia="PetersburgC" w:cs="Times New Roman"/>
                <w:b/>
                <w:i/>
                <w:iCs/>
                <w:color w:val="231F20"/>
                <w:w w:val="112"/>
              </w:rPr>
            </w:pP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19"/>
              </w:rPr>
              <w:t xml:space="preserve">Лабораторная работа 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</w:rPr>
              <w:t xml:space="preserve">№ 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12"/>
              </w:rPr>
              <w:t>2</w:t>
            </w:r>
          </w:p>
          <w:p w:rsidR="007C2B76" w:rsidRPr="004011ED" w:rsidRDefault="007C2B76" w:rsidP="00B21A77">
            <w:pPr>
              <w:spacing w:before="13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«Внешнее строение дождевого червя, его передвижение, раздражимость».</w:t>
            </w:r>
          </w:p>
          <w:p w:rsidR="007C2B76" w:rsidRPr="004011ED" w:rsidRDefault="007C2B76" w:rsidP="00B21A77">
            <w:pPr>
              <w:spacing w:before="19" w:line="200" w:lineRule="exact"/>
              <w:contextualSpacing/>
              <w:rPr>
                <w:rFonts w:cs="Times New Roman"/>
              </w:rPr>
            </w:pPr>
          </w:p>
          <w:p w:rsidR="007C2B76" w:rsidRPr="004011ED" w:rsidRDefault="007C2B76" w:rsidP="00B21A77">
            <w:pPr>
              <w:ind w:left="113" w:right="399"/>
              <w:contextualSpacing/>
              <w:rPr>
                <w:rFonts w:eastAsia="PetersburgC" w:cs="Times New Roman"/>
                <w:b/>
                <w:i/>
                <w:iCs/>
                <w:color w:val="231F20"/>
                <w:w w:val="112"/>
              </w:rPr>
            </w:pP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19"/>
              </w:rPr>
              <w:t xml:space="preserve">Лабораторная работа 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</w:rPr>
              <w:t xml:space="preserve">№ 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12"/>
              </w:rPr>
              <w:t>3</w:t>
            </w:r>
          </w:p>
          <w:p w:rsidR="007C2B76" w:rsidRPr="004011ED" w:rsidRDefault="007C2B76" w:rsidP="00B21A77">
            <w:pPr>
              <w:spacing w:before="2"/>
              <w:ind w:left="113" w:right="615"/>
              <w:contextualSpacing/>
              <w:rPr>
                <w:rFonts w:eastAsia="PetersburgC" w:cs="Times New Roman"/>
                <w:i/>
                <w:iCs/>
                <w:color w:val="231F20"/>
                <w:w w:val="117"/>
              </w:rPr>
            </w:pPr>
            <w:r w:rsidRPr="004011ED">
              <w:rPr>
                <w:rFonts w:eastAsia="PetersburgC" w:cs="Times New Roman"/>
                <w:i/>
                <w:iCs/>
                <w:color w:val="231F20"/>
              </w:rPr>
              <w:t xml:space="preserve">(по </w:t>
            </w:r>
            <w:r w:rsidRPr="004011ED">
              <w:rPr>
                <w:rFonts w:eastAsia="PetersburgC" w:cs="Times New Roman"/>
                <w:i/>
                <w:iCs/>
                <w:color w:val="231F20"/>
                <w:w w:val="117"/>
              </w:rPr>
              <w:t>усмотрению учителя)</w:t>
            </w:r>
          </w:p>
          <w:p w:rsidR="007C2B76" w:rsidRPr="004011ED" w:rsidRDefault="007C2B76" w:rsidP="00B21A77">
            <w:pPr>
              <w:spacing w:before="13"/>
              <w:ind w:left="113" w:right="58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«Внутреннее строение дождевого червя».</w:t>
            </w:r>
          </w:p>
          <w:p w:rsidR="007C2B76" w:rsidRDefault="007C2B76" w:rsidP="00B21A77">
            <w:pPr>
              <w:spacing w:before="38"/>
              <w:ind w:left="113" w:right="59"/>
              <w:contextualSpacing/>
              <w:rPr>
                <w:rFonts w:eastAsia="FranklinGothicMediumC" w:cs="Times New Roman"/>
                <w:b/>
                <w:color w:val="231F20"/>
              </w:rPr>
            </w:pPr>
          </w:p>
          <w:p w:rsidR="007C2B76" w:rsidRPr="004011ED" w:rsidRDefault="007C2B76" w:rsidP="00B21A77">
            <w:pPr>
              <w:spacing w:before="38"/>
              <w:ind w:left="113" w:right="59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 xml:space="preserve">Обобщение и систематизация знаний по теме </w:t>
            </w:r>
            <w:r w:rsidRPr="00AF0A65">
              <w:rPr>
                <w:rFonts w:eastAsia="FranklinGothicMediumC" w:cs="Times New Roman"/>
                <w:b/>
                <w:color w:val="231F20"/>
              </w:rPr>
              <w:t>«Типы Плоские черви, Круглые черви, Кольчатые черви»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>Распознавать представителей класса на рисунках, фотографиях.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Устанавливать взаимосвязь строения дождевого червя с его обитанием в почве.</w:t>
            </w:r>
            <w:r w:rsidRPr="0004237B">
              <w:rPr>
                <w:rFonts w:eastAsia="NewBaskervilleC" w:cs="Times New Roman"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>Обосновывать роль малощетинковых червей в почвообразовании.</w:t>
            </w:r>
          </w:p>
          <w:p w:rsidR="007C2B76" w:rsidRPr="004011ED" w:rsidRDefault="007C2B76" w:rsidP="00B21A77">
            <w:pPr>
              <w:spacing w:before="17"/>
              <w:ind w:left="113" w:right="56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Использовать информационные ресурсы для подготовки </w:t>
            </w:r>
            <w:r w:rsidRPr="004011ED">
              <w:rPr>
                <w:rFonts w:eastAsia="NewBaskervilleC" w:cs="Times New Roman"/>
                <w:color w:val="231F20"/>
              </w:rPr>
              <w:lastRenderedPageBreak/>
              <w:t>презентации учебного проекта о роли кольчатых червей в почвообразовании.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Наблюдать и фиксировать результаты наблюдений.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Соблюдать правила работы в кабинете, обращения с лабораторным оборудованием. 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Обобщать и систематизировать знания по материалам темы, делать выводы</w:t>
            </w:r>
          </w:p>
        </w:tc>
      </w:tr>
      <w:tr w:rsidR="007C2B76" w:rsidRPr="004011ED" w:rsidTr="00B21A77">
        <w:tc>
          <w:tcPr>
            <w:tcW w:w="15120" w:type="dxa"/>
            <w:gridSpan w:val="3"/>
            <w:shd w:val="clear" w:color="auto" w:fill="auto"/>
          </w:tcPr>
          <w:p w:rsidR="007C2B76" w:rsidRPr="004011ED" w:rsidRDefault="00133CF5" w:rsidP="00B21A77">
            <w:pPr>
              <w:snapToGrid w:val="0"/>
              <w:spacing w:before="34"/>
              <w:contextualSpacing/>
              <w:jc w:val="center"/>
              <w:rPr>
                <w:rFonts w:eastAsia="FranklinGothicDemiC" w:cs="Times New Roman"/>
                <w:b/>
                <w:bCs/>
                <w:color w:val="231F20"/>
              </w:rPr>
            </w:pPr>
            <w:r>
              <w:rPr>
                <w:rFonts w:eastAsia="FranklinGothicDemiC" w:cs="Times New Roman"/>
                <w:b/>
                <w:bCs/>
                <w:color w:val="231F20"/>
              </w:rPr>
              <w:lastRenderedPageBreak/>
              <w:t>Тема 6. Тип Моллюски (2</w:t>
            </w:r>
            <w:r w:rsidR="007C2B76" w:rsidRPr="004011ED">
              <w:rPr>
                <w:rFonts w:eastAsia="FranklinGothicDemiC" w:cs="Times New Roman"/>
                <w:b/>
                <w:bCs/>
                <w:color w:val="231F20"/>
              </w:rPr>
              <w:t xml:space="preserve"> ч)</w:t>
            </w:r>
          </w:p>
        </w:tc>
      </w:tr>
      <w:tr w:rsidR="007C2B76" w:rsidRPr="004011ED" w:rsidTr="00B21A77">
        <w:tc>
          <w:tcPr>
            <w:tcW w:w="3254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Разнообразие организмов. Принципы их классификации. Усложнение животных в процессе эволюции</w:t>
            </w:r>
          </w:p>
        </w:tc>
        <w:tc>
          <w:tcPr>
            <w:tcW w:w="5626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1149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Общая характеристика</w:t>
            </w:r>
          </w:p>
          <w:p w:rsidR="007C2B76" w:rsidRPr="004011ED" w:rsidRDefault="007C2B76" w:rsidP="00B21A77">
            <w:pPr>
              <w:spacing w:before="20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Среда обитания, внешнее строение. Строение и жизнедеятельность систем внутренних органов. Значение моллюсков. Черты сходства и различия строения моллюсков и кольчатых червей. Происхождение моллюсков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Характеризовать особенности строения представителей различных классов моллюсков. 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Называть основные черты сходства и различия внутреннего строения моллюсков и кольчатых червей.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Осваивать приёмы работы с определителем животных.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Устанавливать взаимосвязь малоподвижного образа жизни моллюсков и их организации</w:t>
            </w:r>
          </w:p>
        </w:tc>
      </w:tr>
      <w:tr w:rsidR="007C2B76" w:rsidRPr="004011ED" w:rsidTr="00B21A77">
        <w:tc>
          <w:tcPr>
            <w:tcW w:w="3254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Разнообразие организмов. Принципы классификации. Строение животных. Многообразие животных, их роль в природе и </w:t>
            </w:r>
            <w:r>
              <w:rPr>
                <w:rFonts w:eastAsia="NewBaskervilleC" w:cs="Times New Roman"/>
                <w:color w:val="231F20"/>
              </w:rPr>
              <w:t xml:space="preserve">в </w:t>
            </w:r>
            <w:r w:rsidRPr="004011ED">
              <w:rPr>
                <w:rFonts w:eastAsia="NewBaskervilleC" w:cs="Times New Roman"/>
                <w:color w:val="231F20"/>
              </w:rPr>
              <w:t>жизни человека</w:t>
            </w:r>
          </w:p>
        </w:tc>
        <w:tc>
          <w:tcPr>
            <w:tcW w:w="5626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609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Класс Брюхоногие моллюски</w:t>
            </w:r>
          </w:p>
          <w:p w:rsidR="007C2B76" w:rsidRPr="004011ED" w:rsidRDefault="007C2B76" w:rsidP="00B21A77">
            <w:pPr>
              <w:spacing w:before="20"/>
              <w:ind w:left="113" w:right="58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Среда обитания, внешнее строение на примере большого прудовика. Строение и жизнедеятельность систем внутренних органов. Особенности размножения и развития. Роль в природе и значение для человека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Распознавать и сравнивать внешнее строение представителей класса на рисунках, фотографиях, натуральных объектах.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Устанавливать взаимосвязь между строением и функциями внутренних органов. 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Характеризовать способы питания брюхоногих моллюсков.</w:t>
            </w:r>
          </w:p>
          <w:p w:rsidR="007C2B76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Использовать информационные ресурсы для подготовки презентации проекта о роли брюхоногих моллюсков в экосистемах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</w:p>
        </w:tc>
      </w:tr>
      <w:tr w:rsidR="007C2B76" w:rsidRPr="004011ED" w:rsidTr="00B21A77">
        <w:tc>
          <w:tcPr>
            <w:tcW w:w="3254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>Разнообразие организмов. Принципы их классификации. Методы изучения живых организмов: наблюдение, измерение, эксперимент</w:t>
            </w:r>
          </w:p>
        </w:tc>
        <w:tc>
          <w:tcPr>
            <w:tcW w:w="5626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6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Класс Двустворчатые моллюски</w:t>
            </w:r>
            <w:r w:rsidRPr="004011ED">
              <w:rPr>
                <w:rFonts w:eastAsia="FranklinGothicMediumC" w:cs="Times New Roman"/>
                <w:color w:val="231F20"/>
              </w:rPr>
              <w:t xml:space="preserve"> </w:t>
            </w:r>
            <w:r w:rsidRPr="004011ED">
              <w:rPr>
                <w:rFonts w:eastAsia="FranklinGothicMediumC" w:cs="Times New Roman"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>Среда обитания, внешнее строение на примере беззубки. Строение и функции систем внутренних органов. Особенности размножения и развития. Роль в природе и значение для человека.</w:t>
            </w:r>
          </w:p>
          <w:p w:rsidR="007C2B76" w:rsidRPr="004011ED" w:rsidRDefault="007C2B76" w:rsidP="00B21A77">
            <w:pPr>
              <w:spacing w:before="17" w:line="200" w:lineRule="exact"/>
              <w:contextualSpacing/>
              <w:rPr>
                <w:rFonts w:cs="Times New Roman"/>
              </w:rPr>
            </w:pPr>
          </w:p>
          <w:p w:rsidR="007C2B76" w:rsidRPr="004011ED" w:rsidRDefault="007C2B76" w:rsidP="00B21A77">
            <w:pPr>
              <w:ind w:left="113"/>
              <w:contextualSpacing/>
              <w:rPr>
                <w:rFonts w:eastAsia="PetersburgC" w:cs="Times New Roman"/>
                <w:b/>
                <w:i/>
                <w:iCs/>
                <w:color w:val="231F20"/>
                <w:w w:val="112"/>
              </w:rPr>
            </w:pP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19"/>
              </w:rPr>
              <w:t xml:space="preserve">Лабораторная работа 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</w:rPr>
              <w:t xml:space="preserve">№ 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12"/>
              </w:rPr>
              <w:t>4</w:t>
            </w:r>
          </w:p>
          <w:p w:rsidR="007C2B76" w:rsidRPr="004011ED" w:rsidRDefault="007C2B76" w:rsidP="00B21A77">
            <w:pPr>
              <w:spacing w:before="13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«Внешнее строение раковин пресноводных и морских моллюсков»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Различать и определять двустворчатых моллюсков на рисунках, фотографиях, натуральных объектах.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Объяснять взаимосвязь образа жизни и особенностей строения двустворчатых моллюсков.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Характеризовать черты приспособленности моллюсков к среде обитания.</w:t>
            </w:r>
          </w:p>
          <w:p w:rsidR="007C2B76" w:rsidRPr="004011ED" w:rsidRDefault="007C2B76" w:rsidP="00B21A77">
            <w:pPr>
              <w:spacing w:before="17"/>
              <w:ind w:left="113" w:right="58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Формулировать вывод о роли двустворчатых моллюсков в водных экосистемах, в жизни человека.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Устанавливать сходство и различия в строении раковин моллюсков.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Соблюдать правила работы в кабинете, обращения с лабораторным оборудованием</w:t>
            </w:r>
          </w:p>
        </w:tc>
      </w:tr>
      <w:tr w:rsidR="007C2B76" w:rsidRPr="004011ED" w:rsidTr="00B21A77">
        <w:tc>
          <w:tcPr>
            <w:tcW w:w="3254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Разнообразие организмов. Принципы их классификации. Усложнение животных в процессе эволюции</w:t>
            </w:r>
          </w:p>
        </w:tc>
        <w:tc>
          <w:tcPr>
            <w:tcW w:w="5626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86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Класс Головоногие моллюски</w:t>
            </w:r>
          </w:p>
          <w:p w:rsidR="007C2B76" w:rsidRPr="004011ED" w:rsidRDefault="007C2B76" w:rsidP="00B21A77">
            <w:pPr>
              <w:spacing w:before="20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Среда обитания, внешнее строение. Характерные черты строения и функции опорно-двигательной системы. Строение и функции систем внутренних органов. Значение головоногих моллюсков. Признаки усложнения организации.</w:t>
            </w:r>
          </w:p>
          <w:p w:rsidR="007C2B76" w:rsidRPr="004011ED" w:rsidRDefault="007C2B76" w:rsidP="00B21A77">
            <w:pPr>
              <w:spacing w:before="12" w:line="200" w:lineRule="exact"/>
              <w:contextualSpacing/>
              <w:rPr>
                <w:rFonts w:cs="Times New Roman"/>
              </w:rPr>
            </w:pPr>
          </w:p>
          <w:p w:rsidR="007C2B76" w:rsidRPr="004011ED" w:rsidRDefault="007C2B76" w:rsidP="00B21A77">
            <w:pPr>
              <w:spacing w:before="20"/>
              <w:ind w:left="113" w:right="55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Обобщение и систематизация знаний по теме «Тип Моллюски»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Выделять характерные признаки класса головоногих моллюсков.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Определять и классифицировать представителей различных классов моллюсков, используя рисунки, фотографии, натуральные объекты.</w:t>
            </w:r>
          </w:p>
          <w:p w:rsidR="007C2B76" w:rsidRPr="004011ED" w:rsidRDefault="007C2B76" w:rsidP="00B21A77">
            <w:pPr>
              <w:spacing w:before="17"/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Аргументировать наличие более сложной организации у головоногих моллюсков. </w:t>
            </w:r>
            <w:r w:rsidRPr="004011ED">
              <w:rPr>
                <w:rFonts w:eastAsia="NewBaskervilleC" w:cs="Times New Roman"/>
                <w:color w:val="231F20"/>
              </w:rPr>
              <w:br/>
              <w:t>Использовать информационные ресурсы для подготовки презентации реферата о роли моллюсков в природе и</w:t>
            </w:r>
            <w:r>
              <w:rPr>
                <w:rFonts w:eastAsia="NewBaskervilleC" w:cs="Times New Roman"/>
                <w:color w:val="231F20"/>
              </w:rPr>
              <w:t xml:space="preserve"> в</w:t>
            </w:r>
            <w:r w:rsidRPr="004011ED">
              <w:rPr>
                <w:rFonts w:eastAsia="NewBaskervilleC" w:cs="Times New Roman"/>
                <w:color w:val="231F20"/>
              </w:rPr>
              <w:t xml:space="preserve"> жизни человека. </w:t>
            </w:r>
            <w:r w:rsidRPr="004011ED">
              <w:rPr>
                <w:rFonts w:eastAsia="NewBaskervilleC" w:cs="Times New Roman"/>
                <w:color w:val="231F20"/>
              </w:rPr>
              <w:br/>
              <w:t>Обобщать и систематизировать полученные знания, делать выводы по теме</w:t>
            </w:r>
          </w:p>
        </w:tc>
      </w:tr>
      <w:tr w:rsidR="007C2B76" w:rsidRPr="004011ED" w:rsidTr="00B21A77">
        <w:tc>
          <w:tcPr>
            <w:tcW w:w="15120" w:type="dxa"/>
            <w:gridSpan w:val="3"/>
            <w:shd w:val="clear" w:color="auto" w:fill="auto"/>
          </w:tcPr>
          <w:p w:rsidR="007C2B76" w:rsidRPr="004011ED" w:rsidRDefault="00133CF5" w:rsidP="00B21A77">
            <w:pPr>
              <w:snapToGrid w:val="0"/>
              <w:spacing w:before="34"/>
              <w:contextualSpacing/>
              <w:jc w:val="center"/>
              <w:rPr>
                <w:rFonts w:eastAsia="FranklinGothicDemiC" w:cs="Times New Roman"/>
                <w:b/>
                <w:bCs/>
                <w:color w:val="231F20"/>
              </w:rPr>
            </w:pPr>
            <w:r>
              <w:rPr>
                <w:rFonts w:eastAsia="FranklinGothicDemiC" w:cs="Times New Roman"/>
                <w:b/>
                <w:bCs/>
                <w:color w:val="231F20"/>
              </w:rPr>
              <w:t xml:space="preserve">Тема 7. Тип Членистоногие (4 </w:t>
            </w:r>
            <w:r w:rsidR="007C2B76" w:rsidRPr="004011ED">
              <w:rPr>
                <w:rFonts w:eastAsia="FranklinGothicDemiC" w:cs="Times New Roman"/>
                <w:b/>
                <w:bCs/>
                <w:color w:val="231F20"/>
              </w:rPr>
              <w:t>ч)</w:t>
            </w:r>
          </w:p>
        </w:tc>
      </w:tr>
      <w:tr w:rsidR="007C2B76" w:rsidRPr="004011ED" w:rsidTr="00B21A77">
        <w:tc>
          <w:tcPr>
            <w:tcW w:w="3254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Многообразие животных, их роль в природе и </w:t>
            </w:r>
            <w:r>
              <w:rPr>
                <w:rFonts w:eastAsia="NewBaskervilleC" w:cs="Times New Roman"/>
                <w:color w:val="231F20"/>
              </w:rPr>
              <w:t xml:space="preserve">в </w:t>
            </w:r>
            <w:r w:rsidRPr="004011ED">
              <w:rPr>
                <w:rFonts w:eastAsia="NewBaskervilleC" w:cs="Times New Roman"/>
                <w:color w:val="231F20"/>
              </w:rPr>
              <w:t xml:space="preserve">жизни человека. Принципы их </w:t>
            </w:r>
            <w:r w:rsidRPr="004011ED">
              <w:rPr>
                <w:rFonts w:eastAsia="NewBaskervilleC" w:cs="Times New Roman"/>
                <w:color w:val="231F20"/>
              </w:rPr>
              <w:lastRenderedPageBreak/>
              <w:t>классификации</w:t>
            </w:r>
          </w:p>
        </w:tc>
        <w:tc>
          <w:tcPr>
            <w:tcW w:w="5626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lastRenderedPageBreak/>
              <w:t>Общая характеристика типа Членистоногие. Класс Ракообразные</w:t>
            </w:r>
            <w:r w:rsidRPr="004011ED">
              <w:rPr>
                <w:rFonts w:eastAsia="FranklinGothicMediumC" w:cs="Times New Roman"/>
                <w:color w:val="231F20"/>
              </w:rPr>
              <w:t xml:space="preserve"> </w:t>
            </w:r>
            <w:r w:rsidRPr="004011ED">
              <w:rPr>
                <w:rFonts w:eastAsia="NewBaskervilleC" w:cs="Times New Roman"/>
                <w:color w:val="231F20"/>
              </w:rPr>
              <w:br/>
              <w:t xml:space="preserve">Характерные черты типа Членистоногие. Общие </w:t>
            </w:r>
            <w:r w:rsidRPr="004011ED">
              <w:rPr>
                <w:rFonts w:eastAsia="NewBaskervilleC" w:cs="Times New Roman"/>
                <w:color w:val="231F20"/>
              </w:rPr>
              <w:lastRenderedPageBreak/>
              <w:t xml:space="preserve">признаки строения ракообразных. Среда обитания, особенности внешнего и внутреннего строения, размножение и развитие речного рака. Разнообразие </w:t>
            </w:r>
            <w:r w:rsidRPr="004011ED">
              <w:rPr>
                <w:rFonts w:eastAsia="NewBaskervilleC" w:cs="Times New Roman"/>
                <w:color w:val="231F20"/>
                <w:w w:val="98"/>
              </w:rPr>
              <w:t xml:space="preserve">ракообразных. </w:t>
            </w:r>
            <w:r w:rsidRPr="004011ED">
              <w:rPr>
                <w:rFonts w:eastAsia="NewBaskervilleC" w:cs="Times New Roman"/>
                <w:color w:val="231F20"/>
              </w:rPr>
              <w:t xml:space="preserve">Значение ракообразных в природе и </w:t>
            </w:r>
            <w:r>
              <w:rPr>
                <w:rFonts w:eastAsia="NewBaskervilleC" w:cs="Times New Roman"/>
                <w:color w:val="231F20"/>
              </w:rPr>
              <w:t xml:space="preserve">в </w:t>
            </w:r>
            <w:r w:rsidRPr="004011ED">
              <w:rPr>
                <w:rFonts w:eastAsia="NewBaskervilleC" w:cs="Times New Roman"/>
                <w:color w:val="231F20"/>
              </w:rPr>
              <w:t>жизни человека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>Выявлять общие признаки классов типа Членистоногие.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Определять и классифицировать представителей класса Ракообразные по рисункам, фотографиям, натуральным </w:t>
            </w:r>
            <w:r w:rsidRPr="004011ED">
              <w:rPr>
                <w:rFonts w:eastAsia="NewBaskervilleC" w:cs="Times New Roman"/>
                <w:color w:val="231F20"/>
              </w:rPr>
              <w:lastRenderedPageBreak/>
              <w:t xml:space="preserve">объектам. 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Устанавливать взаимосвязь строения и среды обитания речного рака.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Использовать информационные ресурсы для подготовки сообщения о разнообразии ракообразных</w:t>
            </w:r>
          </w:p>
        </w:tc>
      </w:tr>
      <w:tr w:rsidR="007C2B76" w:rsidRPr="004011ED" w:rsidTr="00B21A77">
        <w:tc>
          <w:tcPr>
            <w:tcW w:w="3254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 xml:space="preserve">Многообразие животных, их роль в природе и </w:t>
            </w:r>
            <w:r>
              <w:rPr>
                <w:rFonts w:eastAsia="NewBaskervilleC" w:cs="Times New Roman"/>
                <w:color w:val="231F20"/>
              </w:rPr>
              <w:t xml:space="preserve">в </w:t>
            </w:r>
            <w:r w:rsidRPr="004011ED">
              <w:rPr>
                <w:rFonts w:eastAsia="NewBaskervilleC" w:cs="Times New Roman"/>
                <w:color w:val="231F20"/>
              </w:rPr>
              <w:t>жизни человека. Профилактика заболеваний, вызываемых животными</w:t>
            </w:r>
          </w:p>
        </w:tc>
        <w:tc>
          <w:tcPr>
            <w:tcW w:w="5626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1226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Класс Паукообразные</w:t>
            </w:r>
          </w:p>
          <w:p w:rsidR="007C2B76" w:rsidRPr="004011ED" w:rsidRDefault="007C2B76" w:rsidP="00B21A77">
            <w:pPr>
              <w:spacing w:before="20"/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Общая характеристика, особенности внешнего строения на примере паука-крестовика. Разнообразие паукообразных. Роль паукообразных в природе и </w:t>
            </w:r>
            <w:r>
              <w:rPr>
                <w:rFonts w:eastAsia="NewBaskervilleC" w:cs="Times New Roman"/>
                <w:color w:val="231F20"/>
              </w:rPr>
              <w:t xml:space="preserve">в </w:t>
            </w:r>
            <w:r w:rsidRPr="004011ED">
              <w:rPr>
                <w:rFonts w:eastAsia="NewBaskervilleC" w:cs="Times New Roman"/>
                <w:color w:val="231F20"/>
              </w:rPr>
              <w:t>жизни человека. Меры защиты от заболеваний, переносимых отдельными клещами, от укусов ядовитых пауков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Выявлять характерные признаки класса Паукообразные.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Распознавать представителей класса на рисунках, фотографиях, в коллекциях.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Осваивать приёмы работы с определителем животных.</w:t>
            </w:r>
          </w:p>
          <w:p w:rsidR="007C2B76" w:rsidRPr="004011ED" w:rsidRDefault="007C2B76" w:rsidP="00B21A77">
            <w:pPr>
              <w:spacing w:before="1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Устанавливать взаимосвязь строения паукообразных и их образа жизни (хищничество, паразитизм).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Аргументировать необходимость соблюдения мер защиты от заражения клещевым энцефалитом</w:t>
            </w:r>
          </w:p>
        </w:tc>
      </w:tr>
      <w:tr w:rsidR="007C2B76" w:rsidRPr="004011ED" w:rsidTr="00B21A77">
        <w:tc>
          <w:tcPr>
            <w:tcW w:w="3254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Разнообразие организмов. Взаимосвязи организмов и </w:t>
            </w:r>
            <w:r w:rsidRPr="004011ED">
              <w:rPr>
                <w:rFonts w:eastAsia="NewBaskervilleC" w:cs="Times New Roman"/>
                <w:color w:val="231F20"/>
                <w:w w:val="98"/>
              </w:rPr>
              <w:t xml:space="preserve">окружающей среды. </w:t>
            </w:r>
            <w:r w:rsidRPr="004011ED">
              <w:rPr>
                <w:rFonts w:eastAsia="NewBaskervilleC" w:cs="Times New Roman"/>
                <w:color w:val="231F20"/>
              </w:rPr>
              <w:t>Методы изучения живых организмов: наблюдение, измерение, эксперимент</w:t>
            </w:r>
          </w:p>
        </w:tc>
        <w:tc>
          <w:tcPr>
            <w:tcW w:w="5626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1620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Класс Насекомые</w:t>
            </w:r>
          </w:p>
          <w:p w:rsidR="007C2B76" w:rsidRPr="004011ED" w:rsidRDefault="007C2B76" w:rsidP="00B21A77">
            <w:pPr>
              <w:spacing w:before="20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Общая характеристика, особенности внешнего строения. Разнообразие ротовых органов. Строение и функции систем внутренних органов. Размножение.</w:t>
            </w:r>
          </w:p>
          <w:p w:rsidR="007C2B76" w:rsidRPr="004011ED" w:rsidRDefault="007C2B76" w:rsidP="00B21A77">
            <w:pPr>
              <w:spacing w:before="19" w:line="200" w:lineRule="exact"/>
              <w:contextualSpacing/>
              <w:rPr>
                <w:rFonts w:cs="Times New Roman"/>
              </w:rPr>
            </w:pPr>
          </w:p>
          <w:p w:rsidR="007C2B76" w:rsidRPr="004011ED" w:rsidRDefault="007C2B76" w:rsidP="00B21A77">
            <w:pPr>
              <w:ind w:left="113" w:right="404"/>
              <w:contextualSpacing/>
              <w:rPr>
                <w:rFonts w:eastAsia="PetersburgC" w:cs="Times New Roman"/>
                <w:b/>
                <w:i/>
                <w:iCs/>
                <w:color w:val="231F20"/>
                <w:w w:val="112"/>
              </w:rPr>
            </w:pP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19"/>
              </w:rPr>
              <w:t xml:space="preserve">Лабораторная работа 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</w:rPr>
              <w:t xml:space="preserve">№ 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12"/>
              </w:rPr>
              <w:t>5</w:t>
            </w:r>
          </w:p>
          <w:p w:rsidR="007C2B76" w:rsidRPr="004011ED" w:rsidRDefault="007C2B76" w:rsidP="00B21A77">
            <w:pPr>
              <w:spacing w:before="13"/>
              <w:ind w:left="113" w:right="288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«Внешнее строение насекомого»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Выявлять характерные признаки класса Насекомые.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Определять и классифицировать представителей класса по рисункам, фотографиям, коллекциям.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Осваивать приёмы работы с определителем животных.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Выявлять характерные признаки насекомых, описывать их при выполнении лабораторной работы.</w:t>
            </w:r>
          </w:p>
          <w:p w:rsidR="007C2B76" w:rsidRPr="004011ED" w:rsidRDefault="007C2B76" w:rsidP="00B21A77">
            <w:pPr>
              <w:spacing w:before="17"/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Устанавливать взаимосвязь внутреннего строения и процессов жизнедеятельности насекомых.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Наблюдать, фиксировать результаты наблюдений, делать выводы.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Соблюдать правила работы в кабинете, обращения с лабораторным оборудованием</w:t>
            </w:r>
          </w:p>
        </w:tc>
      </w:tr>
      <w:tr w:rsidR="007C2B76" w:rsidRPr="004011ED" w:rsidTr="00B21A77">
        <w:tc>
          <w:tcPr>
            <w:tcW w:w="3254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Размножение, рост и развитие животных</w:t>
            </w:r>
          </w:p>
        </w:tc>
        <w:tc>
          <w:tcPr>
            <w:tcW w:w="5626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875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Типы развития насекомых</w:t>
            </w:r>
          </w:p>
          <w:p w:rsidR="007C2B76" w:rsidRPr="004011ED" w:rsidRDefault="007C2B76" w:rsidP="00B21A77">
            <w:pPr>
              <w:spacing w:before="20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Развитие с неполным </w:t>
            </w:r>
            <w:r w:rsidRPr="004011ED">
              <w:rPr>
                <w:rFonts w:eastAsia="NewBaskervilleC" w:cs="Times New Roman"/>
                <w:color w:val="231F20"/>
                <w:w w:val="101"/>
              </w:rPr>
              <w:t>превраще</w:t>
            </w:r>
            <w:r w:rsidRPr="004011ED">
              <w:rPr>
                <w:rFonts w:eastAsia="NewBaskervilleC" w:cs="Times New Roman"/>
                <w:color w:val="231F20"/>
              </w:rPr>
              <w:t xml:space="preserve">нием. Группы насекомых. Развитие с полным превращением. Группы насекомых. Роль каждой стадии развития </w:t>
            </w:r>
            <w:r w:rsidRPr="004011ED">
              <w:rPr>
                <w:rFonts w:eastAsia="NewBaskervilleC" w:cs="Times New Roman"/>
                <w:color w:val="231F20"/>
              </w:rPr>
              <w:lastRenderedPageBreak/>
              <w:t>насекомых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 xml:space="preserve">Характеризовать типы развития насекомых. 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Объяснять принципы классификации насекомых.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Устанавливать систематическую принадлежность насекомых.</w:t>
            </w:r>
          </w:p>
          <w:p w:rsidR="007C2B76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>Выявлять различия в развитии насекомых с полным и неполным превращением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</w:p>
        </w:tc>
      </w:tr>
      <w:tr w:rsidR="007C2B76" w:rsidRPr="004011ED" w:rsidTr="00B21A77">
        <w:tc>
          <w:tcPr>
            <w:tcW w:w="3254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>Охрана редких и исчезающих видов животных. Усложнение животных в процессе эволюции</w:t>
            </w:r>
          </w:p>
        </w:tc>
        <w:tc>
          <w:tcPr>
            <w:tcW w:w="5626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609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Общественные насекомые — пчёлы и муравьи. Полезные насекомые. Охрана насекомых</w:t>
            </w:r>
          </w:p>
          <w:p w:rsidR="007C2B76" w:rsidRPr="004011ED" w:rsidRDefault="007C2B76" w:rsidP="00B21A77">
            <w:pPr>
              <w:spacing w:before="20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Состав и функции обитателей муравейника, пчелиной семьи. Отношения между особями в семье, их координация. Полезные насекомые. Редкие и охраняемые насекомые.</w:t>
            </w:r>
          </w:p>
          <w:p w:rsidR="007C2B76" w:rsidRPr="004011ED" w:rsidRDefault="007C2B76" w:rsidP="00B21A77">
            <w:pPr>
              <w:spacing w:before="20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Красная книга. Роль насекомых в природе и </w:t>
            </w:r>
            <w:r>
              <w:rPr>
                <w:rFonts w:eastAsia="NewBaskervilleC" w:cs="Times New Roman"/>
                <w:color w:val="231F20"/>
              </w:rPr>
              <w:t xml:space="preserve">в </w:t>
            </w:r>
            <w:r w:rsidRPr="004011ED">
              <w:rPr>
                <w:rFonts w:eastAsia="NewBaskervilleC" w:cs="Times New Roman"/>
                <w:color w:val="231F20"/>
              </w:rPr>
              <w:t>жизни человека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Называть состав семьи общественных насекомых на примере пчёл, муравьёв. </w:t>
            </w:r>
            <w:r w:rsidRPr="007C2B76">
              <w:rPr>
                <w:rFonts w:eastAsia="NewBaskervilleC" w:cs="Times New Roman"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>Характеризовать функции членов семьи, способы координации их действий.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Объяснять роль полезных насекомых и особенности их жизнедеятельности. </w:t>
            </w:r>
            <w:r w:rsidRPr="007C2B76">
              <w:rPr>
                <w:rFonts w:eastAsia="NewBaskervilleC" w:cs="Times New Roman"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>Обосновывать необходимость охраны редких и исчезающих видов насекомых.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Использовать информационные ресурсы для подготовки презентации учебных проектов о разнообразии насекомых. </w:t>
            </w:r>
            <w:r w:rsidRPr="004011ED">
              <w:rPr>
                <w:rFonts w:eastAsia="NewBaskervilleC" w:cs="Times New Roman"/>
                <w:color w:val="231F20"/>
              </w:rPr>
              <w:br/>
              <w:t>Систематизировать информацию и обобщать её в виде схем, таблиц</w:t>
            </w:r>
          </w:p>
        </w:tc>
      </w:tr>
      <w:tr w:rsidR="007C2B76" w:rsidRPr="004011ED" w:rsidTr="00B21A77">
        <w:tc>
          <w:tcPr>
            <w:tcW w:w="3254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Разнообразие организмов. Взаимосвязи организмов и окружающей среды. Профилактика заболеваний, вызываемых животными</w:t>
            </w:r>
          </w:p>
        </w:tc>
        <w:tc>
          <w:tcPr>
            <w:tcW w:w="5626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9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Насекомые — вредители культурных растений и переносчики заболеваний человека</w:t>
            </w:r>
          </w:p>
          <w:p w:rsidR="007C2B76" w:rsidRPr="004011ED" w:rsidRDefault="007C2B76" w:rsidP="00B21A77">
            <w:pPr>
              <w:spacing w:before="17"/>
              <w:ind w:left="113" w:right="58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Вредители сельскохозяйственных культур. Насекомые — переносчики заболеваний человека и животных. Методы борьбы с вредными насекомыми.</w:t>
            </w:r>
          </w:p>
          <w:p w:rsidR="007C2B76" w:rsidRPr="004011ED" w:rsidRDefault="007C2B76" w:rsidP="00B21A77">
            <w:pPr>
              <w:spacing w:before="12" w:line="200" w:lineRule="exact"/>
              <w:contextualSpacing/>
              <w:rPr>
                <w:rFonts w:cs="Times New Roman"/>
              </w:rPr>
            </w:pP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Обобщение и систематизация знаний по теме «Тип Членистоногие»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Называть насекомых, приносящих вред сельскохозяйственным культурам.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Осваивать приёмы работы с определителем животных.</w:t>
            </w:r>
          </w:p>
          <w:p w:rsidR="007C2B76" w:rsidRPr="004011ED" w:rsidRDefault="007C2B76" w:rsidP="00B21A77">
            <w:pPr>
              <w:spacing w:before="1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Характеризовать последствия воздействия вредных для человека насекомых на организм человека и животных.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Описывать методы борьбы с насекомыми — вредителями и переносчиками заболеваний. </w:t>
            </w:r>
            <w:r w:rsidRPr="007C2B76">
              <w:rPr>
                <w:rFonts w:eastAsia="NewBaskervilleC" w:cs="Times New Roman"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>Устанавливать взаимосвязи среды обитания, строения и особенности жизнедеятельности насекомых.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Систематизировать информацию и обобщать её в виде схем, таблиц</w:t>
            </w:r>
          </w:p>
        </w:tc>
      </w:tr>
      <w:tr w:rsidR="007C2B76" w:rsidRPr="004011ED" w:rsidTr="00B21A77">
        <w:tc>
          <w:tcPr>
            <w:tcW w:w="3254" w:type="dxa"/>
            <w:shd w:val="clear" w:color="auto" w:fill="auto"/>
          </w:tcPr>
          <w:p w:rsidR="007C2B76" w:rsidRPr="004011ED" w:rsidRDefault="007C2B76" w:rsidP="00B21A77">
            <w:pPr>
              <w:snapToGrid w:val="0"/>
              <w:contextualSpacing/>
              <w:rPr>
                <w:rFonts w:cs="Times New Roman"/>
              </w:rPr>
            </w:pPr>
          </w:p>
        </w:tc>
        <w:tc>
          <w:tcPr>
            <w:tcW w:w="5626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9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Обобщение и систематизация знаний по темам 1–7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Характеризовать черты сходства и различия строения и жизнедеятельности животных и растений.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>Устанавливать взаимосвязи строения и функций органов и систем органов животных.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Обосновывать необходимость охраны животных.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Определять систематическую принадлежность животных.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Обобщать и систематизировать знания по темам 1–7, делать выводы</w:t>
            </w:r>
          </w:p>
        </w:tc>
      </w:tr>
      <w:tr w:rsidR="007C2B76" w:rsidRPr="004011ED" w:rsidTr="00B21A77">
        <w:tc>
          <w:tcPr>
            <w:tcW w:w="15120" w:type="dxa"/>
            <w:gridSpan w:val="3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4"/>
              <w:contextualSpacing/>
              <w:jc w:val="center"/>
              <w:rPr>
                <w:rFonts w:eastAsia="FranklinGothicDemiC" w:cs="Times New Roman"/>
                <w:b/>
                <w:bCs/>
                <w:color w:val="231F20"/>
              </w:rPr>
            </w:pPr>
            <w:r w:rsidRPr="004011ED">
              <w:rPr>
                <w:rFonts w:eastAsia="FranklinGothicDemiC" w:cs="Times New Roman"/>
                <w:b/>
                <w:bCs/>
                <w:color w:val="231F20"/>
              </w:rPr>
              <w:lastRenderedPageBreak/>
              <w:t>Тема 8. Тип Хордовы</w:t>
            </w:r>
            <w:r w:rsidR="00133CF5">
              <w:rPr>
                <w:rFonts w:eastAsia="FranklinGothicDemiC" w:cs="Times New Roman"/>
                <w:b/>
                <w:bCs/>
                <w:color w:val="231F20"/>
              </w:rPr>
              <w:t>е. Бесчерепные. Надкласс Рыбы (3</w:t>
            </w:r>
            <w:r w:rsidRPr="004011ED">
              <w:rPr>
                <w:rFonts w:eastAsia="FranklinGothicDemiC" w:cs="Times New Roman"/>
                <w:b/>
                <w:bCs/>
                <w:color w:val="231F20"/>
              </w:rPr>
              <w:t xml:space="preserve"> ч)</w:t>
            </w:r>
          </w:p>
        </w:tc>
      </w:tr>
      <w:tr w:rsidR="007C2B76" w:rsidRPr="004011ED" w:rsidTr="00B21A77">
        <w:tc>
          <w:tcPr>
            <w:tcW w:w="3254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Разнообразие организмов. Усложнение животных в процессе эволюции</w:t>
            </w:r>
          </w:p>
        </w:tc>
        <w:tc>
          <w:tcPr>
            <w:tcW w:w="5626" w:type="dxa"/>
            <w:shd w:val="clear" w:color="auto" w:fill="auto"/>
          </w:tcPr>
          <w:p w:rsidR="007C2B76" w:rsidRDefault="007C2B76" w:rsidP="00B21A77">
            <w:pPr>
              <w:snapToGrid w:val="0"/>
              <w:spacing w:before="38"/>
              <w:ind w:left="113" w:right="59"/>
              <w:contextualSpacing/>
              <w:rPr>
                <w:rFonts w:eastAsia="FranklinGothicMediumC" w:cs="Times New Roman"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Хордовые. Примитивные формы</w:t>
            </w:r>
          </w:p>
          <w:p w:rsidR="007C2B76" w:rsidRPr="004011ED" w:rsidRDefault="007C2B76" w:rsidP="00B21A77">
            <w:pPr>
              <w:snapToGrid w:val="0"/>
              <w:spacing w:before="38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Общие признаки хордовых животных. Бесчерепные. Класс Ланцетники. Внешнее и внутреннее строение, размножение и развитие ланцетника — примитивного хордового животного. Черепные, или Позвоночные. Общие признаки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Выделять основные признаки хордовых. </w:t>
            </w:r>
            <w:r w:rsidRPr="004011ED">
              <w:rPr>
                <w:rFonts w:eastAsia="NewBaskervilleC" w:cs="Times New Roman"/>
                <w:color w:val="231F20"/>
              </w:rPr>
              <w:br/>
              <w:t>Характеризовать принципы разделения типа Хордовые на подтипы.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Объяснять особенности внутреннего строения хордовых на примере ланцетника. </w:t>
            </w:r>
            <w:r w:rsidRPr="004011ED">
              <w:rPr>
                <w:rFonts w:eastAsia="NewBaskervilleC" w:cs="Times New Roman"/>
                <w:color w:val="231F20"/>
              </w:rPr>
              <w:br/>
              <w:t>Обосновывать роль ланцетников для изучения эволюции хордовых.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Аргументировать выводы об усложнении организации хордовых по сравнению с беспозвоночными</w:t>
            </w:r>
          </w:p>
        </w:tc>
      </w:tr>
      <w:tr w:rsidR="007C2B76" w:rsidRPr="004011ED" w:rsidTr="00B21A77">
        <w:tc>
          <w:tcPr>
            <w:tcW w:w="3254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Разнообразие организмов. Принципы их классификации. Методы изучения живых организмов: наблюдение, измерение, эксперимент</w:t>
            </w:r>
          </w:p>
        </w:tc>
        <w:tc>
          <w:tcPr>
            <w:tcW w:w="5626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Надкласс Рыбы. Общая характеристика, внешнее строение</w:t>
            </w:r>
            <w:r w:rsidRPr="004011ED">
              <w:rPr>
                <w:rFonts w:eastAsia="FranklinGothicMediumC" w:cs="Times New Roman"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>Особенности внешнего строения, связанные с обитанием в воде.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Строение и функции конечностей. Органы боковой линии, органы слуха, равновесия.</w:t>
            </w:r>
          </w:p>
          <w:p w:rsidR="007C2B76" w:rsidRPr="004011ED" w:rsidRDefault="007C2B76" w:rsidP="00B21A77">
            <w:pPr>
              <w:spacing w:before="19" w:line="200" w:lineRule="exact"/>
              <w:contextualSpacing/>
              <w:rPr>
                <w:rFonts w:cs="Times New Roman"/>
              </w:rPr>
            </w:pPr>
          </w:p>
          <w:p w:rsidR="007C2B76" w:rsidRPr="004011ED" w:rsidRDefault="007C2B76" w:rsidP="00B21A77">
            <w:pPr>
              <w:ind w:left="113" w:right="404"/>
              <w:contextualSpacing/>
              <w:rPr>
                <w:rFonts w:eastAsia="PetersburgC" w:cs="Times New Roman"/>
                <w:b/>
                <w:i/>
                <w:iCs/>
                <w:color w:val="231F20"/>
                <w:w w:val="112"/>
              </w:rPr>
            </w:pP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19"/>
              </w:rPr>
              <w:t xml:space="preserve">Лабораторная работа 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</w:rPr>
              <w:t xml:space="preserve">№ 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12"/>
              </w:rPr>
              <w:t>6</w:t>
            </w:r>
          </w:p>
          <w:p w:rsidR="007C2B76" w:rsidRPr="004011ED" w:rsidRDefault="007C2B76" w:rsidP="00B21A77">
            <w:pPr>
              <w:spacing w:before="13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«Внешнее строение и особенности передвижения рыбы»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Характеризовать особенности внешнего строения рыб в связи со средой обитания. </w:t>
            </w:r>
            <w:r w:rsidRPr="004011ED">
              <w:rPr>
                <w:rFonts w:eastAsia="NewBaskervilleC" w:cs="Times New Roman"/>
                <w:color w:val="231F20"/>
              </w:rPr>
              <w:br/>
              <w:t>Осваивать приёмы работы с определителем животных.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Выявлять черты приспособленности внутреннего строения рыб к обитанию в воде. </w:t>
            </w:r>
            <w:r w:rsidRPr="004011ED">
              <w:rPr>
                <w:rFonts w:eastAsia="NewBaskervilleC" w:cs="Times New Roman"/>
                <w:color w:val="231F20"/>
              </w:rPr>
              <w:br/>
              <w:t>Наблюдать и описывать внешнее строение и особенности передвижения рыб в ходе выполнения лабораторной работы.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Соблюдать правила поведения в кабинете, обращения с лабораторным оборудованием</w:t>
            </w:r>
          </w:p>
        </w:tc>
      </w:tr>
      <w:tr w:rsidR="007C2B76" w:rsidRPr="004011ED" w:rsidTr="00B21A77">
        <w:tc>
          <w:tcPr>
            <w:tcW w:w="3254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Усложнение животных в процессе эволюции</w:t>
            </w:r>
          </w:p>
        </w:tc>
        <w:tc>
          <w:tcPr>
            <w:tcW w:w="5626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897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Внутреннее строение рыб</w:t>
            </w:r>
          </w:p>
          <w:p w:rsidR="007C2B76" w:rsidRPr="004011ED" w:rsidRDefault="007C2B76" w:rsidP="00B21A77">
            <w:pPr>
              <w:spacing w:before="20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Опорно-двигательная система. Скелет непарных и </w:t>
            </w:r>
            <w:r w:rsidRPr="004011ED">
              <w:rPr>
                <w:rFonts w:eastAsia="NewBaskervilleC" w:cs="Times New Roman"/>
                <w:color w:val="231F20"/>
              </w:rPr>
              <w:lastRenderedPageBreak/>
              <w:t>парных плавников. Скелет головы, скелет жабр. Особенности строения и функций систем внутренних органов. Черты более высокого уровня организации рыб по сравнению с ланцетником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 xml:space="preserve">Устанавливать взаимосвязь строения отдельных частей скелета рыб и их функций. </w:t>
            </w:r>
            <w:r w:rsidRPr="004011ED">
              <w:rPr>
                <w:rFonts w:eastAsia="NewBaskervilleC" w:cs="Times New Roman"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lastRenderedPageBreak/>
              <w:t>Выявлять характерные черты строения систем внутренних органов.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Сравнивать особенности строения и функций внутренних органов рыб и ланцетника. </w:t>
            </w:r>
            <w:r w:rsidRPr="004011ED">
              <w:rPr>
                <w:rFonts w:eastAsia="NewBaskervilleC" w:cs="Times New Roman"/>
                <w:color w:val="231F20"/>
              </w:rPr>
              <w:br/>
              <w:t>Характеризовать черты усложнения организации рыб</w:t>
            </w:r>
          </w:p>
        </w:tc>
      </w:tr>
      <w:tr w:rsidR="007C2B76" w:rsidRPr="004011ED" w:rsidTr="00B21A77">
        <w:tc>
          <w:tcPr>
            <w:tcW w:w="3254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>Размножение, рост и развитие животных. Методы изучения живых организмов: наблюдение, измерение, эксперимент</w:t>
            </w:r>
          </w:p>
        </w:tc>
        <w:tc>
          <w:tcPr>
            <w:tcW w:w="5626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 w:line="244" w:lineRule="auto"/>
              <w:ind w:left="113" w:right="58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Особенности размножения рыб</w:t>
            </w:r>
            <w:r w:rsidRPr="004011ED">
              <w:rPr>
                <w:rFonts w:eastAsia="FranklinGothicMediumC" w:cs="Times New Roman"/>
                <w:color w:val="231F20"/>
              </w:rPr>
              <w:t xml:space="preserve"> </w:t>
            </w:r>
            <w:r w:rsidRPr="004011ED">
              <w:rPr>
                <w:rFonts w:eastAsia="FranklinGothicMediumC" w:cs="Times New Roman"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>Органы и процесс размножения. Живорождение. Миграции.</w:t>
            </w:r>
          </w:p>
          <w:p w:rsidR="007C2B76" w:rsidRPr="004011ED" w:rsidRDefault="007C2B76" w:rsidP="00B21A77">
            <w:pPr>
              <w:spacing w:before="11" w:line="200" w:lineRule="exact"/>
              <w:contextualSpacing/>
              <w:rPr>
                <w:rFonts w:cs="Times New Roman"/>
              </w:rPr>
            </w:pPr>
          </w:p>
          <w:p w:rsidR="007C2B76" w:rsidRPr="004011ED" w:rsidRDefault="007C2B76" w:rsidP="00B21A77">
            <w:pPr>
              <w:spacing w:before="11" w:line="200" w:lineRule="exact"/>
              <w:contextualSpacing/>
              <w:rPr>
                <w:rFonts w:cs="Times New Roman"/>
              </w:rPr>
            </w:pPr>
          </w:p>
          <w:p w:rsidR="007C2B76" w:rsidRPr="004011ED" w:rsidRDefault="007C2B76" w:rsidP="00B21A77">
            <w:pPr>
              <w:ind w:left="113"/>
              <w:contextualSpacing/>
              <w:rPr>
                <w:rFonts w:eastAsia="PetersburgC" w:cs="Times New Roman"/>
                <w:b/>
                <w:i/>
                <w:iCs/>
                <w:color w:val="231F20"/>
                <w:w w:val="112"/>
              </w:rPr>
            </w:pP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19"/>
              </w:rPr>
              <w:t xml:space="preserve">Лабораторная работа 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</w:rPr>
              <w:t xml:space="preserve">№ 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12"/>
              </w:rPr>
              <w:t>7</w:t>
            </w:r>
          </w:p>
          <w:p w:rsidR="007C2B76" w:rsidRPr="004011ED" w:rsidRDefault="007C2B76" w:rsidP="00B21A77">
            <w:pPr>
              <w:spacing w:before="2"/>
              <w:ind w:left="113"/>
              <w:contextualSpacing/>
              <w:rPr>
                <w:rFonts w:eastAsia="PetersburgC" w:cs="Times New Roman"/>
                <w:i/>
                <w:iCs/>
                <w:color w:val="231F20"/>
                <w:w w:val="117"/>
              </w:rPr>
            </w:pPr>
            <w:r w:rsidRPr="004011ED">
              <w:rPr>
                <w:rFonts w:eastAsia="PetersburgC" w:cs="Times New Roman"/>
                <w:i/>
                <w:iCs/>
                <w:color w:val="231F20"/>
              </w:rPr>
              <w:t xml:space="preserve">(по </w:t>
            </w:r>
            <w:r w:rsidRPr="004011ED">
              <w:rPr>
                <w:rFonts w:eastAsia="PetersburgC" w:cs="Times New Roman"/>
                <w:i/>
                <w:iCs/>
                <w:color w:val="231F20"/>
                <w:w w:val="117"/>
              </w:rPr>
              <w:t>усмотрению учителя)</w:t>
            </w:r>
          </w:p>
          <w:p w:rsidR="007C2B76" w:rsidRPr="004011ED" w:rsidRDefault="007C2B76" w:rsidP="00B21A77">
            <w:pPr>
              <w:spacing w:before="13"/>
              <w:ind w:left="113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«Внутреннее строение рыбы»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Характеризовать особенности размножения рыб в связи с обитанием в водной среде. </w:t>
            </w:r>
            <w:r w:rsidRPr="004011ED">
              <w:rPr>
                <w:rFonts w:eastAsia="NewBaskervilleC" w:cs="Times New Roman"/>
                <w:color w:val="231F20"/>
              </w:rPr>
              <w:br/>
              <w:t>Описывать различное поведение рыб при появлении потомства и черты приспособленности к его сохранению.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Оценивать роль миграций в жизни рыб. </w:t>
            </w:r>
            <w:r w:rsidRPr="007C2B76">
              <w:rPr>
                <w:rFonts w:eastAsia="NewBaskervilleC" w:cs="Times New Roman"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>Наблюдать и описывать особенности внутреннего строения рыб в ходе выполнения лабораторной работы.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Соблюдать правила работы в кабинете, обращения с лабораторным оборудованием</w:t>
            </w:r>
          </w:p>
        </w:tc>
      </w:tr>
      <w:tr w:rsidR="007C2B76" w:rsidRPr="004011ED" w:rsidTr="00B21A77">
        <w:tc>
          <w:tcPr>
            <w:tcW w:w="3254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Разнообразие организмов. Принципы их классификации. Результаты эволюции: многообразие видов, приспособленность организмов к среде обитания</w:t>
            </w:r>
          </w:p>
        </w:tc>
        <w:tc>
          <w:tcPr>
            <w:tcW w:w="5626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9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Основные систематические группы рыб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Класс Хрящевые рыбы, общая характеристика. Класс Костные рыбы: лучепёрые, лопастепёрые, двоякодышащие и кистепёрые. Место кистепёрых рыб в эволюции позвоночных. Меры предосторожности от нападения акул при купании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Объяснить принципы классификации рыб. 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Осваивать приёмы работы с определителем животных.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Устанавливать систематическую принадлежность рыб.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Распознавать представителей классов на рисунках, фотографиях, натуральных объектах. </w:t>
            </w:r>
            <w:r w:rsidRPr="004011ED">
              <w:rPr>
                <w:rFonts w:eastAsia="NewBaskervilleC" w:cs="Times New Roman"/>
                <w:color w:val="231F20"/>
              </w:rPr>
              <w:br/>
              <w:t>Выявлять признаки организации хрящевых и костных рыб, делать выводы.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Обосновывать место кистепёрых рыб в эволюции позвоночных</w:t>
            </w:r>
          </w:p>
        </w:tc>
      </w:tr>
      <w:tr w:rsidR="007C2B76" w:rsidRPr="004011ED" w:rsidTr="00B21A77">
        <w:tc>
          <w:tcPr>
            <w:tcW w:w="3254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Взаимосвязь организмов и окружающей среды. Многообразие животных, их роль в природе и </w:t>
            </w:r>
            <w:r>
              <w:rPr>
                <w:rFonts w:eastAsia="NewBaskervilleC" w:cs="Times New Roman"/>
                <w:color w:val="231F20"/>
              </w:rPr>
              <w:t xml:space="preserve">в </w:t>
            </w:r>
            <w:r w:rsidRPr="004011ED">
              <w:rPr>
                <w:rFonts w:eastAsia="NewBaskervilleC" w:cs="Times New Roman"/>
                <w:color w:val="231F20"/>
              </w:rPr>
              <w:t>жизни человека</w:t>
            </w:r>
          </w:p>
        </w:tc>
        <w:tc>
          <w:tcPr>
            <w:tcW w:w="5626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60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Промысловые рыбы. Их использование и охрана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Рыболовство. Промысловые рыбы. </w:t>
            </w:r>
            <w:r>
              <w:rPr>
                <w:rFonts w:eastAsia="NewBaskervilleC" w:cs="Times New Roman"/>
                <w:color w:val="231F20"/>
              </w:rPr>
              <w:t>П</w:t>
            </w:r>
            <w:r w:rsidRPr="004011ED">
              <w:rPr>
                <w:rFonts w:eastAsia="NewBaskervilleC" w:cs="Times New Roman"/>
                <w:color w:val="231F20"/>
              </w:rPr>
              <w:t>рудовые хозяйства. Акклиматизация рыб. Аквариумные рыбы.</w:t>
            </w:r>
          </w:p>
          <w:p w:rsidR="007C2B76" w:rsidRPr="004011ED" w:rsidRDefault="007C2B76" w:rsidP="00B21A77">
            <w:pPr>
              <w:spacing w:before="12" w:line="200" w:lineRule="exact"/>
              <w:contextualSpacing/>
              <w:rPr>
                <w:rFonts w:cs="Times New Roman"/>
              </w:rPr>
            </w:pPr>
          </w:p>
          <w:p w:rsidR="007C2B76" w:rsidRPr="004011ED" w:rsidRDefault="007C2B76" w:rsidP="00B21A77">
            <w:pPr>
              <w:snapToGrid w:val="0"/>
              <w:spacing w:before="38"/>
              <w:ind w:left="113" w:right="60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lastRenderedPageBreak/>
              <w:t>Обобщение и систематизация знаний по теме «Тип Хордовые. Бесчерепные. Надкласс Рыбы»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>Различать основные группы промысловых рыб на рисунках, фотографиях, натуральных объектах.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Характеризовать осетровых рыб как важный объект промысла.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Называть наиболее распространённые виды рыб и объяснять их значение в жизни человека. 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>Проектировать меры по охране ценных групп рыб.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Называть отличительные признаки бесчерепных.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Характеризовать черты приспособленности рыб к жизни в водной среде.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Обосновывать роль рыб в экосистемах. </w:t>
            </w:r>
            <w:r w:rsidRPr="007C2B76">
              <w:rPr>
                <w:rFonts w:eastAsia="NewBaskervilleC" w:cs="Times New Roman"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>Объяснять причины разнообразия рыб, усложнения их организации с точки зрения эволюции животного мира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</w:p>
        </w:tc>
      </w:tr>
      <w:tr w:rsidR="007C2B76" w:rsidRPr="004011ED" w:rsidTr="00B21A77">
        <w:tc>
          <w:tcPr>
            <w:tcW w:w="15120" w:type="dxa"/>
            <w:gridSpan w:val="3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4"/>
              <w:contextualSpacing/>
              <w:jc w:val="center"/>
              <w:rPr>
                <w:rFonts w:eastAsia="FranklinGothicDemiC" w:cs="Times New Roman"/>
                <w:b/>
                <w:bCs/>
                <w:color w:val="231F20"/>
              </w:rPr>
            </w:pPr>
            <w:r w:rsidRPr="00245111">
              <w:rPr>
                <w:rFonts w:eastAsia="FranklinGothicDemiC" w:cs="Times New Roman"/>
                <w:b/>
                <w:bCs/>
                <w:color w:val="231F20"/>
              </w:rPr>
              <w:lastRenderedPageBreak/>
              <w:t>Тема 9. К</w:t>
            </w:r>
            <w:r w:rsidR="00133CF5">
              <w:rPr>
                <w:rFonts w:eastAsia="FranklinGothicDemiC" w:cs="Times New Roman"/>
                <w:b/>
                <w:bCs/>
                <w:color w:val="231F20"/>
              </w:rPr>
              <w:t>ласс Земноводные, или Амфибии (2</w:t>
            </w:r>
            <w:r w:rsidRPr="00245111">
              <w:rPr>
                <w:rFonts w:eastAsia="FranklinGothicDemiC" w:cs="Times New Roman"/>
                <w:b/>
                <w:bCs/>
                <w:color w:val="231F20"/>
              </w:rPr>
              <w:t xml:space="preserve"> ч)</w:t>
            </w:r>
          </w:p>
        </w:tc>
      </w:tr>
      <w:tr w:rsidR="007C2B76" w:rsidRPr="004011ED" w:rsidTr="00B21A77">
        <w:tc>
          <w:tcPr>
            <w:tcW w:w="3254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Разнообразие организмов. Принципы их классификации. Усложнение животных в процессе эволюции</w:t>
            </w:r>
          </w:p>
        </w:tc>
        <w:tc>
          <w:tcPr>
            <w:tcW w:w="5626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9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Среда обитания и строение тела земноводных. Общая характеристика</w:t>
            </w:r>
          </w:p>
          <w:p w:rsidR="007C2B76" w:rsidRPr="004011ED" w:rsidRDefault="007C2B76" w:rsidP="00B21A77">
            <w:pPr>
              <w:spacing w:before="1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Места обитания. Внешнее строение. Особенности кожного покрова. Опорно-двигательная система земноводных, её усложнение по сравнению с костными рыбами. Признаки приспособленности земноводных к жизни на суше и в воде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Описывать характерные черты внешнего строения земноводных, связанные с условиями среды обитания.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Осваивать приёмы работы с определителем животных.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Устанавливать взаимосвязь строения кожного покрова и образа жизни амфибий.</w:t>
            </w:r>
          </w:p>
          <w:p w:rsidR="007C2B76" w:rsidRPr="007C2B76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Выявлять прогрессивные черты строения скелета головы и туловища, опорно-двигательной системы в целом по сравнению с рыбами. </w:t>
            </w:r>
          </w:p>
          <w:p w:rsidR="007C2B76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Характеризовать признаки приспособленности к жизни на суше и в воде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</w:p>
        </w:tc>
      </w:tr>
      <w:tr w:rsidR="007C2B76" w:rsidRPr="004011ED" w:rsidTr="00B21A77">
        <w:tc>
          <w:tcPr>
            <w:tcW w:w="3254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Усложнение животных в процессе эволюции</w:t>
            </w:r>
          </w:p>
        </w:tc>
        <w:tc>
          <w:tcPr>
            <w:tcW w:w="5626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 w:line="252" w:lineRule="auto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Строение и деятельность внутренних органов земноводных</w:t>
            </w:r>
            <w:r w:rsidRPr="004011ED">
              <w:rPr>
                <w:rFonts w:eastAsia="FranklinGothicMediumC" w:cs="Times New Roman"/>
                <w:color w:val="231F20"/>
              </w:rPr>
              <w:t xml:space="preserve"> </w:t>
            </w:r>
            <w:r w:rsidRPr="004011ED">
              <w:rPr>
                <w:rFonts w:eastAsia="FranklinGothicMediumC" w:cs="Times New Roman"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>Характерные черты строения систем внутренних органов земноводных по сравнению с костными рыбами. Сходство строения внутренних органов земноводных и рыб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Устанавливать взаимосвязь строения органов и систем органов с их функциями и средой обитания.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Сравнивать, обобщать информацию о строении внутренних органов амфибий и рыб, делать выводы.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Определять черты более высокой организации земноводных по сравнению с рыбами</w:t>
            </w:r>
          </w:p>
        </w:tc>
      </w:tr>
      <w:tr w:rsidR="007C2B76" w:rsidRPr="004011ED" w:rsidTr="00B21A77">
        <w:tc>
          <w:tcPr>
            <w:tcW w:w="3254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Взаимосвязь организмов и окружающей среды. </w:t>
            </w:r>
            <w:r w:rsidRPr="004011ED">
              <w:rPr>
                <w:rFonts w:eastAsia="NewBaskervilleC" w:cs="Times New Roman"/>
                <w:color w:val="231F20"/>
              </w:rPr>
              <w:lastRenderedPageBreak/>
              <w:t>Усложнение животных в процессе эволюции</w:t>
            </w:r>
          </w:p>
        </w:tc>
        <w:tc>
          <w:tcPr>
            <w:tcW w:w="5626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9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lastRenderedPageBreak/>
              <w:t>Годовой жизненный цикл и происхождение земноводных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 xml:space="preserve">Влияние сезонных изменений в природе на жизнедеятельность земноводных. Размножение и развитие </w:t>
            </w:r>
            <w:r w:rsidRPr="004011ED">
              <w:rPr>
                <w:rFonts w:eastAsia="NewBaskervilleC" w:cs="Times New Roman"/>
                <w:color w:val="231F20"/>
                <w:w w:val="98"/>
              </w:rPr>
              <w:t xml:space="preserve">земноводных, </w:t>
            </w:r>
            <w:r w:rsidRPr="004011ED">
              <w:rPr>
                <w:rFonts w:eastAsia="NewBaskervilleC" w:cs="Times New Roman"/>
                <w:color w:val="231F20"/>
              </w:rPr>
              <w:t>черты сходства с костными рыбами, тип развития. Доказательства происхождения земноводных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 xml:space="preserve">Характеризовать влияние сезонных изменений на жизненный цикл земноводных. 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>Сравнивать, находить черты сходства размножения земноводных и рыб.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Наблюдать и описывать развитие амфибий. 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Обосновывать выводы о происхождении земноводных.</w:t>
            </w:r>
          </w:p>
          <w:p w:rsidR="007C2B76" w:rsidRPr="004011ED" w:rsidRDefault="007C2B76" w:rsidP="00B21A77">
            <w:pPr>
              <w:spacing w:before="17"/>
              <w:ind w:left="113" w:right="62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Обобщать материал о сходстве и различи</w:t>
            </w:r>
            <w:r>
              <w:rPr>
                <w:rFonts w:eastAsia="NewBaskervilleC" w:cs="Times New Roman"/>
                <w:color w:val="231F20"/>
              </w:rPr>
              <w:t>ях</w:t>
            </w:r>
            <w:r w:rsidRPr="004011ED">
              <w:rPr>
                <w:rFonts w:eastAsia="NewBaskervilleC" w:cs="Times New Roman"/>
                <w:color w:val="231F20"/>
              </w:rPr>
              <w:t xml:space="preserve"> рыб и земноводных в форме таблицы или схемы</w:t>
            </w:r>
          </w:p>
        </w:tc>
      </w:tr>
      <w:tr w:rsidR="007C2B76" w:rsidRPr="004011ED" w:rsidTr="00B21A77">
        <w:tc>
          <w:tcPr>
            <w:tcW w:w="3254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 xml:space="preserve">Разнообразие организмов. Принципы их классификации. Охрана редких и исчезающих видов животных. Их роль в природе и </w:t>
            </w:r>
            <w:r>
              <w:rPr>
                <w:rFonts w:eastAsia="NewBaskervilleC" w:cs="Times New Roman"/>
                <w:color w:val="231F20"/>
              </w:rPr>
              <w:t xml:space="preserve">в </w:t>
            </w:r>
            <w:r w:rsidRPr="004011ED">
              <w:rPr>
                <w:rFonts w:eastAsia="NewBaskervilleC" w:cs="Times New Roman"/>
                <w:color w:val="231F20"/>
              </w:rPr>
              <w:t>жизни человека</w:t>
            </w:r>
          </w:p>
        </w:tc>
        <w:tc>
          <w:tcPr>
            <w:tcW w:w="5626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9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Разнообразие и значение земноводных</w:t>
            </w:r>
          </w:p>
          <w:p w:rsidR="007C2B76" w:rsidRPr="007C2B76" w:rsidRDefault="007C2B76" w:rsidP="00B21A77">
            <w:pPr>
              <w:spacing w:before="1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Современные земноводные, их разнообразие и распространение. Роль земноводных в природных биоценозах, </w:t>
            </w:r>
            <w:r>
              <w:rPr>
                <w:rFonts w:eastAsia="NewBaskervilleC" w:cs="Times New Roman"/>
                <w:color w:val="231F20"/>
              </w:rPr>
              <w:t xml:space="preserve">в </w:t>
            </w:r>
            <w:r w:rsidRPr="004011ED">
              <w:rPr>
                <w:rFonts w:eastAsia="NewBaskervilleC" w:cs="Times New Roman"/>
                <w:color w:val="231F20"/>
              </w:rPr>
              <w:t>жизни человека. Охрана земноводных. Красная книга</w:t>
            </w:r>
            <w:r>
              <w:rPr>
                <w:rFonts w:eastAsia="NewBaskervilleC" w:cs="Times New Roman"/>
                <w:color w:val="231F20"/>
              </w:rPr>
              <w:t>.</w:t>
            </w:r>
          </w:p>
          <w:p w:rsidR="007C2B76" w:rsidRPr="004011ED" w:rsidRDefault="007C2B76" w:rsidP="00B21A77">
            <w:pPr>
              <w:spacing w:before="1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</w:p>
          <w:p w:rsidR="007C2B76" w:rsidRPr="004011ED" w:rsidRDefault="007C2B76" w:rsidP="00B21A77">
            <w:pPr>
              <w:spacing w:before="38"/>
              <w:ind w:left="113" w:right="59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Обобщение и систематизация знаний по теме «Класс Земноводные, или Амфибии»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Определять и классифицировать земноводных по рисункам, фотографиям, натуральным объектам.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Осваивать приёмы работы с определителем животных.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Характеризовать роль земноводных в природных биоценозах и в жизни человека.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Устанавливать взаимосвязь строения и функций земноводных со средой обитания. 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Использовать информационные ресурсы для подготовки презентации проектов о разнообразии земноводных, их охране</w:t>
            </w:r>
          </w:p>
        </w:tc>
      </w:tr>
      <w:tr w:rsidR="007C2B76" w:rsidRPr="004011ED" w:rsidTr="00B21A77">
        <w:tc>
          <w:tcPr>
            <w:tcW w:w="15120" w:type="dxa"/>
            <w:gridSpan w:val="3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4"/>
              <w:contextualSpacing/>
              <w:jc w:val="center"/>
              <w:rPr>
                <w:rFonts w:eastAsia="FranklinGothicDemiC" w:cs="Times New Roman"/>
                <w:b/>
                <w:bCs/>
                <w:color w:val="231F20"/>
              </w:rPr>
            </w:pPr>
            <w:r w:rsidRPr="004011ED">
              <w:rPr>
                <w:rFonts w:eastAsia="FranklinGothicDemiC" w:cs="Times New Roman"/>
                <w:b/>
                <w:bCs/>
                <w:color w:val="231F20"/>
              </w:rPr>
              <w:t>Тема 10. Класс</w:t>
            </w:r>
            <w:r w:rsidR="00133CF5">
              <w:rPr>
                <w:rFonts w:eastAsia="FranklinGothicDemiC" w:cs="Times New Roman"/>
                <w:b/>
                <w:bCs/>
                <w:color w:val="231F20"/>
              </w:rPr>
              <w:t xml:space="preserve"> Пресмыкающиеся, или Рептилии (2</w:t>
            </w:r>
            <w:r w:rsidRPr="004011ED">
              <w:rPr>
                <w:rFonts w:eastAsia="FranklinGothicDemiC" w:cs="Times New Roman"/>
                <w:b/>
                <w:bCs/>
                <w:color w:val="231F20"/>
              </w:rPr>
              <w:t xml:space="preserve"> ч)</w:t>
            </w:r>
          </w:p>
        </w:tc>
      </w:tr>
      <w:tr w:rsidR="007C2B76" w:rsidRPr="004011ED" w:rsidTr="00B21A77">
        <w:tc>
          <w:tcPr>
            <w:tcW w:w="3254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Результаты эволюции: многообразие видов, приспособленность организмов к среде обитания</w:t>
            </w:r>
          </w:p>
        </w:tc>
        <w:tc>
          <w:tcPr>
            <w:tcW w:w="5626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9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Внешнее строение и скелет пресмыкающихся. Общая характеристика</w:t>
            </w:r>
          </w:p>
          <w:p w:rsidR="007C2B76" w:rsidRPr="004011ED" w:rsidRDefault="007C2B76" w:rsidP="00B21A77">
            <w:pPr>
              <w:spacing w:before="1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Взаимосвязь внешнего строения и наземного образа жизни. Особенности строения скелета пресмыкающихся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Описывать характерные признаки внешнего строения рептилий в связи со средой обитания. 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Находить черты отличия скелета пресмыкающихся от скелета земноводных.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Устанавливать взаимосвязь строения скелета и образа жизни рептилий.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Характеризовать процессы жизнедеятельности рептилий в связи с жизнью на суше</w:t>
            </w:r>
          </w:p>
        </w:tc>
      </w:tr>
      <w:tr w:rsidR="007C2B76" w:rsidRPr="004011ED" w:rsidTr="00B21A77">
        <w:tc>
          <w:tcPr>
            <w:tcW w:w="3254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Усложнение животных в процессе эволюции. Взаимосвязь организмов и окружающей среды</w:t>
            </w:r>
          </w:p>
        </w:tc>
        <w:tc>
          <w:tcPr>
            <w:tcW w:w="5626" w:type="dxa"/>
            <w:shd w:val="clear" w:color="auto" w:fill="auto"/>
          </w:tcPr>
          <w:p w:rsidR="007C2B76" w:rsidRPr="004011ED" w:rsidRDefault="007C2B76" w:rsidP="00B21A77">
            <w:pPr>
              <w:tabs>
                <w:tab w:val="left" w:pos="2047"/>
              </w:tabs>
              <w:snapToGrid w:val="0"/>
              <w:spacing w:before="38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 xml:space="preserve">Внутреннее строение и жизнедеятельность пресмыкающихся </w:t>
            </w:r>
            <w:r w:rsidRPr="004011ED">
              <w:rPr>
                <w:rFonts w:eastAsia="FranklinGothicMediumC" w:cs="Times New Roman"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 xml:space="preserve">Сходство и различия строения систем внутренних органов пресмыкающихся и земноводных. Черты </w:t>
            </w:r>
            <w:r w:rsidRPr="004011ED">
              <w:rPr>
                <w:rFonts w:eastAsia="NewBaskervilleC" w:cs="Times New Roman"/>
                <w:color w:val="231F20"/>
              </w:rPr>
              <w:lastRenderedPageBreak/>
              <w:t>приспособленности пресмыкающихся к жизни на суше. Размножение и развитие. Зависимость годового жизненного цикла от температурных условий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>Устанавливать взаимосвязь строения внутренних органов и систем органов рептилий, их функций и среды обитания.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Выявлять черты более высокой организации </w:t>
            </w:r>
            <w:r w:rsidRPr="004011ED">
              <w:rPr>
                <w:rFonts w:eastAsia="NewBaskervilleC" w:cs="Times New Roman"/>
                <w:color w:val="231F20"/>
              </w:rPr>
              <w:lastRenderedPageBreak/>
              <w:t>пресмыкающихся по сравнению с земноводными.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Характеризовать процессы размножения и развития детёнышей у пресмыкающихся. 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Использовать информационные ресурсы для подготовки презентации проекта о годовом жизненном цикле рептилий, заботе о потомстве</w:t>
            </w:r>
          </w:p>
        </w:tc>
      </w:tr>
      <w:tr w:rsidR="007C2B76" w:rsidRPr="004011ED" w:rsidTr="00B21A77">
        <w:tc>
          <w:tcPr>
            <w:tcW w:w="3254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>Разнообразие организмов. Принципы их классификации. Профилактика заболеваний, вызываемых животными</w:t>
            </w:r>
          </w:p>
        </w:tc>
        <w:tc>
          <w:tcPr>
            <w:tcW w:w="5626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6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Разнообразие пресмыкающихся</w:t>
            </w:r>
            <w:r w:rsidRPr="004011ED">
              <w:rPr>
                <w:rFonts w:eastAsia="FranklinGothicMediumC" w:cs="Times New Roman"/>
                <w:color w:val="231F20"/>
              </w:rPr>
              <w:t xml:space="preserve"> </w:t>
            </w:r>
            <w:r w:rsidRPr="004011ED">
              <w:rPr>
                <w:rFonts w:eastAsia="FranklinGothicMediumC" w:cs="Times New Roman"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>Общие черты строения представителей разных отрядов пресмыкающихся. Меры предосторожности от укусов ядовитых змей. Оказание первой доврачебной помощи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Определять и классифицировать пресмыкающихся по рисункам, фотографиям, натуральным объектам.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Осваивать приёмы работы с определителем животных.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Находить отличительные признаки представителей разных групп рептилий. 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Характеризовать черты более высокой организации представителей отряда крокодилов. 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Соблюдать меры предосторожности в природе в целях предупреждения укусов ядовитых змей</w:t>
            </w:r>
          </w:p>
        </w:tc>
      </w:tr>
      <w:tr w:rsidR="007C2B76" w:rsidRPr="004011ED" w:rsidTr="00B21A77">
        <w:tc>
          <w:tcPr>
            <w:tcW w:w="3254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8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Многообразие животных, их роль в природе и </w:t>
            </w:r>
            <w:r>
              <w:rPr>
                <w:rFonts w:eastAsia="NewBaskervilleC" w:cs="Times New Roman"/>
                <w:color w:val="231F20"/>
              </w:rPr>
              <w:t xml:space="preserve">в </w:t>
            </w:r>
            <w:r w:rsidRPr="004011ED">
              <w:rPr>
                <w:rFonts w:eastAsia="NewBaskervilleC" w:cs="Times New Roman"/>
                <w:color w:val="231F20"/>
              </w:rPr>
              <w:t>жизни человека. Охрана редких и исчезающих видов</w:t>
            </w:r>
          </w:p>
        </w:tc>
        <w:tc>
          <w:tcPr>
            <w:tcW w:w="5626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5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Значение пресмыкающихся, их происхождение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Роль пресмыкающихся в биоценозах, их значение в жизни человека. Охрана редких и исчезающих видов. Красная книга. Древние пресмыкающиеся, причины их вымирания. Доказательства происхождения пресмыкающихся от древних амфибий</w:t>
            </w:r>
            <w:r>
              <w:rPr>
                <w:rFonts w:eastAsia="NewBaskervilleC" w:cs="Times New Roman"/>
                <w:color w:val="231F20"/>
              </w:rPr>
              <w:t>.</w:t>
            </w:r>
          </w:p>
          <w:p w:rsidR="007C2B76" w:rsidRPr="004011ED" w:rsidRDefault="007C2B76" w:rsidP="00B21A77">
            <w:pPr>
              <w:spacing w:before="12" w:line="200" w:lineRule="exact"/>
              <w:contextualSpacing/>
              <w:rPr>
                <w:rFonts w:cs="Times New Roman"/>
              </w:rPr>
            </w:pP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Обобщение и систематизация знаний по теме «Класс Пресмыкающиеся, или Рептилии»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Характеризовать роль рептилий в биоценозах, их значение в жизни человека. </w:t>
            </w:r>
          </w:p>
          <w:p w:rsidR="007C2B76" w:rsidRPr="007C2B76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Обосновывать необходимость охраны редких и исчезающих видов рептилий. 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Аргументировать вывод о происхождении пресмыкающихся от земноводных. 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Устанавливать взаимосвязь строения и жизнедеятельности рептилий со средой обитания.</w:t>
            </w:r>
          </w:p>
          <w:p w:rsidR="007C2B76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Использовать информационные ресурсы для подготовки презентации проектов о разнообразии и значении пресмыкающихся, об их происхождении и месте в эволюционном процессе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</w:p>
        </w:tc>
      </w:tr>
      <w:tr w:rsidR="007C2B76" w:rsidRPr="004011ED" w:rsidTr="00B21A77">
        <w:tc>
          <w:tcPr>
            <w:tcW w:w="15120" w:type="dxa"/>
            <w:gridSpan w:val="3"/>
            <w:shd w:val="clear" w:color="auto" w:fill="auto"/>
          </w:tcPr>
          <w:p w:rsidR="007C2B76" w:rsidRPr="004011ED" w:rsidRDefault="00133CF5" w:rsidP="00B21A77">
            <w:pPr>
              <w:snapToGrid w:val="0"/>
              <w:spacing w:before="34"/>
              <w:contextualSpacing/>
              <w:jc w:val="center"/>
              <w:rPr>
                <w:rFonts w:eastAsia="FranklinGothicDemiC" w:cs="Times New Roman"/>
                <w:b/>
                <w:bCs/>
                <w:color w:val="231F20"/>
              </w:rPr>
            </w:pPr>
            <w:r>
              <w:rPr>
                <w:rFonts w:eastAsia="FranklinGothicDemiC" w:cs="Times New Roman"/>
                <w:b/>
                <w:bCs/>
                <w:color w:val="231F20"/>
              </w:rPr>
              <w:t>Тема 11. Класс Птицы (5</w:t>
            </w:r>
            <w:r w:rsidR="007C2B76" w:rsidRPr="004011ED">
              <w:rPr>
                <w:rFonts w:eastAsia="FranklinGothicDemiC" w:cs="Times New Roman"/>
                <w:b/>
                <w:bCs/>
                <w:color w:val="231F20"/>
              </w:rPr>
              <w:t xml:space="preserve"> ч)</w:t>
            </w:r>
          </w:p>
        </w:tc>
      </w:tr>
      <w:tr w:rsidR="007C2B76" w:rsidRPr="004011ED" w:rsidTr="00B21A77">
        <w:tc>
          <w:tcPr>
            <w:tcW w:w="3254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 xml:space="preserve">Разнообразие организмов. Взаимосвязи организмов и </w:t>
            </w:r>
            <w:r w:rsidRPr="004011ED">
              <w:rPr>
                <w:rFonts w:eastAsia="NewBaskervilleC" w:cs="Times New Roman"/>
                <w:color w:val="231F20"/>
                <w:w w:val="98"/>
              </w:rPr>
              <w:t xml:space="preserve">окружающей среды. </w:t>
            </w:r>
            <w:r w:rsidRPr="004011ED">
              <w:rPr>
                <w:rFonts w:eastAsia="NewBaskervilleC" w:cs="Times New Roman"/>
                <w:color w:val="231F20"/>
              </w:rPr>
              <w:t>Методы изучения живых организмов: наблюдение, измерение, эксперимент</w:t>
            </w:r>
          </w:p>
        </w:tc>
        <w:tc>
          <w:tcPr>
            <w:tcW w:w="5626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Общая характеристика класса. Внешнее строение птиц</w:t>
            </w:r>
            <w:r w:rsidRPr="004011ED">
              <w:rPr>
                <w:rFonts w:eastAsia="FranklinGothicMediumC" w:cs="Times New Roman"/>
                <w:color w:val="231F20"/>
              </w:rPr>
              <w:t xml:space="preserve"> </w:t>
            </w:r>
            <w:r w:rsidRPr="004011ED">
              <w:rPr>
                <w:rFonts w:eastAsia="FranklinGothicMediumC" w:cs="Times New Roman"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 xml:space="preserve">Взаимосвязь внешнего строения и приспособленности птиц к </w:t>
            </w:r>
            <w:r w:rsidRPr="004011ED">
              <w:rPr>
                <w:rFonts w:eastAsia="NewBaskervilleC" w:cs="Times New Roman"/>
                <w:color w:val="231F20"/>
                <w:w w:val="101"/>
              </w:rPr>
              <w:t>по</w:t>
            </w:r>
            <w:r w:rsidRPr="004011ED">
              <w:rPr>
                <w:rFonts w:eastAsia="NewBaskervilleC" w:cs="Times New Roman"/>
                <w:color w:val="231F20"/>
              </w:rPr>
              <w:t>лёту. Типы перьев и их функции. Черты сходства и различия покровов птиц и рептилий.</w:t>
            </w:r>
          </w:p>
          <w:p w:rsidR="007C2B76" w:rsidRPr="004011ED" w:rsidRDefault="007C2B76" w:rsidP="00B21A77">
            <w:pPr>
              <w:spacing w:before="17" w:line="200" w:lineRule="exact"/>
              <w:contextualSpacing/>
              <w:rPr>
                <w:rFonts w:cs="Times New Roman"/>
              </w:rPr>
            </w:pPr>
          </w:p>
          <w:p w:rsidR="007C2B76" w:rsidRPr="004011ED" w:rsidRDefault="007C2B76" w:rsidP="00B21A77">
            <w:pPr>
              <w:ind w:left="113"/>
              <w:contextualSpacing/>
              <w:rPr>
                <w:rFonts w:eastAsia="PetersburgC" w:cs="Times New Roman"/>
                <w:b/>
                <w:i/>
                <w:iCs/>
                <w:color w:val="231F20"/>
                <w:w w:val="112"/>
              </w:rPr>
            </w:pP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19"/>
              </w:rPr>
              <w:t xml:space="preserve">Лабораторная работа 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</w:rPr>
              <w:t xml:space="preserve">№ 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12"/>
              </w:rPr>
              <w:t>8</w:t>
            </w:r>
          </w:p>
          <w:p w:rsidR="007C2B76" w:rsidRPr="004011ED" w:rsidRDefault="007C2B76" w:rsidP="00B21A77">
            <w:pPr>
              <w:spacing w:before="13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«Внешнее строение птицы. Строение перьев»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Характеризовать особенности внешнего строения птиц в связи с их приспособленностью к полёту.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Объяснять строение и функции перьевого покрова тела птиц.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Устанавливать черты сходства и различия покровов птиц и рептилий.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Изучать и описывать особенности внешнего строения птиц в ходе выполнения лабораторной работы.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Соблюдать правила работы в кабинете, обращения с лабораторным оборудованием</w:t>
            </w:r>
          </w:p>
        </w:tc>
      </w:tr>
      <w:tr w:rsidR="007C2B76" w:rsidRPr="004011ED" w:rsidTr="00B21A77">
        <w:tc>
          <w:tcPr>
            <w:tcW w:w="3254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Усложнение животных в процессе эволюции. Методы изучения животных организмов: наблюдение, измерение, эксперимент</w:t>
            </w:r>
          </w:p>
        </w:tc>
        <w:tc>
          <w:tcPr>
            <w:tcW w:w="5626" w:type="dxa"/>
            <w:shd w:val="clear" w:color="auto" w:fill="auto"/>
          </w:tcPr>
          <w:p w:rsidR="007C2B76" w:rsidRDefault="007C2B76" w:rsidP="00B21A77">
            <w:pPr>
              <w:snapToGrid w:val="0"/>
              <w:spacing w:before="38"/>
              <w:ind w:left="113" w:right="56"/>
              <w:contextualSpacing/>
              <w:rPr>
                <w:rFonts w:eastAsia="FranklinGothicMediumC" w:cs="Times New Roman"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Опорно-двигательная система птиц</w:t>
            </w:r>
          </w:p>
          <w:p w:rsidR="007C2B76" w:rsidRPr="004011ED" w:rsidRDefault="007C2B76" w:rsidP="00B21A77">
            <w:pPr>
              <w:snapToGrid w:val="0"/>
              <w:spacing w:before="38"/>
              <w:ind w:left="113" w:right="56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Изменения строения скелета птиц в связи с приспособленностью к полёту. Особенности строения мускулатуры и её функции. Причины срастания отдельных костей скелета птиц.</w:t>
            </w:r>
          </w:p>
          <w:p w:rsidR="007C2B76" w:rsidRPr="004011ED" w:rsidRDefault="007C2B76" w:rsidP="00B21A77">
            <w:pPr>
              <w:spacing w:before="19" w:line="200" w:lineRule="exact"/>
              <w:contextualSpacing/>
              <w:rPr>
                <w:rFonts w:cs="Times New Roman"/>
              </w:rPr>
            </w:pPr>
          </w:p>
          <w:p w:rsidR="007C2B76" w:rsidRPr="004011ED" w:rsidRDefault="007C2B76" w:rsidP="00B21A77">
            <w:pPr>
              <w:ind w:left="113"/>
              <w:contextualSpacing/>
              <w:rPr>
                <w:rFonts w:eastAsia="PetersburgC" w:cs="Times New Roman"/>
                <w:b/>
                <w:i/>
                <w:iCs/>
                <w:color w:val="231F20"/>
                <w:w w:val="112"/>
              </w:rPr>
            </w:pP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19"/>
              </w:rPr>
              <w:t xml:space="preserve">Лабораторная работа 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</w:rPr>
              <w:t xml:space="preserve">№ 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12"/>
              </w:rPr>
              <w:t>9</w:t>
            </w:r>
          </w:p>
          <w:p w:rsidR="007C2B76" w:rsidRPr="004011ED" w:rsidRDefault="007C2B76" w:rsidP="00B21A77">
            <w:pPr>
              <w:spacing w:before="38"/>
              <w:ind w:left="113" w:right="56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«Строение скелета птицы»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Устанавливать взаимосвязь внешнего строения и строения скелета в связи с приспособленностью к полёту.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Характеризовать строение и функции мышечной системы птиц.</w:t>
            </w:r>
          </w:p>
          <w:p w:rsidR="007C2B76" w:rsidRPr="004011ED" w:rsidRDefault="007C2B76" w:rsidP="00B21A77">
            <w:pPr>
              <w:spacing w:before="17"/>
              <w:ind w:left="113" w:right="56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Изучать и описывать строение скелета птицы в процессе выполнения лабораторной работы.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Соблюдать правила работы в кабинете, обращения с лабораторным оборудованием</w:t>
            </w:r>
          </w:p>
        </w:tc>
      </w:tr>
      <w:tr w:rsidR="007C2B76" w:rsidRPr="004011ED" w:rsidTr="00B21A77">
        <w:tc>
          <w:tcPr>
            <w:tcW w:w="3254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Усложнение животных в процессе эволюции</w:t>
            </w:r>
          </w:p>
        </w:tc>
        <w:tc>
          <w:tcPr>
            <w:tcW w:w="5626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843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Внутреннее строение птиц</w:t>
            </w:r>
          </w:p>
          <w:p w:rsidR="007C2B76" w:rsidRPr="004011ED" w:rsidRDefault="007C2B76" w:rsidP="00B21A77">
            <w:pPr>
              <w:spacing w:before="20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Черты сходства строения и функций систем внутренних органов птиц и рептилий. Отличительные признаки, связанные с приспособленностью к полёту. Прогрессивные черты организации птиц по сравнению с рептилиями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Устанавливать взаимосвязь строения и функций систем внутренних органов птиц. 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Характеризовать причины более интенсивного обмена веществ у птиц.</w:t>
            </w:r>
          </w:p>
          <w:p w:rsidR="007C2B76" w:rsidRPr="004011ED" w:rsidRDefault="007C2B76" w:rsidP="00B21A77">
            <w:pPr>
              <w:spacing w:before="1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Выявлять черты более сложной организации птиц по сравнению с пресмыкающимися. </w:t>
            </w:r>
          </w:p>
          <w:p w:rsidR="007C2B76" w:rsidRPr="004011ED" w:rsidRDefault="007C2B76" w:rsidP="00B21A77">
            <w:pPr>
              <w:spacing w:before="1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Доказывать на примерах более высокий уровень развития нервной системы, органов чувств птиц по сравнению с рептилиями</w:t>
            </w:r>
          </w:p>
        </w:tc>
      </w:tr>
      <w:tr w:rsidR="007C2B76" w:rsidRPr="004011ED" w:rsidTr="00B21A77">
        <w:tc>
          <w:tcPr>
            <w:tcW w:w="3254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Размножение, рост и развитие </w:t>
            </w:r>
            <w:r w:rsidRPr="004011ED">
              <w:rPr>
                <w:rFonts w:eastAsia="NewBaskervilleC" w:cs="Times New Roman"/>
                <w:color w:val="231F20"/>
                <w:w w:val="98"/>
              </w:rPr>
              <w:t xml:space="preserve">организмов. </w:t>
            </w:r>
            <w:r w:rsidRPr="004011ED">
              <w:rPr>
                <w:rFonts w:eastAsia="NewBaskervilleC" w:cs="Times New Roman"/>
                <w:color w:val="231F20"/>
              </w:rPr>
              <w:lastRenderedPageBreak/>
              <w:t>Влияние экологических факторов на организмы</w:t>
            </w:r>
          </w:p>
        </w:tc>
        <w:tc>
          <w:tcPr>
            <w:tcW w:w="5626" w:type="dxa"/>
            <w:shd w:val="clear" w:color="auto" w:fill="auto"/>
          </w:tcPr>
          <w:p w:rsidR="007C2B76" w:rsidRDefault="007C2B76" w:rsidP="00B21A77">
            <w:pPr>
              <w:snapToGrid w:val="0"/>
              <w:spacing w:before="38"/>
              <w:ind w:left="113" w:right="55"/>
              <w:contextualSpacing/>
              <w:rPr>
                <w:rFonts w:eastAsia="FranklinGothicMediumC" w:cs="Times New Roman"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lastRenderedPageBreak/>
              <w:t>Размножение и развитие птиц</w:t>
            </w:r>
          </w:p>
          <w:p w:rsidR="007C2B76" w:rsidRPr="004011ED" w:rsidRDefault="007C2B76" w:rsidP="00B21A77">
            <w:pPr>
              <w:snapToGrid w:val="0"/>
              <w:spacing w:before="38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Особенности строения органов размножения птиц. </w:t>
            </w:r>
            <w:r w:rsidRPr="004011ED">
              <w:rPr>
                <w:rFonts w:eastAsia="NewBaskervilleC" w:cs="Times New Roman"/>
                <w:color w:val="231F20"/>
              </w:rPr>
              <w:lastRenderedPageBreak/>
              <w:t>Этапы формирования яйца. Развитие зародыша. Характерные черты развития выводковых и гнездовых птиц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>Характеризовать особенности строения органов размножения и причины их возникновения.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>Объяснять строение яйца и назначение его частей.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Описывать этапы формирования яйца и развития в нём зародыша.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Распознавать выводковых и гнездовых птиц на рисунках, фотографиях, натуральных объектах</w:t>
            </w:r>
          </w:p>
        </w:tc>
      </w:tr>
      <w:tr w:rsidR="007C2B76" w:rsidRPr="004011ED" w:rsidTr="00B21A77">
        <w:tc>
          <w:tcPr>
            <w:tcW w:w="3254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>Результаты эволюции: многообразие видов, приспособленность организмов к среде обитания</w:t>
            </w:r>
          </w:p>
        </w:tc>
        <w:tc>
          <w:tcPr>
            <w:tcW w:w="5626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9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Годовой жизненный цикл и сезонные явления в жизни птиц</w:t>
            </w:r>
          </w:p>
          <w:p w:rsidR="007C2B76" w:rsidRPr="004011ED" w:rsidRDefault="007C2B76" w:rsidP="00B21A77">
            <w:pPr>
              <w:spacing w:before="17"/>
              <w:ind w:left="113" w:right="58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Роль сезонных явлений в жизни птиц. Поведение самцов и самок в период размножения. Строение гнезда и его роль в размножении, развитии птенцов. Послегнездовой период. Кочёвки и миграции, их причины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Характеризовать черты приспособленности птиц к сезонным изменениям.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Описывать поведение птиц в период размножения, приводить примеры из личных наблюдений.</w:t>
            </w:r>
          </w:p>
          <w:p w:rsidR="007C2B76" w:rsidRPr="004011ED" w:rsidRDefault="007C2B76" w:rsidP="00B21A77">
            <w:pPr>
              <w:spacing w:before="1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Объяснять роль гнездостроения в жизни птиц.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Устанавливать причины кочёвок и миграций птиц, их разновидности.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Использовать информационные ресурсы для подготовки презентации сообщения о мигрирующих и ос</w:t>
            </w:r>
            <w:r>
              <w:rPr>
                <w:rFonts w:eastAsia="NewBaskervilleC" w:cs="Times New Roman"/>
                <w:color w:val="231F20"/>
              </w:rPr>
              <w:t>е</w:t>
            </w:r>
            <w:r w:rsidRPr="004011ED">
              <w:rPr>
                <w:rFonts w:eastAsia="NewBaskervilleC" w:cs="Times New Roman"/>
                <w:color w:val="231F20"/>
              </w:rPr>
              <w:t>длых птицах</w:t>
            </w:r>
          </w:p>
        </w:tc>
      </w:tr>
      <w:tr w:rsidR="007C2B76" w:rsidRPr="004011ED" w:rsidTr="00B21A77">
        <w:tc>
          <w:tcPr>
            <w:tcW w:w="3254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Разнообразие организмов. Принципы их классификации. Влияние экологических факторов на организмы</w:t>
            </w:r>
          </w:p>
        </w:tc>
        <w:tc>
          <w:tcPr>
            <w:tcW w:w="5626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Разнообразие птиц</w:t>
            </w:r>
            <w:r w:rsidRPr="004011ED">
              <w:rPr>
                <w:rFonts w:eastAsia="FranklinGothicMediumC" w:cs="Times New Roman"/>
                <w:color w:val="231F20"/>
              </w:rPr>
              <w:t xml:space="preserve"> </w:t>
            </w:r>
            <w:r w:rsidRPr="004011ED">
              <w:rPr>
                <w:rFonts w:eastAsia="FranklinGothicMediumC" w:cs="Times New Roman"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>Систематические группы птиц, их отличительные черты. Признаки выделения экологических групп птиц. Классификация птиц по типу пищи, по местам обитания. Взаимосвязь внешнего строения, типа пищи и мест обитания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Объяснять принципы классификации птиц. 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Устанавливать систематическую принадлежность птиц, используя рисунки параграфа. 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Называть признаки выделения экологических групп птиц.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Приводить примеры классификации птиц по типу питания, местам обитания.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Осваивать приёмы работы с определителем животных.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Использовать информационные ресурсы для подготовки презентации проекта сообщения о разнообразии экологических групп птиц</w:t>
            </w:r>
          </w:p>
        </w:tc>
      </w:tr>
      <w:tr w:rsidR="007C2B76" w:rsidRPr="004011ED" w:rsidTr="00B21A77">
        <w:tc>
          <w:tcPr>
            <w:tcW w:w="3254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Разнообразие организмов. Взаимосвязь организмов и окружающей среды. Усложнение животных в </w:t>
            </w:r>
            <w:r w:rsidRPr="004011ED">
              <w:rPr>
                <w:rFonts w:eastAsia="NewBaskervilleC" w:cs="Times New Roman"/>
                <w:color w:val="231F20"/>
              </w:rPr>
              <w:lastRenderedPageBreak/>
              <w:t>процессе эволюции</w:t>
            </w:r>
          </w:p>
        </w:tc>
        <w:tc>
          <w:tcPr>
            <w:tcW w:w="5626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60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lastRenderedPageBreak/>
              <w:t>Значение и охрана птиц. Происхождение птиц</w:t>
            </w:r>
          </w:p>
          <w:p w:rsidR="007C2B76" w:rsidRPr="004011ED" w:rsidRDefault="007C2B76" w:rsidP="00B21A77">
            <w:pPr>
              <w:spacing w:before="17"/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Роль птиц в природных сообществах: охотничье-промысловые, домашние птицы, их значение для человека. Черты сходства древних птиц и рептилий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Характеризовать роль птиц в природных сообществах.</w:t>
            </w:r>
          </w:p>
          <w:p w:rsidR="007C2B76" w:rsidRPr="004011ED" w:rsidRDefault="007C2B76" w:rsidP="00B21A77">
            <w:pPr>
              <w:spacing w:before="17"/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Использовать информационные ресурсы для подготовки сообщения о причинах сокращения численности промысловых птиц. </w:t>
            </w:r>
          </w:p>
          <w:p w:rsidR="007C2B76" w:rsidRPr="004011ED" w:rsidRDefault="007C2B76" w:rsidP="00B21A77">
            <w:pPr>
              <w:spacing w:before="17"/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>Называть основные породы домашних птиц и цели их выведения. Аргументировать вывод о происхождении птиц от древних рептилий</w:t>
            </w:r>
          </w:p>
          <w:p w:rsidR="007C2B76" w:rsidRPr="004011ED" w:rsidRDefault="007C2B76" w:rsidP="00B21A77">
            <w:pPr>
              <w:spacing w:before="17"/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</w:p>
        </w:tc>
      </w:tr>
      <w:tr w:rsidR="007C2B76" w:rsidRPr="004011ED" w:rsidTr="00B21A77">
        <w:tc>
          <w:tcPr>
            <w:tcW w:w="3254" w:type="dxa"/>
            <w:vMerge w:val="restart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>Методы изучения живых организмов: наблюдение, измерение, эксперимент</w:t>
            </w:r>
          </w:p>
        </w:tc>
        <w:tc>
          <w:tcPr>
            <w:tcW w:w="5626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63"/>
              <w:ind w:left="113"/>
              <w:contextualSpacing/>
              <w:rPr>
                <w:rFonts w:eastAsia="PetersburgC" w:cs="Times New Roman"/>
                <w:b/>
                <w:i/>
                <w:iCs/>
                <w:color w:val="231F20"/>
                <w:w w:val="120"/>
              </w:rPr>
            </w:pP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23"/>
              </w:rPr>
              <w:t>Экс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21"/>
              </w:rPr>
              <w:t>кур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20"/>
              </w:rPr>
              <w:t>сия</w:t>
            </w:r>
          </w:p>
          <w:p w:rsidR="007C2B76" w:rsidRPr="004011ED" w:rsidRDefault="007C2B76" w:rsidP="00B21A77">
            <w:pPr>
              <w:spacing w:before="13"/>
              <w:ind w:left="113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«Птицы леса (парка)»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Наблюдать и описывать поведение птиц в природе.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Обобщать и фиксировать результаты экскурсии.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Участвовать в обсуждении результатов наблюдений.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Соблюдать правила поведения в природе</w:t>
            </w:r>
          </w:p>
        </w:tc>
      </w:tr>
      <w:tr w:rsidR="007C2B76" w:rsidRPr="004011ED" w:rsidTr="00B21A77">
        <w:tc>
          <w:tcPr>
            <w:tcW w:w="3254" w:type="dxa"/>
            <w:vMerge/>
            <w:shd w:val="clear" w:color="auto" w:fill="auto"/>
          </w:tcPr>
          <w:p w:rsidR="007C2B76" w:rsidRPr="004011ED" w:rsidRDefault="007C2B76" w:rsidP="00B21A77">
            <w:pPr>
              <w:snapToGrid w:val="0"/>
              <w:ind w:left="113"/>
              <w:contextualSpacing/>
              <w:rPr>
                <w:rFonts w:cs="Times New Roman"/>
              </w:rPr>
            </w:pPr>
          </w:p>
        </w:tc>
        <w:tc>
          <w:tcPr>
            <w:tcW w:w="5626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9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 xml:space="preserve">Обобщение и систематизация знаний по темам: «Класс Земноводные, или Амфибии», </w:t>
            </w:r>
            <w:r w:rsidRPr="004011ED">
              <w:rPr>
                <w:rFonts w:eastAsia="FranklinGothicMediumC" w:cs="Times New Roman"/>
                <w:b/>
                <w:color w:val="231F20"/>
                <w:kern w:val="19"/>
              </w:rPr>
              <w:t>«Класс Пресмыкающиеся</w:t>
            </w:r>
            <w:r w:rsidRPr="004011ED">
              <w:rPr>
                <w:rFonts w:eastAsia="FranklinGothicMediumC" w:cs="Times New Roman"/>
                <w:b/>
                <w:color w:val="231F20"/>
              </w:rPr>
              <w:t>, или Рептилии», «Класс Птицы»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Характеризовать строение представителей классов в связи со средой их обитания.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Устанавливать взаимосвязь строения и функций систем органов животных различных классов.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Определять систематическую принадлежность представителей классов на рисунках, фотографиях, натуральных объектах. 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Доказывать и объяснять усложнение организации животных в ходе эволюции</w:t>
            </w:r>
          </w:p>
        </w:tc>
      </w:tr>
      <w:tr w:rsidR="007C2B76" w:rsidRPr="004011ED" w:rsidTr="00B21A77">
        <w:tc>
          <w:tcPr>
            <w:tcW w:w="15120" w:type="dxa"/>
            <w:gridSpan w:val="3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4"/>
              <w:contextualSpacing/>
              <w:jc w:val="center"/>
              <w:rPr>
                <w:rFonts w:eastAsia="FranklinGothicDemiC" w:cs="Times New Roman"/>
                <w:b/>
                <w:bCs/>
                <w:color w:val="231F20"/>
              </w:rPr>
            </w:pPr>
            <w:r w:rsidRPr="004011ED">
              <w:rPr>
                <w:rFonts w:eastAsia="FranklinGothicDemiC" w:cs="Times New Roman"/>
                <w:b/>
                <w:bCs/>
                <w:color w:val="231F20"/>
              </w:rPr>
              <w:t>Тема 12. Кл</w:t>
            </w:r>
            <w:r w:rsidR="00133CF5">
              <w:rPr>
                <w:rFonts w:eastAsia="FranklinGothicDemiC" w:cs="Times New Roman"/>
                <w:b/>
                <w:bCs/>
                <w:color w:val="231F20"/>
              </w:rPr>
              <w:t>асс Млекопитающие, или Звери (5</w:t>
            </w:r>
            <w:r w:rsidRPr="004011ED">
              <w:rPr>
                <w:rFonts w:eastAsia="FranklinGothicDemiC" w:cs="Times New Roman"/>
                <w:b/>
                <w:bCs/>
                <w:color w:val="231F20"/>
              </w:rPr>
              <w:t xml:space="preserve"> ч)</w:t>
            </w:r>
          </w:p>
        </w:tc>
      </w:tr>
      <w:tr w:rsidR="007C2B76" w:rsidRPr="004011ED" w:rsidTr="00B21A77">
        <w:tc>
          <w:tcPr>
            <w:tcW w:w="3254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Усложнение животных в процессе эволюции</w:t>
            </w:r>
          </w:p>
        </w:tc>
        <w:tc>
          <w:tcPr>
            <w:tcW w:w="5626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5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Общая характеристика класса. Внешнее строение млекопитающих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8763FF">
              <w:rPr>
                <w:rFonts w:eastAsia="NewBaskervilleC" w:cs="Times New Roman"/>
                <w:color w:val="231F20"/>
              </w:rPr>
              <w:t>Отличительные признаки строения тела. Сравнение строения покровов млекопитающих и рептилий. Прогрессивные черты строения и жизнедеятельности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Выделять характерные признаки представителей класса Млекопитающие.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Обосновывать выводы о более высокой организации млекопитающих по сравнению с представителями других классов.</w:t>
            </w:r>
          </w:p>
          <w:p w:rsidR="007C2B76" w:rsidRPr="004011ED" w:rsidRDefault="007C2B76" w:rsidP="00B21A77">
            <w:pPr>
              <w:spacing w:before="17"/>
              <w:ind w:left="113" w:right="56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Сравнивать и обобщать особенности строения и функций покровов млекопитающих и рептилий.</w:t>
            </w:r>
          </w:p>
          <w:p w:rsidR="007C2B76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Характеризовать функции и роль желёз млекопитающих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</w:p>
        </w:tc>
      </w:tr>
      <w:tr w:rsidR="007C2B76" w:rsidRPr="004011ED" w:rsidTr="00B21A77">
        <w:tc>
          <w:tcPr>
            <w:tcW w:w="3254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Усложнение животных в </w:t>
            </w:r>
            <w:r w:rsidRPr="004011ED">
              <w:rPr>
                <w:rFonts w:eastAsia="NewBaskervilleC" w:cs="Times New Roman"/>
                <w:color w:val="231F20"/>
              </w:rPr>
              <w:lastRenderedPageBreak/>
              <w:t xml:space="preserve">процессе эволюции. Поведение. </w:t>
            </w:r>
            <w:r w:rsidRPr="004011ED">
              <w:rPr>
                <w:rFonts w:eastAsia="NewBaskervilleC" w:cs="Times New Roman"/>
                <w:color w:val="231F20"/>
                <w:w w:val="98"/>
              </w:rPr>
              <w:t xml:space="preserve">Раздражимость. </w:t>
            </w:r>
            <w:r w:rsidRPr="004011ED">
              <w:rPr>
                <w:rFonts w:eastAsia="NewBaskervilleC" w:cs="Times New Roman"/>
                <w:color w:val="231F20"/>
              </w:rPr>
              <w:t>Рефлексы. Инстинкты. Методы изучения живых организмов: наблюдение, измерение, эксперимент</w:t>
            </w:r>
          </w:p>
        </w:tc>
        <w:tc>
          <w:tcPr>
            <w:tcW w:w="5626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9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lastRenderedPageBreak/>
              <w:t>Внутреннее строение млекопитающих</w:t>
            </w:r>
          </w:p>
          <w:p w:rsidR="007C2B76" w:rsidRPr="004011ED" w:rsidRDefault="007C2B76" w:rsidP="00B21A77">
            <w:pPr>
              <w:spacing w:before="17"/>
              <w:ind w:left="113" w:right="53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>Особенности строения опорно-двигательной системы. Уровень организации нервной системы по сравнению с другими позвоночными. Характерные черты строения пищеварительной системы копытных и грызунов. Усложнение строения и функций внутренних органов.</w:t>
            </w:r>
          </w:p>
          <w:p w:rsidR="007C2B76" w:rsidRPr="004011ED" w:rsidRDefault="007C2B76" w:rsidP="00B21A77">
            <w:pPr>
              <w:spacing w:before="19" w:line="200" w:lineRule="exact"/>
              <w:contextualSpacing/>
              <w:rPr>
                <w:rFonts w:cs="Times New Roman"/>
              </w:rPr>
            </w:pPr>
          </w:p>
          <w:p w:rsidR="007C2B76" w:rsidRPr="004011ED" w:rsidRDefault="007C2B76" w:rsidP="00B21A77">
            <w:pPr>
              <w:ind w:left="113" w:right="293"/>
              <w:contextualSpacing/>
              <w:rPr>
                <w:rFonts w:eastAsia="PetersburgC" w:cs="Times New Roman"/>
                <w:b/>
                <w:i/>
                <w:iCs/>
                <w:color w:val="231F20"/>
                <w:w w:val="112"/>
              </w:rPr>
            </w:pP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19"/>
              </w:rPr>
              <w:t xml:space="preserve">Лабораторная работа 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</w:rPr>
              <w:t xml:space="preserve">№ 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12"/>
              </w:rPr>
              <w:t>10</w:t>
            </w:r>
          </w:p>
          <w:p w:rsidR="007C2B76" w:rsidRPr="004011ED" w:rsidRDefault="007C2B76" w:rsidP="00B21A77">
            <w:pPr>
              <w:spacing w:before="17"/>
              <w:ind w:left="113" w:right="53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«Строение скелета млекопитающих»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 xml:space="preserve">Описывать характерные особенности строения и </w:t>
            </w:r>
            <w:r w:rsidRPr="004011ED">
              <w:rPr>
                <w:rFonts w:eastAsia="NewBaskervilleC" w:cs="Times New Roman"/>
                <w:color w:val="231F20"/>
              </w:rPr>
              <w:lastRenderedPageBreak/>
              <w:t>функций опорно-двигательной системы, используя примеры животных разных сред обитания.</w:t>
            </w:r>
          </w:p>
          <w:p w:rsidR="007C2B76" w:rsidRPr="004011ED" w:rsidRDefault="007C2B76" w:rsidP="00B21A77">
            <w:pPr>
              <w:spacing w:before="17"/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Проводить наблюдения и фиксировать их результаты в ходе выполнения лабораторной работы.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Характеризовать особенности строения систем внутренних органов млекопитающих по сравнению с рептилиями.</w:t>
            </w:r>
          </w:p>
          <w:p w:rsidR="007C2B76" w:rsidRPr="004011ED" w:rsidRDefault="007C2B76" w:rsidP="00B21A77">
            <w:pPr>
              <w:spacing w:before="17"/>
              <w:ind w:left="113" w:right="58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Аргументировать выводы о прогрессивном развитии млекопитающих.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Соблюдать правила работы в кабинете, обращения с лабораторным оборудованием</w:t>
            </w:r>
          </w:p>
        </w:tc>
      </w:tr>
      <w:tr w:rsidR="007C2B76" w:rsidRPr="004011ED" w:rsidTr="00B21A77">
        <w:tc>
          <w:tcPr>
            <w:tcW w:w="3254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>Размножение, рост и развитие животных. Усложнение животных в процессе эволюции</w:t>
            </w:r>
          </w:p>
        </w:tc>
        <w:tc>
          <w:tcPr>
            <w:tcW w:w="5626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 xml:space="preserve">Размножение и развитие млекопитающих. Годовой жизненный цикл </w:t>
            </w:r>
            <w:r w:rsidRPr="004011ED">
              <w:rPr>
                <w:rFonts w:eastAsia="FranklinGothicMediumC" w:cs="Times New Roman"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>Особенности развития зародыша. Забота о потомстве. Годовой жизненный цикл. Изменение численности млекопитающих и её восстановление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Характеризовать особенности размножения млекопитающих по сравнению с прочими хордовыми.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Устанавливать взаимосвязь этапов годового жизненного цикла и сезонных изменений. 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Объяснять причины наличия высокого уровня обмена веществ и теплокровности у млекопитающих.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Прогнозировать зависимость численности млекопитающих от экологических и антропогенных факторов на конкретных примерах</w:t>
            </w:r>
          </w:p>
        </w:tc>
      </w:tr>
      <w:tr w:rsidR="007C2B76" w:rsidRPr="004011ED" w:rsidTr="00B21A77">
        <w:tc>
          <w:tcPr>
            <w:tcW w:w="3254" w:type="dxa"/>
            <w:vMerge w:val="restart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Разнообразие организмов. Принципы их классификации. Взаимосвязи организмов и окружающей среды</w:t>
            </w:r>
          </w:p>
        </w:tc>
        <w:tc>
          <w:tcPr>
            <w:tcW w:w="5626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5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Происхождение и разнообразие млекопитающих</w:t>
            </w:r>
          </w:p>
          <w:p w:rsidR="007C2B76" w:rsidRPr="004011ED" w:rsidRDefault="007C2B76" w:rsidP="00B21A77">
            <w:pPr>
              <w:spacing w:before="1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Черты сходства млекопитающих и рептилий. Группы современных млекопитающих. Прогрессивные черты строения млекопитающих по сравнению с рептилиями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Объяснять и доказывать на примерах происхождение млекопитающих от рептилий. 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Различать современных млекопитающих на рисунках, фотографиях.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Осваивать приёмы работы с определителем животных.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Устанавливать систематическую принадлежность млекопитающих.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Использовать информационные ресурсы для подготовки презентации проектов о разнообразии млекопитающих, об исчезающих видах млекопитающих и о мерах по их </w:t>
            </w:r>
            <w:r w:rsidRPr="004011ED">
              <w:rPr>
                <w:rFonts w:eastAsia="NewBaskervilleC" w:cs="Times New Roman"/>
                <w:color w:val="231F20"/>
              </w:rPr>
              <w:lastRenderedPageBreak/>
              <w:t>охране</w:t>
            </w:r>
          </w:p>
        </w:tc>
      </w:tr>
      <w:tr w:rsidR="007C2B76" w:rsidRPr="004011ED" w:rsidTr="00B21A77">
        <w:tc>
          <w:tcPr>
            <w:tcW w:w="3254" w:type="dxa"/>
            <w:vMerge/>
            <w:shd w:val="clear" w:color="auto" w:fill="auto"/>
          </w:tcPr>
          <w:p w:rsidR="007C2B76" w:rsidRPr="004011ED" w:rsidRDefault="007C2B76" w:rsidP="00B21A77">
            <w:pPr>
              <w:snapToGrid w:val="0"/>
              <w:ind w:left="113" w:right="59"/>
              <w:contextualSpacing/>
              <w:rPr>
                <w:rFonts w:cs="Times New Roman"/>
              </w:rPr>
            </w:pPr>
          </w:p>
        </w:tc>
        <w:tc>
          <w:tcPr>
            <w:tcW w:w="5626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Высшие, или плацентарные, звери: насекомоядные и рукокрылые, грызуны и зайцеобразные, хищные</w:t>
            </w:r>
            <w:r w:rsidRPr="004011ED">
              <w:rPr>
                <w:rFonts w:eastAsia="FranklinGothicMediumC" w:cs="Times New Roman"/>
                <w:color w:val="231F20"/>
              </w:rPr>
              <w:t xml:space="preserve"> </w:t>
            </w:r>
            <w:r w:rsidRPr="004011ED">
              <w:rPr>
                <w:rFonts w:eastAsia="FranklinGothicMediumC" w:cs="Times New Roman"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>Общая характеристика, характерные признаки строения и жизнедеятельности представителей разных отрядов. Роль в экосистемах, в жизни человека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Объяснять принципы классификации млекопитающих.</w:t>
            </w:r>
          </w:p>
          <w:p w:rsidR="007C2B76" w:rsidRPr="004011ED" w:rsidRDefault="007C2B76" w:rsidP="00B21A77">
            <w:pPr>
              <w:spacing w:before="17"/>
              <w:ind w:left="113" w:right="56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Сравнивать особенности строения и жизнедеятельности представителей разных отрядов, находить сходство и </w:t>
            </w:r>
            <w:r>
              <w:rPr>
                <w:rFonts w:eastAsia="NewBaskervilleC" w:cs="Times New Roman"/>
                <w:color w:val="231F20"/>
              </w:rPr>
              <w:t>раз</w:t>
            </w:r>
            <w:r w:rsidRPr="004011ED">
              <w:rPr>
                <w:rFonts w:eastAsia="NewBaskervilleC" w:cs="Times New Roman"/>
                <w:color w:val="231F20"/>
              </w:rPr>
              <w:t xml:space="preserve">личия. </w:t>
            </w:r>
          </w:p>
          <w:p w:rsidR="007C2B76" w:rsidRPr="004011ED" w:rsidRDefault="007C2B76" w:rsidP="00B21A77">
            <w:pPr>
              <w:spacing w:before="17"/>
              <w:ind w:left="113" w:right="56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Определять представителей различных сред жизни на рисунках, фотографиях. </w:t>
            </w:r>
          </w:p>
          <w:p w:rsidR="007C2B76" w:rsidRDefault="007C2B76" w:rsidP="00B21A77">
            <w:pPr>
              <w:spacing w:before="17"/>
              <w:ind w:left="113" w:right="56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Использовать информационные ресурсы для подготовки презентации проектов о роли животных разных отрядов в экосистемах, об особенностях строения и поведения хоботных</w:t>
            </w:r>
          </w:p>
          <w:p w:rsidR="007C2B76" w:rsidRPr="004011ED" w:rsidRDefault="007C2B76" w:rsidP="00B21A77">
            <w:pPr>
              <w:spacing w:before="17"/>
              <w:ind w:left="113" w:right="56"/>
              <w:contextualSpacing/>
              <w:rPr>
                <w:rFonts w:eastAsia="NewBaskervilleC" w:cs="Times New Roman"/>
                <w:color w:val="231F20"/>
              </w:rPr>
            </w:pPr>
          </w:p>
        </w:tc>
      </w:tr>
      <w:tr w:rsidR="007C2B76" w:rsidRPr="004011ED" w:rsidTr="00B21A77">
        <w:tc>
          <w:tcPr>
            <w:tcW w:w="3254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Разнообразие организмов, принципы их классификации. Взаимосвязи организмов и окружающей среды. Охрана редких и исчезающих видов животных</w:t>
            </w:r>
          </w:p>
        </w:tc>
        <w:tc>
          <w:tcPr>
            <w:tcW w:w="5626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9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Высшие, или плацентарные, звери: ластоногие и китообразные, парнокопытные и непарнокопытные, хоботные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Характерные черты строения и жизнедеятельности водных млекопитающих, </w:t>
            </w:r>
            <w:r w:rsidRPr="004011ED">
              <w:rPr>
                <w:rFonts w:eastAsia="NewBaskervilleC" w:cs="Times New Roman"/>
                <w:color w:val="231F20"/>
                <w:w w:val="98"/>
              </w:rPr>
              <w:t xml:space="preserve">парнокопытных </w:t>
            </w:r>
            <w:r w:rsidRPr="004011ED">
              <w:rPr>
                <w:rFonts w:eastAsia="NewBaskervilleC" w:cs="Times New Roman"/>
                <w:color w:val="231F20"/>
              </w:rPr>
              <w:t>и непарнокопытных. Охрана хоботных. Роль животных в экосистемах, в жизни человека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Устанавливать различия между отрядами ластоногих и китообразных, парнокопытных и непарнокопытных.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Объяснять взаимосвязь строения и жизнедеятельности животных со средой обитания. 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Определять представителей отрядов на рисунках, фотографиях, натуральных объектах. 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Сравнивать представителей разных отрядов и находить их сходство и различия. 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Систематизировать информацию и обобщать её в виде схем и таблиц</w:t>
            </w:r>
          </w:p>
        </w:tc>
      </w:tr>
      <w:tr w:rsidR="007C2B76" w:rsidRPr="004011ED" w:rsidTr="00B21A77">
        <w:tc>
          <w:tcPr>
            <w:tcW w:w="3254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Разнообразие организмов. Усложнение животных в процессе эволюции. Поведение. Раздражимость. Рефлексы. Инстинкты</w:t>
            </w:r>
          </w:p>
        </w:tc>
        <w:tc>
          <w:tcPr>
            <w:tcW w:w="5626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9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Высшие, или плацентарные, звери:</w:t>
            </w:r>
          </w:p>
          <w:p w:rsidR="007C2B76" w:rsidRPr="004011ED" w:rsidRDefault="007C2B76" w:rsidP="00B21A77">
            <w:pPr>
              <w:spacing w:before="2"/>
              <w:ind w:left="113" w:right="2431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приматы</w:t>
            </w:r>
          </w:p>
          <w:p w:rsidR="007C2B76" w:rsidRPr="004011ED" w:rsidRDefault="007C2B76" w:rsidP="00B21A77">
            <w:pPr>
              <w:spacing w:before="20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Общие черты организации представителей отряда Приматы. Признаки более высокой организации. Сходство человека с человекообразными обезьянами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Характеризовать общие черты строения приматов.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Находить черты сходства строения человекообразных обезьян и человека.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Различать на рисунках, фотографиях человекообразных обезьян.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Использовать информационные ресурсы для подготовки презентации проекта об эволюции хордовых животных</w:t>
            </w:r>
          </w:p>
        </w:tc>
      </w:tr>
      <w:tr w:rsidR="007C2B76" w:rsidRPr="004011ED" w:rsidTr="00B21A77">
        <w:tc>
          <w:tcPr>
            <w:tcW w:w="3254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>Разнообразие организмов, принципы их классификации. Влияние экологических факторов на организм. Методы изучения живых организмов: наблюдение, измерение, эксперимент</w:t>
            </w:r>
          </w:p>
        </w:tc>
        <w:tc>
          <w:tcPr>
            <w:tcW w:w="5626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9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Экологические группы млекопитающих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Признаки животных одной экологической группы</w:t>
            </w:r>
          </w:p>
          <w:p w:rsidR="007C2B76" w:rsidRPr="004011ED" w:rsidRDefault="007C2B76" w:rsidP="00B21A77">
            <w:pPr>
              <w:spacing w:before="19" w:line="200" w:lineRule="exact"/>
              <w:contextualSpacing/>
              <w:rPr>
                <w:rFonts w:cs="Times New Roman"/>
              </w:rPr>
            </w:pPr>
          </w:p>
          <w:p w:rsidR="007C2B76" w:rsidRPr="004011ED" w:rsidRDefault="007C2B76" w:rsidP="00B21A77">
            <w:pPr>
              <w:ind w:left="113"/>
              <w:contextualSpacing/>
              <w:rPr>
                <w:rFonts w:eastAsia="PetersburgC" w:cs="Times New Roman"/>
                <w:b/>
                <w:i/>
                <w:iCs/>
                <w:color w:val="231F20"/>
                <w:w w:val="120"/>
              </w:rPr>
            </w:pP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23"/>
              </w:rPr>
              <w:t>Экс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21"/>
              </w:rPr>
              <w:t>кур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20"/>
              </w:rPr>
              <w:t>сия</w:t>
            </w:r>
          </w:p>
          <w:p w:rsidR="007C2B76" w:rsidRPr="004011ED" w:rsidRDefault="007C2B76" w:rsidP="00B21A77">
            <w:pPr>
              <w:tabs>
                <w:tab w:val="left" w:pos="1627"/>
              </w:tabs>
              <w:spacing w:before="13"/>
              <w:ind w:left="113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«Разнообразие млекопитающих</w:t>
            </w:r>
          </w:p>
          <w:p w:rsidR="007C2B76" w:rsidRPr="004011ED" w:rsidRDefault="007C2B76" w:rsidP="00B21A77">
            <w:pPr>
              <w:spacing w:before="2"/>
              <w:ind w:left="113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(зоопарк, краеведческий музей)»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Называть экологические группы животных. 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Характеризовать признаки животных одной экологической группы на примерах. 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Наблюдать, фиксировать и обобщать результаты экскурсии.</w:t>
            </w:r>
          </w:p>
          <w:p w:rsidR="007C2B76" w:rsidRPr="004011ED" w:rsidRDefault="007C2B76" w:rsidP="00B21A77">
            <w:pPr>
              <w:spacing w:before="17"/>
              <w:ind w:left="113" w:right="58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Соблюдать правила поведения в зоопарке, музее</w:t>
            </w:r>
          </w:p>
        </w:tc>
      </w:tr>
      <w:tr w:rsidR="007C2B76" w:rsidRPr="004011ED" w:rsidTr="00B21A77">
        <w:tc>
          <w:tcPr>
            <w:tcW w:w="3254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Результаты эволюции: многообразие видов, приспособленность видов к </w:t>
            </w:r>
            <w:r w:rsidRPr="004011ED">
              <w:rPr>
                <w:rFonts w:eastAsia="NewBaskervilleC" w:cs="Times New Roman"/>
                <w:color w:val="231F20"/>
                <w:w w:val="101"/>
              </w:rPr>
              <w:t>сре</w:t>
            </w:r>
            <w:r w:rsidRPr="004011ED">
              <w:rPr>
                <w:rFonts w:eastAsia="NewBaskervilleC" w:cs="Times New Roman"/>
                <w:color w:val="231F20"/>
              </w:rPr>
              <w:t>де обитания. Сельскохозяйственные и домашние животные. Охрана редких и исчезающих видов животных</w:t>
            </w:r>
          </w:p>
        </w:tc>
        <w:tc>
          <w:tcPr>
            <w:tcW w:w="5626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609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Значение млекопитающих для человека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Происхождение домашних животных. Отрасль сельского хозяйства — животноводство, его основные направления, роль в жизни человека. Редкие и исчезающие виды млекопитающих, их охрана. Красная книга.</w:t>
            </w:r>
          </w:p>
          <w:p w:rsidR="007C2B76" w:rsidRPr="004011ED" w:rsidRDefault="007C2B76" w:rsidP="00B21A77">
            <w:pPr>
              <w:spacing w:before="12" w:line="200" w:lineRule="exact"/>
              <w:contextualSpacing/>
              <w:rPr>
                <w:rFonts w:cs="Times New Roman"/>
              </w:rPr>
            </w:pP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FranklinGothicMediumC" w:cs="Times New Roman"/>
                <w:b/>
                <w:color w:val="231F20"/>
              </w:rPr>
            </w:pP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Называть характерные особенности строения и образа жизни предков домашних животных. 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Обосновывать необходимость применения мер по охране диких животных. 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Характеризовать основные направления животноводства.</w:t>
            </w:r>
          </w:p>
          <w:p w:rsidR="007C2B76" w:rsidRPr="00CD7696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Использовать информационные ресурсы для подготовки презентации проектов по охране диких животных, об этике отношения к домашним животным, о достижениях селекционеров в выведении новых пород. </w:t>
            </w:r>
          </w:p>
        </w:tc>
      </w:tr>
      <w:tr w:rsidR="007C2B76" w:rsidRPr="004011ED" w:rsidTr="00B21A77">
        <w:tc>
          <w:tcPr>
            <w:tcW w:w="3254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</w:p>
        </w:tc>
        <w:tc>
          <w:tcPr>
            <w:tcW w:w="5626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609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Обобщение и систематизация знаний по теме «Класс Млекопитающие, или Звери»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Характеризовать особенности строения представителей класса Млекопитающие, или Звери.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Устанавливать взаимосвязь строения и функций систем органов млекопитающих. 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Определять систематическую принадлежность представителей разных классов млекопитающих.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Обосновывать выводы о происхождении млекопитающих</w:t>
            </w:r>
          </w:p>
        </w:tc>
      </w:tr>
      <w:tr w:rsidR="007C2B76" w:rsidRPr="004011ED" w:rsidTr="00B21A77">
        <w:tc>
          <w:tcPr>
            <w:tcW w:w="15120" w:type="dxa"/>
            <w:gridSpan w:val="3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4"/>
              <w:contextualSpacing/>
              <w:jc w:val="center"/>
              <w:rPr>
                <w:rFonts w:eastAsia="FranklinGothicDemiC" w:cs="Times New Roman"/>
                <w:b/>
                <w:bCs/>
                <w:color w:val="231F20"/>
              </w:rPr>
            </w:pPr>
            <w:r w:rsidRPr="004011ED">
              <w:rPr>
                <w:rFonts w:eastAsia="FranklinGothicDemiC" w:cs="Times New Roman"/>
                <w:b/>
                <w:bCs/>
                <w:color w:val="231F20"/>
              </w:rPr>
              <w:t>Тема 13. Развитие животного мира на Земле (</w:t>
            </w:r>
            <w:r w:rsidR="00133CF5">
              <w:rPr>
                <w:rFonts w:eastAsia="FranklinGothicDemiC" w:cs="Times New Roman"/>
                <w:b/>
                <w:bCs/>
                <w:color w:val="231F20"/>
              </w:rPr>
              <w:t>2</w:t>
            </w:r>
            <w:r w:rsidRPr="004011ED">
              <w:rPr>
                <w:rFonts w:eastAsia="FranklinGothicDemiC" w:cs="Times New Roman"/>
                <w:b/>
                <w:bCs/>
                <w:color w:val="231F20"/>
              </w:rPr>
              <w:t xml:space="preserve"> ч)</w:t>
            </w:r>
          </w:p>
        </w:tc>
      </w:tr>
      <w:tr w:rsidR="007C2B76" w:rsidRPr="004011ED" w:rsidTr="00B21A77">
        <w:tc>
          <w:tcPr>
            <w:tcW w:w="3254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Разнообразие организмов. Ч. Дарвин — основоположник учения об эволюции. Наследственность и </w:t>
            </w:r>
            <w:r w:rsidRPr="004011ED">
              <w:rPr>
                <w:rFonts w:eastAsia="NewBaskervilleC" w:cs="Times New Roman"/>
                <w:color w:val="231F20"/>
              </w:rPr>
              <w:lastRenderedPageBreak/>
              <w:t>изменчивость — свойства организмов</w:t>
            </w:r>
          </w:p>
        </w:tc>
        <w:tc>
          <w:tcPr>
            <w:tcW w:w="5626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lastRenderedPageBreak/>
              <w:t>Доказательства эволюции животного мира. Учение Ч. Дарвина</w:t>
            </w:r>
            <w:r w:rsidRPr="004011ED">
              <w:rPr>
                <w:rFonts w:eastAsia="FranklinGothicMediumC" w:cs="Times New Roman"/>
                <w:color w:val="231F20"/>
              </w:rPr>
              <w:t xml:space="preserve"> </w:t>
            </w:r>
            <w:r w:rsidRPr="004011ED">
              <w:rPr>
                <w:rFonts w:eastAsia="FranklinGothicMediumC" w:cs="Times New Roman"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 xml:space="preserve">Разнообразие животного мира. Изучение особенностей индивидуального развития и его роль </w:t>
            </w:r>
            <w:r w:rsidRPr="004011ED">
              <w:rPr>
                <w:rFonts w:eastAsia="NewBaskervilleC" w:cs="Times New Roman"/>
                <w:color w:val="231F20"/>
              </w:rPr>
              <w:lastRenderedPageBreak/>
              <w:t>в объяснении происхождения животных. Изучение ископаемых остатков животных. Основные положения учения Ч. Дарвина, их значение в объяснении причин возникновения видов и эволюции органического мира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>Приводить примеры разнообразия животных в природе.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Объяснять принципы классификации животных.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Характеризовать стадии зародышевого развития животных.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 xml:space="preserve">Доказывать взаимосвязь животных в природе, наличие черт усложнения их организации. 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Устанавливать взаимосвязь строения животных и этапов развития жизни на Земле. </w:t>
            </w:r>
          </w:p>
          <w:p w:rsidR="007C2B76" w:rsidRPr="00CD7696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Раскрывать основные положения учения Ч. Дарвина, его роль в объяснении эволюции организмов</w:t>
            </w:r>
          </w:p>
        </w:tc>
      </w:tr>
      <w:tr w:rsidR="007C2B76" w:rsidRPr="004011ED" w:rsidTr="00B21A77">
        <w:tc>
          <w:tcPr>
            <w:tcW w:w="3254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>Результаты эволюции: многообразие видов, приспособленность организмов к среде обитания</w:t>
            </w:r>
          </w:p>
        </w:tc>
        <w:tc>
          <w:tcPr>
            <w:tcW w:w="5626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Развитие животного мира на Земле</w:t>
            </w:r>
          </w:p>
          <w:p w:rsidR="007C2B76" w:rsidRPr="004011ED" w:rsidRDefault="007C2B76" w:rsidP="00B21A77">
            <w:pPr>
              <w:spacing w:before="20"/>
              <w:ind w:left="113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Этапы эволюции животного мира. Появление многоклеточности и групп клеток, тканей. Усложнение строения многоклеточных организмов. Происхождение и эволюция хордовых. Эволюционное древо современного животного мира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Характеризовать основные этапы эволюции животных.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Описывать процесс усложнения многоклеточных, используя примеры.</w:t>
            </w:r>
          </w:p>
          <w:p w:rsidR="007C2B76" w:rsidRPr="004011ED" w:rsidRDefault="007C2B76" w:rsidP="00B21A77">
            <w:pPr>
              <w:spacing w:before="1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Обобщать информацию и делать выводы о прогрессивном развитии хордовых. </w:t>
            </w:r>
          </w:p>
          <w:p w:rsidR="007C2B76" w:rsidRPr="004011ED" w:rsidRDefault="007C2B76" w:rsidP="00B21A77">
            <w:pPr>
              <w:spacing w:before="1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Характеризовать основные уровни организации жизни на Земле.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Устанавливать взаимосвязь живых организмов в экосистемах.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Использовать составленную в течение года обобщающую таблицу для характеристики основных этапов эволюции животных</w:t>
            </w:r>
          </w:p>
        </w:tc>
      </w:tr>
      <w:tr w:rsidR="007C2B76" w:rsidRPr="004011ED" w:rsidTr="00B21A77">
        <w:tc>
          <w:tcPr>
            <w:tcW w:w="3254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6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Экосистемная организация живой природы. Пищевые связи в экосистеме. Круговорот веществ и превращения энергии. Среда — источник веществ, энергии и информации. В.И. Вернадский — основоположник учения о биосфере. Границы биосферы. Распространение и роль живого вещества в </w:t>
            </w:r>
            <w:r w:rsidRPr="004011ED">
              <w:rPr>
                <w:rFonts w:eastAsia="NewBaskervilleC" w:cs="Times New Roman"/>
                <w:color w:val="231F20"/>
              </w:rPr>
              <w:lastRenderedPageBreak/>
              <w:t>биосфере</w:t>
            </w:r>
          </w:p>
        </w:tc>
        <w:tc>
          <w:tcPr>
            <w:tcW w:w="5626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60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lastRenderedPageBreak/>
              <w:t>Современный мир живых организмов. Биосфера</w:t>
            </w:r>
          </w:p>
          <w:p w:rsidR="007C2B76" w:rsidRPr="004011ED" w:rsidRDefault="007C2B76" w:rsidP="00B21A77">
            <w:pPr>
              <w:spacing w:before="17"/>
              <w:ind w:left="113" w:right="56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Уровни организации жизни. Состав биоценоза: продуценты, консументы, редуценты. Цепи питания. Круговорот веществ и превращения энергии. Экосистема. Биогеоценоз. Биосфера. Деятельность В.И. Вернадского. Живое </w:t>
            </w:r>
            <w:r w:rsidRPr="004011ED">
              <w:rPr>
                <w:rFonts w:eastAsia="NewBaskervilleC" w:cs="Times New Roman"/>
                <w:color w:val="231F20"/>
                <w:w w:val="98"/>
              </w:rPr>
              <w:t xml:space="preserve">вещество, </w:t>
            </w:r>
            <w:r w:rsidRPr="004011ED">
              <w:rPr>
                <w:rFonts w:eastAsia="NewBaskervilleC" w:cs="Times New Roman"/>
                <w:color w:val="231F20"/>
              </w:rPr>
              <w:t>его функции в биосфере. Косное и биокосное вещество, их функции и взаимосвязь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Называть и раскрывать характерные признаки уровней организации жизни на Земле. 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Характеризовать деятельность живых организмов как преобразователей неживой природы.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Приводить примеры средообразующей деятельности живых организмов.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Составлять цепи питания, схемы круговорота веществ в природе.</w:t>
            </w:r>
          </w:p>
          <w:p w:rsidR="007C2B76" w:rsidRPr="004011ED" w:rsidRDefault="007C2B76" w:rsidP="00B21A77">
            <w:pPr>
              <w:spacing w:before="17"/>
              <w:ind w:left="113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Давать определение понятий «экосистема», «биогеоценоз», «биосфера».</w:t>
            </w:r>
          </w:p>
          <w:p w:rsidR="007C2B76" w:rsidRPr="004011ED" w:rsidRDefault="007C2B76" w:rsidP="00B21A77">
            <w:pPr>
              <w:spacing w:before="1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Обосновывать роль круговорота веществ и экосистемной организации жизни в устойчивом развитии биосферы.</w:t>
            </w:r>
            <w:r w:rsidRPr="004011ED">
              <w:rPr>
                <w:rFonts w:cs="Times New Roman"/>
                <w:color w:val="231F20"/>
              </w:rPr>
              <w:t xml:space="preserve"> </w:t>
            </w:r>
            <w:r w:rsidRPr="004011ED">
              <w:rPr>
                <w:rFonts w:cs="Times New Roman"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lastRenderedPageBreak/>
              <w:t>Устанавливать взаимосвязь функций косного и биокосного вещества, характеризовать их роль в экосистеме.</w:t>
            </w:r>
            <w:r>
              <w:rPr>
                <w:rFonts w:eastAsia="NewBaskervilleC" w:cs="Times New Roman"/>
                <w:color w:val="231F20"/>
              </w:rPr>
              <w:t xml:space="preserve"> </w:t>
            </w:r>
            <w:r w:rsidRPr="004011ED">
              <w:rPr>
                <w:rFonts w:eastAsia="NewBaskervilleC" w:cs="Times New Roman"/>
                <w:color w:val="231F20"/>
              </w:rPr>
              <w:t xml:space="preserve">Прогнозировать последствия: разрушения озонового слоя для биосферы, исчезновения дождевых червей и других живых организмов для почвообразования. </w:t>
            </w:r>
          </w:p>
          <w:p w:rsidR="007C2B76" w:rsidRPr="004011ED" w:rsidRDefault="007C2B76" w:rsidP="00B21A77">
            <w:pPr>
              <w:spacing w:before="1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Использовать информационные ресурсы для подготовки презентации проекта о научной деятельности В.И. Вернадского</w:t>
            </w:r>
          </w:p>
          <w:p w:rsidR="007C2B76" w:rsidRPr="004011ED" w:rsidRDefault="007C2B76" w:rsidP="00B21A77">
            <w:pPr>
              <w:spacing w:before="1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</w:p>
        </w:tc>
      </w:tr>
      <w:tr w:rsidR="007C2B76" w:rsidRPr="004011ED" w:rsidTr="00B21A77">
        <w:tc>
          <w:tcPr>
            <w:tcW w:w="3254" w:type="dxa"/>
            <w:shd w:val="clear" w:color="auto" w:fill="auto"/>
          </w:tcPr>
          <w:p w:rsidR="007C2B76" w:rsidRPr="004011ED" w:rsidRDefault="007C2B76" w:rsidP="00B21A77">
            <w:pPr>
              <w:snapToGrid w:val="0"/>
              <w:contextualSpacing/>
              <w:rPr>
                <w:rFonts w:cs="Times New Roman"/>
              </w:rPr>
            </w:pPr>
          </w:p>
        </w:tc>
        <w:tc>
          <w:tcPr>
            <w:tcW w:w="5626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9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B72AF4">
              <w:rPr>
                <w:rFonts w:eastAsia="FranklinGothicMediumC" w:cs="Times New Roman"/>
                <w:b/>
                <w:color w:val="231F20"/>
              </w:rPr>
              <w:t>Обобщение и систематизация знаний по темам 8–13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Систематизировать знания по темам раздела «Животные».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</w:p>
        </w:tc>
      </w:tr>
      <w:tr w:rsidR="007C2B76" w:rsidRPr="004011ED" w:rsidTr="00B21A77">
        <w:tc>
          <w:tcPr>
            <w:tcW w:w="3254" w:type="dxa"/>
            <w:shd w:val="clear" w:color="auto" w:fill="auto"/>
          </w:tcPr>
          <w:p w:rsidR="007C2B76" w:rsidRPr="004011ED" w:rsidRDefault="007C2B76" w:rsidP="00B21A77">
            <w:pPr>
              <w:snapToGrid w:val="0"/>
              <w:contextualSpacing/>
              <w:rPr>
                <w:rFonts w:cs="Times New Roman"/>
              </w:rPr>
            </w:pPr>
          </w:p>
        </w:tc>
        <w:tc>
          <w:tcPr>
            <w:tcW w:w="5626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9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Итоговый контроль знаний по курсу биологии 7 класса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Применять основные виды учебной деятельности при формулировке ответов к итоговым заданиям</w:t>
            </w:r>
          </w:p>
        </w:tc>
      </w:tr>
      <w:tr w:rsidR="007C2B76" w:rsidRPr="004011ED" w:rsidTr="00B21A77">
        <w:tc>
          <w:tcPr>
            <w:tcW w:w="3254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Методы изучения живых организмов: наблюдение, описание, измерение, эксперимент</w:t>
            </w:r>
          </w:p>
        </w:tc>
        <w:tc>
          <w:tcPr>
            <w:tcW w:w="5626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63"/>
              <w:ind w:left="113"/>
              <w:contextualSpacing/>
              <w:rPr>
                <w:rFonts w:eastAsia="PetersburgC" w:cs="Times New Roman"/>
                <w:b/>
                <w:i/>
                <w:iCs/>
                <w:color w:val="231F20"/>
                <w:w w:val="120"/>
              </w:rPr>
            </w:pP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23"/>
              </w:rPr>
              <w:t>Экс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21"/>
              </w:rPr>
              <w:t>кур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20"/>
              </w:rPr>
              <w:t>сия</w:t>
            </w:r>
          </w:p>
          <w:p w:rsidR="007C2B76" w:rsidRPr="004011ED" w:rsidRDefault="007C2B76" w:rsidP="00B21A77">
            <w:pPr>
              <w:spacing w:before="13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«Жизнь природного сообщества весной»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Описывать природные явления.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Наблюдать за взаимоотношениями живых организмов в природном сообществе, делать выводы.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Соблюдать правила поведения в природе</w:t>
            </w:r>
          </w:p>
        </w:tc>
      </w:tr>
    </w:tbl>
    <w:p w:rsidR="007C2B76" w:rsidRPr="004011ED" w:rsidRDefault="007C2B76" w:rsidP="007C2B76">
      <w:pPr>
        <w:spacing w:before="9" w:line="140" w:lineRule="exact"/>
        <w:contextualSpacing/>
        <w:rPr>
          <w:rFonts w:cs="Times New Roman"/>
        </w:rPr>
      </w:pPr>
    </w:p>
    <w:p w:rsidR="007C2B76" w:rsidRPr="004011ED" w:rsidRDefault="007C2B76" w:rsidP="007C2B76">
      <w:pPr>
        <w:spacing w:before="9" w:line="140" w:lineRule="exact"/>
        <w:contextualSpacing/>
        <w:rPr>
          <w:rFonts w:cs="Times New Roman"/>
        </w:rPr>
      </w:pPr>
    </w:p>
    <w:p w:rsidR="007C2B76" w:rsidRPr="004011ED" w:rsidRDefault="007C2B76" w:rsidP="007C2B76">
      <w:pPr>
        <w:pageBreakBefore/>
        <w:spacing w:before="21"/>
        <w:contextualSpacing/>
        <w:jc w:val="center"/>
        <w:rPr>
          <w:rFonts w:eastAsia="FuturaDemiC" w:cs="Times New Roman"/>
          <w:b/>
          <w:bCs/>
          <w:color w:val="231F20"/>
        </w:rPr>
      </w:pPr>
      <w:r w:rsidRPr="004011ED">
        <w:rPr>
          <w:rFonts w:eastAsia="FuturaDemiC" w:cs="Times New Roman"/>
          <w:b/>
          <w:bCs/>
          <w:color w:val="231F20"/>
        </w:rPr>
        <w:lastRenderedPageBreak/>
        <w:t>8 класс (70 ч, из них 4 ч — резервное время)</w:t>
      </w:r>
    </w:p>
    <w:p w:rsidR="007C2B76" w:rsidRPr="004011ED" w:rsidRDefault="007C2B76" w:rsidP="007C2B76">
      <w:pPr>
        <w:spacing w:before="21"/>
        <w:contextualSpacing/>
        <w:jc w:val="center"/>
        <w:rPr>
          <w:rFonts w:cs="Times New Roman"/>
        </w:rPr>
      </w:pPr>
    </w:p>
    <w:tbl>
      <w:tblPr>
        <w:tblW w:w="0" w:type="auto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240"/>
        <w:gridCol w:w="5640"/>
        <w:gridCol w:w="6240"/>
      </w:tblGrid>
      <w:tr w:rsidR="007C2B76" w:rsidRPr="004011ED" w:rsidTr="00B21A77">
        <w:trPr>
          <w:tblHeader/>
        </w:trPr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88" w:line="210" w:lineRule="exact"/>
              <w:ind w:left="283" w:right="283"/>
              <w:contextualSpacing/>
              <w:jc w:val="center"/>
              <w:rPr>
                <w:rFonts w:eastAsia="FranklinGothicDemiC" w:cs="Times New Roman"/>
                <w:b/>
                <w:bCs/>
                <w:color w:val="231F20"/>
              </w:rPr>
            </w:pPr>
            <w:r w:rsidRPr="004011ED">
              <w:rPr>
                <w:rFonts w:eastAsia="FranklinGothicDemiC" w:cs="Times New Roman"/>
                <w:b/>
                <w:bCs/>
                <w:color w:val="231F20"/>
              </w:rPr>
              <w:t>Содержание разделов примерной программы</w:t>
            </w:r>
          </w:p>
        </w:tc>
        <w:tc>
          <w:tcPr>
            <w:tcW w:w="56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3"/>
              <w:ind w:left="283" w:right="283"/>
              <w:contextualSpacing/>
              <w:jc w:val="center"/>
              <w:rPr>
                <w:rFonts w:eastAsia="FranklinGothicDemiC" w:cs="Times New Roman"/>
                <w:b/>
                <w:bCs/>
                <w:color w:val="231F20"/>
              </w:rPr>
            </w:pPr>
            <w:r w:rsidRPr="004011ED">
              <w:rPr>
                <w:rFonts w:eastAsia="FranklinGothicDemiC" w:cs="Times New Roman"/>
                <w:b/>
                <w:bCs/>
                <w:color w:val="231F20"/>
              </w:rPr>
              <w:t>Основное содержание</w:t>
            </w:r>
          </w:p>
          <w:p w:rsidR="007C2B76" w:rsidRPr="004011ED" w:rsidRDefault="007C2B76" w:rsidP="00B21A77">
            <w:pPr>
              <w:snapToGrid w:val="0"/>
              <w:spacing w:before="53" w:line="210" w:lineRule="exact"/>
              <w:ind w:left="283" w:right="283"/>
              <w:contextualSpacing/>
              <w:jc w:val="center"/>
              <w:rPr>
                <w:rFonts w:eastAsia="FranklinGothicDemiC" w:cs="Times New Roman"/>
                <w:b/>
                <w:bCs/>
                <w:color w:val="231F20"/>
              </w:rPr>
            </w:pPr>
            <w:r w:rsidRPr="004011ED">
              <w:rPr>
                <w:rFonts w:eastAsia="FranklinGothicDemiC" w:cs="Times New Roman"/>
                <w:b/>
                <w:bCs/>
                <w:color w:val="231F20"/>
              </w:rPr>
              <w:t>по темам рабочей программы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88" w:line="210" w:lineRule="exact"/>
              <w:ind w:left="283" w:right="283"/>
              <w:contextualSpacing/>
              <w:jc w:val="center"/>
              <w:rPr>
                <w:rFonts w:eastAsia="FranklinGothicDemiC" w:cs="Times New Roman"/>
                <w:b/>
                <w:bCs/>
                <w:color w:val="231F20"/>
              </w:rPr>
            </w:pPr>
            <w:r w:rsidRPr="004011ED">
              <w:rPr>
                <w:rFonts w:eastAsia="FranklinGothicDemiC" w:cs="Times New Roman"/>
                <w:b/>
                <w:bCs/>
                <w:color w:val="231F20"/>
              </w:rPr>
              <w:t>Характеристика основных видов деятельности обучающегося</w:t>
            </w:r>
          </w:p>
        </w:tc>
      </w:tr>
      <w:tr w:rsidR="007C2B76" w:rsidRPr="004011ED" w:rsidTr="00B21A77">
        <w:tc>
          <w:tcPr>
            <w:tcW w:w="15120" w:type="dxa"/>
            <w:gridSpan w:val="3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4"/>
              <w:contextualSpacing/>
              <w:jc w:val="center"/>
              <w:rPr>
                <w:rFonts w:eastAsia="FranklinGothicDemiC" w:cs="Times New Roman"/>
                <w:b/>
                <w:bCs/>
                <w:color w:val="231F20"/>
              </w:rPr>
            </w:pPr>
            <w:r w:rsidRPr="004011ED">
              <w:rPr>
                <w:rFonts w:eastAsia="FranklinGothicDemiC" w:cs="Times New Roman"/>
                <w:b/>
                <w:bCs/>
                <w:color w:val="231F20"/>
              </w:rPr>
              <w:t>Тема 1. Общий обзор организма человека (5 ч)</w:t>
            </w:r>
          </w:p>
        </w:tc>
      </w:tr>
      <w:tr w:rsidR="007C2B76" w:rsidRPr="004011ED" w:rsidTr="00B21A77"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Человек и окружающая среда. Природная и социальная среда человека. Защита среды обитания человека. Общие сведения об организме человека. Место человека в системе органического мира. Черты сходства и различия человека и животных. Методы изучения организма человека</w:t>
            </w:r>
          </w:p>
        </w:tc>
        <w:tc>
          <w:tcPr>
            <w:tcW w:w="56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9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Науки, изучающие организм человека. Место человека в живой природе</w:t>
            </w:r>
          </w:p>
          <w:p w:rsidR="007C2B76" w:rsidRPr="004011ED" w:rsidRDefault="007C2B76" w:rsidP="00B21A77">
            <w:pPr>
              <w:spacing w:before="17"/>
              <w:ind w:left="113" w:right="50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Искусственная (социальная) и природная среда. Биосоциальная природа человека. Анатомия. Физиология. Гигиена. Методы наук о человеке. Санитарно-эпидемиологические институты нашей страны. Части тела человека. Пропорции тела человека. Сходство человека с другими животными. Общие черты в строении организма млекопитающих, </w:t>
            </w:r>
            <w:r w:rsidRPr="004011ED">
              <w:rPr>
                <w:rFonts w:eastAsia="NewBaskervilleC" w:cs="Times New Roman"/>
                <w:color w:val="231F20"/>
                <w:w w:val="97"/>
              </w:rPr>
              <w:t xml:space="preserve">приматов </w:t>
            </w:r>
            <w:r w:rsidRPr="004011ED">
              <w:rPr>
                <w:rFonts w:eastAsia="NewBaskervilleC" w:cs="Times New Roman"/>
                <w:color w:val="231F20"/>
              </w:rPr>
              <w:t xml:space="preserve">и </w:t>
            </w:r>
            <w:r w:rsidRPr="004011ED">
              <w:rPr>
                <w:rFonts w:eastAsia="NewBaskervilleC" w:cs="Times New Roman"/>
                <w:color w:val="231F20"/>
                <w:w w:val="97"/>
              </w:rPr>
              <w:t xml:space="preserve">человекообразных </w:t>
            </w:r>
            <w:r w:rsidRPr="004011ED">
              <w:rPr>
                <w:rFonts w:eastAsia="NewBaskervilleC" w:cs="Times New Roman"/>
                <w:color w:val="231F20"/>
              </w:rPr>
              <w:t>обезьян. Специфические особенности человека как биологического вида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Определять понятия</w:t>
            </w:r>
            <w:r>
              <w:rPr>
                <w:rFonts w:eastAsia="NewBaskervilleC" w:cs="Times New Roman"/>
                <w:color w:val="231F20"/>
              </w:rPr>
              <w:t xml:space="preserve"> </w:t>
            </w:r>
            <w:r w:rsidRPr="004011ED">
              <w:rPr>
                <w:rFonts w:eastAsia="NewBaskervilleC" w:cs="Times New Roman"/>
                <w:color w:val="231F20"/>
              </w:rPr>
              <w:t>«биосоциальная природа человека», «анатомия», «физиология», «гигиена».</w:t>
            </w:r>
          </w:p>
          <w:p w:rsidR="007C2B76" w:rsidRPr="007C2B76" w:rsidRDefault="007C2B76" w:rsidP="00B21A77">
            <w:pPr>
              <w:spacing w:before="1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Объяснять роль анатомии и физиологии в развитии научной картины мира. </w:t>
            </w:r>
          </w:p>
          <w:p w:rsidR="007C2B76" w:rsidRPr="004011ED" w:rsidRDefault="007C2B76" w:rsidP="00B21A77">
            <w:pPr>
              <w:spacing w:before="1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Описывать современные методы исследования организма человека.</w:t>
            </w:r>
          </w:p>
          <w:p w:rsidR="007C2B76" w:rsidRPr="004011ED" w:rsidRDefault="007C2B76" w:rsidP="00B21A77">
            <w:pPr>
              <w:spacing w:before="1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Объяснять значение работы медицинских и санитарно-эпидемиологических служб в сохранении здоровья населения.</w:t>
            </w:r>
          </w:p>
          <w:p w:rsidR="007C2B76" w:rsidRPr="004011ED" w:rsidRDefault="007C2B76" w:rsidP="00B21A77">
            <w:pPr>
              <w:spacing w:before="17"/>
              <w:ind w:left="113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Называть части тела человека.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Сравнивать человека с другими млекопитающими по морфологическим признакам. </w:t>
            </w:r>
          </w:p>
          <w:p w:rsidR="007C2B76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Называть черты морфологического сходства и отличия человека от других представителей отряда Приматы и семейства Человекообразные обезьяны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</w:p>
        </w:tc>
      </w:tr>
      <w:tr w:rsidR="007C2B76" w:rsidRPr="004011ED" w:rsidTr="00B21A77">
        <w:trPr>
          <w:trHeight w:val="394"/>
        </w:trPr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2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Строение организма человека: клетки, ткани, органы, системы органов. Методы изучения живых организмов: наблюдение, измерение, эксперимент</w:t>
            </w:r>
          </w:p>
        </w:tc>
        <w:tc>
          <w:tcPr>
            <w:tcW w:w="56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609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Строение, химический состав и жизнедеятельность клетки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Части клетки. Органоиды в животной клетке. Процессы, происходящие в клетке: обмен веществ, рост, развитие, размножение. Возбудимость.</w:t>
            </w:r>
          </w:p>
          <w:p w:rsidR="007C2B76" w:rsidRPr="004011ED" w:rsidRDefault="007C2B76" w:rsidP="00B21A77">
            <w:pPr>
              <w:spacing w:before="19" w:line="200" w:lineRule="exact"/>
              <w:contextualSpacing/>
              <w:rPr>
                <w:rFonts w:cs="Times New Roman"/>
              </w:rPr>
            </w:pPr>
          </w:p>
          <w:p w:rsidR="007C2B76" w:rsidRPr="004011ED" w:rsidRDefault="007C2B76" w:rsidP="00B21A77">
            <w:pPr>
              <w:ind w:left="113" w:right="404"/>
              <w:contextualSpacing/>
              <w:rPr>
                <w:rFonts w:eastAsia="PetersburgC" w:cs="Times New Roman"/>
                <w:b/>
                <w:i/>
                <w:iCs/>
                <w:color w:val="231F20"/>
                <w:w w:val="112"/>
              </w:rPr>
            </w:pP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19"/>
              </w:rPr>
              <w:t xml:space="preserve">Лабораторная работа 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</w:rPr>
              <w:t xml:space="preserve">№ 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12"/>
              </w:rPr>
              <w:t>1</w:t>
            </w:r>
          </w:p>
          <w:p w:rsidR="007C2B76" w:rsidRPr="004011ED" w:rsidRDefault="007C2B76" w:rsidP="00B21A77">
            <w:pPr>
              <w:spacing w:before="13"/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«Действие каталазы на пероксид водорода»</w:t>
            </w:r>
          </w:p>
        </w:tc>
        <w:tc>
          <w:tcPr>
            <w:tcW w:w="6240" w:type="dxa"/>
            <w:shd w:val="clear" w:color="auto" w:fill="auto"/>
          </w:tcPr>
          <w:p w:rsidR="007C2B76" w:rsidRPr="007C2B76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Называть основные части клетки. </w:t>
            </w:r>
          </w:p>
          <w:p w:rsidR="007C2B76" w:rsidRPr="007C2B76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Описывать функции органоидов. 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Объяснять понятие «фермент».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Различать процесс роста и процесс развития. 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Описывать процесс деления клетки. 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Выполнять лабораторный опыт, наблюдать происходящие явления, фиксировать результаты наблюдения, делать выводы.</w:t>
            </w:r>
          </w:p>
          <w:p w:rsidR="007C2B76" w:rsidRPr="007C2B76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Соблюдать правила работы в кабинете, обращения с лабораторным оборудованием</w:t>
            </w:r>
          </w:p>
          <w:p w:rsidR="007C2B76" w:rsidRPr="007C2B76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</w:p>
        </w:tc>
      </w:tr>
      <w:tr w:rsidR="007C2B76" w:rsidRPr="004011ED" w:rsidTr="00B21A77"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 xml:space="preserve">Строение организма человека: </w:t>
            </w:r>
            <w:r w:rsidRPr="004011ED">
              <w:rPr>
                <w:rFonts w:eastAsia="NewBaskervilleC" w:cs="Times New Roman"/>
                <w:color w:val="231F20"/>
                <w:w w:val="98"/>
              </w:rPr>
              <w:t xml:space="preserve">клетки, ткани, </w:t>
            </w:r>
            <w:r w:rsidRPr="004011ED">
              <w:rPr>
                <w:rFonts w:eastAsia="NewBaskervilleC" w:cs="Times New Roman"/>
                <w:color w:val="231F20"/>
              </w:rPr>
              <w:t>органы, системы органов. Методы изучения живых организмов: наблюдение, измерение, эксперимент</w:t>
            </w:r>
          </w:p>
        </w:tc>
        <w:tc>
          <w:tcPr>
            <w:tcW w:w="56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 w:line="244" w:lineRule="auto"/>
              <w:ind w:left="113" w:right="58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 xml:space="preserve">Ткани организма человека </w:t>
            </w:r>
            <w:r w:rsidRPr="004011ED">
              <w:rPr>
                <w:rFonts w:eastAsia="NewBaskervilleC" w:cs="Times New Roman"/>
                <w:color w:val="231F20"/>
              </w:rPr>
              <w:br/>
              <w:t>Эпителиальные, соединительные, мышечные ткани. Нервная ткань.</w:t>
            </w:r>
          </w:p>
          <w:p w:rsidR="007C2B76" w:rsidRPr="004011ED" w:rsidRDefault="007C2B76" w:rsidP="00B21A77">
            <w:pPr>
              <w:spacing w:before="11" w:line="200" w:lineRule="exact"/>
              <w:contextualSpacing/>
              <w:rPr>
                <w:rFonts w:cs="Times New Roman"/>
              </w:rPr>
            </w:pPr>
          </w:p>
          <w:p w:rsidR="007C2B76" w:rsidRPr="004011ED" w:rsidRDefault="007C2B76" w:rsidP="00B21A77">
            <w:pPr>
              <w:ind w:left="113"/>
              <w:contextualSpacing/>
              <w:rPr>
                <w:rFonts w:eastAsia="PetersburgC" w:cs="Times New Roman"/>
                <w:b/>
                <w:i/>
                <w:iCs/>
                <w:color w:val="231F20"/>
                <w:w w:val="112"/>
              </w:rPr>
            </w:pP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19"/>
              </w:rPr>
              <w:t xml:space="preserve">Лабораторная работа 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</w:rPr>
              <w:t xml:space="preserve">№ 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12"/>
              </w:rPr>
              <w:t>2</w:t>
            </w:r>
          </w:p>
          <w:p w:rsidR="007C2B76" w:rsidRPr="004011ED" w:rsidRDefault="007C2B76" w:rsidP="00B21A77">
            <w:pPr>
              <w:spacing w:before="13"/>
              <w:ind w:left="113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«Клетки и ткани под микроскопом»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Определять понятия</w:t>
            </w:r>
            <w:r>
              <w:rPr>
                <w:rFonts w:eastAsia="NewBaskervilleC" w:cs="Times New Roman"/>
                <w:color w:val="231F20"/>
              </w:rPr>
              <w:t xml:space="preserve"> </w:t>
            </w:r>
            <w:r w:rsidRPr="004011ED">
              <w:rPr>
                <w:rFonts w:eastAsia="NewBaskervilleC" w:cs="Times New Roman"/>
                <w:color w:val="231F20"/>
              </w:rPr>
              <w:t>«ткань», «синапс», «нейроглия».</w:t>
            </w:r>
          </w:p>
          <w:p w:rsidR="007C2B76" w:rsidRPr="004011ED" w:rsidRDefault="007C2B76" w:rsidP="00B21A77">
            <w:pPr>
              <w:spacing w:before="17"/>
              <w:ind w:left="113" w:right="60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Называть типы и виды тканей позвоночных животных.</w:t>
            </w:r>
          </w:p>
          <w:p w:rsidR="007C2B76" w:rsidRPr="007C2B76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Различать разные виды и типы тканей. 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Описывать особенности тканей разных типов. 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Соблюдать правила обращения с микроскопом.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Сравнивать иллюстрации в учебнике с натуральными объектами.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Выполнять наблюдение с помощью микроскопа, описывать результаты.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Соблюдать правила работы в кабинете, обращения с лабораторным оборудованием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</w:p>
        </w:tc>
      </w:tr>
      <w:tr w:rsidR="007C2B76" w:rsidRPr="004011ED" w:rsidTr="00B21A77">
        <w:tc>
          <w:tcPr>
            <w:tcW w:w="3240" w:type="dxa"/>
            <w:vMerge w:val="restart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Строение организма человека: клетки, ткани, органы, системы органов. Рефлекс и рефлекторная дуга. Методы изучения живых организмов: наблюдение, измерение, эксперимент</w:t>
            </w:r>
          </w:p>
        </w:tc>
        <w:tc>
          <w:tcPr>
            <w:tcW w:w="56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Общая характеристика систем органов организма человека. Регуляция работы внутренних органов</w:t>
            </w:r>
            <w:r w:rsidRPr="004011ED">
              <w:rPr>
                <w:rFonts w:eastAsia="FranklinGothicMediumC" w:cs="Times New Roman"/>
                <w:color w:val="231F20"/>
              </w:rPr>
              <w:t xml:space="preserve"> </w:t>
            </w:r>
            <w:r w:rsidRPr="004011ED">
              <w:rPr>
                <w:rFonts w:eastAsia="FranklinGothicMediumC" w:cs="Times New Roman"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>Система покровных органов. Опорно-двигательная, пищеварительная, кровеносная, иммунная, дыхательная, нервная, эндокринная, мочевыделительная, половая системы органов. Уровни организации организма. Нервная и гуморальная регуляция внутренних органов. Рефлекторная дуга.</w:t>
            </w:r>
          </w:p>
          <w:p w:rsidR="007C2B76" w:rsidRPr="004011ED" w:rsidRDefault="007C2B76" w:rsidP="00B21A77">
            <w:pPr>
              <w:spacing w:before="18" w:line="200" w:lineRule="exact"/>
              <w:contextualSpacing/>
              <w:rPr>
                <w:rFonts w:cs="Times New Roman"/>
              </w:rPr>
            </w:pPr>
          </w:p>
          <w:p w:rsidR="007C2B76" w:rsidRPr="004011ED" w:rsidRDefault="007C2B76" w:rsidP="00B21A77">
            <w:pPr>
              <w:ind w:left="113"/>
              <w:contextualSpacing/>
              <w:rPr>
                <w:rFonts w:eastAsia="PetersburgC" w:cs="Times New Roman"/>
                <w:b/>
                <w:i/>
                <w:iCs/>
                <w:color w:val="231F20"/>
                <w:w w:val="118"/>
              </w:rPr>
            </w:pP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19"/>
              </w:rPr>
              <w:t xml:space="preserve">Практическая 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20"/>
              </w:rPr>
              <w:t>рабо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18"/>
              </w:rPr>
              <w:t>та</w:t>
            </w:r>
          </w:p>
          <w:p w:rsidR="007C2B76" w:rsidRPr="004011ED" w:rsidRDefault="007C2B76" w:rsidP="00B21A77">
            <w:pPr>
              <w:spacing w:before="13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«Изучение мигательного рефлекса и его торможения»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Раскрывать значение понятий «орган», «система органов», «гормон», «рефлекс». 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Описывать роль разных систем органов в организме. 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Объяснять строение рефлекторной дуги. 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Объяснять различие между нервной и гуморальной регуляцией внутренних органов. 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Классифицировать внутренние органы на две группы в зависимости от выполнения ими исполнительной или регуляторной функции. 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Выполнять лабораторный опыт, наблюдать результаты и делать выводы</w:t>
            </w:r>
          </w:p>
        </w:tc>
      </w:tr>
      <w:tr w:rsidR="007C2B76" w:rsidRPr="004011ED" w:rsidTr="00B21A77">
        <w:tc>
          <w:tcPr>
            <w:tcW w:w="3240" w:type="dxa"/>
            <w:vMerge/>
            <w:shd w:val="clear" w:color="auto" w:fill="auto"/>
          </w:tcPr>
          <w:p w:rsidR="007C2B76" w:rsidRPr="004011ED" w:rsidRDefault="007C2B76" w:rsidP="00B21A77">
            <w:pPr>
              <w:snapToGrid w:val="0"/>
              <w:contextualSpacing/>
              <w:rPr>
                <w:rFonts w:cs="Times New Roman"/>
              </w:rPr>
            </w:pPr>
          </w:p>
        </w:tc>
        <w:tc>
          <w:tcPr>
            <w:tcW w:w="56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9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Обобщение и систематизация знаний по теме «Общий обзор организма человека»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Определять место человека в живой природе. 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Характеризовать процессы, происходящие в клетке.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Характеризовать идею об уровневой организации организма</w:t>
            </w:r>
          </w:p>
        </w:tc>
      </w:tr>
      <w:tr w:rsidR="007C2B76" w:rsidRPr="004011ED" w:rsidTr="00B21A77">
        <w:tc>
          <w:tcPr>
            <w:tcW w:w="15120" w:type="dxa"/>
            <w:gridSpan w:val="3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4"/>
              <w:contextualSpacing/>
              <w:jc w:val="center"/>
              <w:rPr>
                <w:rFonts w:eastAsia="FranklinGothicDemiC" w:cs="Times New Roman"/>
                <w:b/>
                <w:bCs/>
                <w:color w:val="231F20"/>
              </w:rPr>
            </w:pPr>
            <w:r w:rsidRPr="004011ED">
              <w:rPr>
                <w:rFonts w:eastAsia="FranklinGothicDemiC" w:cs="Times New Roman"/>
                <w:b/>
                <w:bCs/>
                <w:color w:val="231F20"/>
              </w:rPr>
              <w:lastRenderedPageBreak/>
              <w:t>Тема 2. Опорно-двигательная система (9 ч)</w:t>
            </w:r>
          </w:p>
        </w:tc>
      </w:tr>
      <w:tr w:rsidR="007C2B76" w:rsidRPr="004011ED" w:rsidTr="00B21A77"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Опора и движение. Опорно-двигательная система. Методы изучения живых организмов: наблюдение, измерение, эксперимент</w:t>
            </w:r>
          </w:p>
        </w:tc>
        <w:tc>
          <w:tcPr>
            <w:tcW w:w="56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9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Строение, состав и типы соединения костей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Общая характеристика и значение скелета. Три типа костей. Строение костей. Состав костей. Типы соединения костей.</w:t>
            </w:r>
          </w:p>
          <w:p w:rsidR="007C2B76" w:rsidRPr="004011ED" w:rsidRDefault="007C2B76" w:rsidP="00B21A77">
            <w:pPr>
              <w:spacing w:before="19" w:line="200" w:lineRule="exact"/>
              <w:contextualSpacing/>
              <w:rPr>
                <w:rFonts w:cs="Times New Roman"/>
              </w:rPr>
            </w:pPr>
          </w:p>
          <w:p w:rsidR="007C2B76" w:rsidRPr="004011ED" w:rsidRDefault="007C2B76" w:rsidP="00B21A77">
            <w:pPr>
              <w:ind w:left="113" w:right="404"/>
              <w:contextualSpacing/>
              <w:rPr>
                <w:rFonts w:eastAsia="PetersburgC" w:cs="Times New Roman"/>
                <w:b/>
                <w:i/>
                <w:iCs/>
                <w:color w:val="231F20"/>
                <w:w w:val="112"/>
              </w:rPr>
            </w:pP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19"/>
              </w:rPr>
              <w:t xml:space="preserve">Лабораторная работа 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</w:rPr>
              <w:t xml:space="preserve">№ 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12"/>
              </w:rPr>
              <w:t>3</w:t>
            </w:r>
          </w:p>
          <w:p w:rsidR="007C2B76" w:rsidRPr="004011ED" w:rsidRDefault="007C2B76" w:rsidP="00B21A77">
            <w:pPr>
              <w:spacing w:before="13"/>
              <w:ind w:left="113" w:right="766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«Строение костной ткани»</w:t>
            </w:r>
          </w:p>
          <w:p w:rsidR="007C2B76" w:rsidRPr="004011ED" w:rsidRDefault="007C2B76" w:rsidP="00B21A77">
            <w:pPr>
              <w:spacing w:before="2" w:line="220" w:lineRule="exact"/>
              <w:contextualSpacing/>
              <w:rPr>
                <w:rFonts w:cs="Times New Roman"/>
              </w:rPr>
            </w:pPr>
          </w:p>
          <w:p w:rsidR="007C2B76" w:rsidRPr="004011ED" w:rsidRDefault="007C2B76" w:rsidP="00B21A77">
            <w:pPr>
              <w:ind w:left="113" w:right="404"/>
              <w:contextualSpacing/>
              <w:rPr>
                <w:rFonts w:eastAsia="PetersburgC" w:cs="Times New Roman"/>
                <w:b/>
                <w:i/>
                <w:iCs/>
                <w:color w:val="231F20"/>
                <w:w w:val="112"/>
              </w:rPr>
            </w:pP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19"/>
              </w:rPr>
              <w:t xml:space="preserve">Лабораторная работа 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</w:rPr>
              <w:t xml:space="preserve">№ 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12"/>
              </w:rPr>
              <w:t>4</w:t>
            </w:r>
          </w:p>
          <w:p w:rsidR="007C2B76" w:rsidRPr="004011ED" w:rsidRDefault="007C2B76" w:rsidP="00B21A77">
            <w:pPr>
              <w:spacing w:before="13"/>
              <w:ind w:left="113" w:right="176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«Состав костей»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Называть части скелета. 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Описывать функции скелета.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Описывать строение трубчатых костей и строение сустава.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Раскрывать значение надкостницы, хряща, суставной сумки, губчатого вещества, костномозговой полости, жёлтого костного мозга. 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Объяснять значение составных компонентов костной ткани.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Выполнять лабораторные опыты, фиксировать результаты наблюдений, делать вывод. 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Соблюдать правила работы в кабинете, обращения с лабораторным оборудованием</w:t>
            </w:r>
          </w:p>
        </w:tc>
      </w:tr>
      <w:tr w:rsidR="007C2B76" w:rsidRPr="004011ED" w:rsidTr="00B21A77">
        <w:tc>
          <w:tcPr>
            <w:tcW w:w="3240" w:type="dxa"/>
            <w:vMerge w:val="restart"/>
            <w:shd w:val="clear" w:color="auto" w:fill="auto"/>
          </w:tcPr>
          <w:p w:rsidR="007C2B76" w:rsidRPr="004011ED" w:rsidRDefault="007C2B76" w:rsidP="00B21A77">
            <w:pPr>
              <w:snapToGrid w:val="0"/>
              <w:contextualSpacing/>
              <w:rPr>
                <w:rFonts w:cs="Times New Roman"/>
              </w:rPr>
            </w:pPr>
          </w:p>
        </w:tc>
        <w:tc>
          <w:tcPr>
            <w:tcW w:w="56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849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Скелет головы и туловища</w:t>
            </w:r>
          </w:p>
          <w:p w:rsidR="007C2B76" w:rsidRPr="004011ED" w:rsidRDefault="007C2B76" w:rsidP="00B21A77">
            <w:pPr>
              <w:spacing w:before="20"/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Отделы черепа. Кости, образующие череп. Отделы </w:t>
            </w:r>
            <w:r w:rsidRPr="004011ED">
              <w:rPr>
                <w:rFonts w:eastAsia="NewBaskervilleC" w:cs="Times New Roman"/>
                <w:color w:val="231F20"/>
                <w:w w:val="98"/>
              </w:rPr>
              <w:t xml:space="preserve">позвоночника. </w:t>
            </w:r>
            <w:r w:rsidRPr="004011ED">
              <w:rPr>
                <w:rFonts w:eastAsia="NewBaskervilleC" w:cs="Times New Roman"/>
                <w:color w:val="231F20"/>
              </w:rPr>
              <w:t>Строение позвонка. Строение грудной клетки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Описывать с помощью иллюстрации в учебнике строение черепа.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Называть отделы позвоночника и части позвонка.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Раскрывать значение частей позвонка. 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Объяснять связь между строением и функциями позвоночника, грудной клетки</w:t>
            </w:r>
          </w:p>
        </w:tc>
      </w:tr>
      <w:tr w:rsidR="007C2B76" w:rsidRPr="004011ED" w:rsidTr="00B21A77">
        <w:tc>
          <w:tcPr>
            <w:tcW w:w="3240" w:type="dxa"/>
            <w:vMerge/>
            <w:shd w:val="clear" w:color="auto" w:fill="auto"/>
          </w:tcPr>
          <w:p w:rsidR="007C2B76" w:rsidRPr="004011ED" w:rsidRDefault="007C2B76" w:rsidP="00B21A77">
            <w:pPr>
              <w:snapToGrid w:val="0"/>
              <w:contextualSpacing/>
              <w:rPr>
                <w:rFonts w:cs="Times New Roman"/>
              </w:rPr>
            </w:pPr>
          </w:p>
        </w:tc>
        <w:tc>
          <w:tcPr>
            <w:tcW w:w="56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849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Скелет конечностей</w:t>
            </w:r>
          </w:p>
          <w:p w:rsidR="007C2B76" w:rsidRPr="004011ED" w:rsidRDefault="007C2B76" w:rsidP="00B21A77">
            <w:pPr>
              <w:spacing w:before="20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Строение скелета поясов конечностей, верхней и нижней конечностей.</w:t>
            </w:r>
          </w:p>
          <w:p w:rsidR="007C2B76" w:rsidRPr="004011ED" w:rsidRDefault="007C2B76" w:rsidP="00B21A77">
            <w:pPr>
              <w:spacing w:before="19" w:line="200" w:lineRule="exact"/>
              <w:contextualSpacing/>
              <w:rPr>
                <w:rFonts w:cs="Times New Roman"/>
              </w:rPr>
            </w:pPr>
          </w:p>
          <w:p w:rsidR="007C2B76" w:rsidRPr="004011ED" w:rsidRDefault="007C2B76" w:rsidP="00B21A77">
            <w:pPr>
              <w:ind w:left="113" w:right="918"/>
              <w:contextualSpacing/>
              <w:rPr>
                <w:rFonts w:eastAsia="PetersburgC" w:cs="Times New Roman"/>
                <w:b/>
                <w:i/>
                <w:iCs/>
                <w:color w:val="231F20"/>
                <w:w w:val="118"/>
              </w:rPr>
            </w:pP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19"/>
              </w:rPr>
              <w:t xml:space="preserve">Практическая 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20"/>
              </w:rPr>
              <w:t>рабо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18"/>
              </w:rPr>
              <w:t>та</w:t>
            </w:r>
          </w:p>
          <w:p w:rsidR="007C2B76" w:rsidRPr="004011ED" w:rsidRDefault="007C2B76" w:rsidP="00B21A77">
            <w:pPr>
              <w:spacing w:before="13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«Исследование строения плечевого пояса и предплечья»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Называть части свободных конечностей и поясов конечностей.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Описывать с помощью иллюстраций в учебнике строение скелета конечностей. 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Раскрывать причину различи</w:t>
            </w:r>
            <w:r>
              <w:rPr>
                <w:rFonts w:eastAsia="NewBaskervilleC" w:cs="Times New Roman"/>
                <w:color w:val="231F20"/>
              </w:rPr>
              <w:t>й</w:t>
            </w:r>
            <w:r w:rsidRPr="004011ED">
              <w:rPr>
                <w:rFonts w:eastAsia="NewBaskervilleC" w:cs="Times New Roman"/>
                <w:color w:val="231F20"/>
              </w:rPr>
              <w:t xml:space="preserve"> в строении пояса нижних конечностей у мужчин и женщин.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Выявлять особенности строения скелета конечностей в ходе наблюдения натуральных объектов</w:t>
            </w:r>
          </w:p>
        </w:tc>
      </w:tr>
      <w:tr w:rsidR="007C2B76" w:rsidRPr="004011ED" w:rsidTr="00B21A77"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Опора и движение. Опорно-</w:t>
            </w:r>
            <w:r w:rsidRPr="004011ED">
              <w:rPr>
                <w:rFonts w:eastAsia="NewBaskervilleC" w:cs="Times New Roman"/>
                <w:color w:val="231F20"/>
              </w:rPr>
              <w:lastRenderedPageBreak/>
              <w:t>двигательная система. Профилактика травматизма. Первая помощь при травмах опорно-двигательной системы</w:t>
            </w:r>
          </w:p>
        </w:tc>
        <w:tc>
          <w:tcPr>
            <w:tcW w:w="56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lastRenderedPageBreak/>
              <w:t>Первая помощь при повреждениях опорно-</w:t>
            </w:r>
            <w:r w:rsidRPr="004011ED">
              <w:rPr>
                <w:rFonts w:eastAsia="FranklinGothicMediumC" w:cs="Times New Roman"/>
                <w:b/>
                <w:color w:val="231F20"/>
              </w:rPr>
              <w:lastRenderedPageBreak/>
              <w:t>двигательной системы</w:t>
            </w:r>
            <w:r w:rsidRPr="004011ED">
              <w:rPr>
                <w:rFonts w:eastAsia="FranklinGothicMediumC" w:cs="Times New Roman"/>
                <w:color w:val="231F20"/>
              </w:rPr>
              <w:t xml:space="preserve"> </w:t>
            </w:r>
            <w:r w:rsidRPr="004011ED">
              <w:rPr>
                <w:rFonts w:eastAsia="FranklinGothicMediumC" w:cs="Times New Roman"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>Виды травм, затрагивающих скелет (растяжения, вывихи, открытые и закрытые переломы). Необходимые приёмы первой помощи при травмах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>Определять понятия «растяжение», «вывих», «перелом».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>Называть признаки различных видов травм суставов и костей.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Описывать приёмы первой помощи в зависимости от вида травмы.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Анализировать и обобщать информацию о травмах опорно-двигательной системы и приёмах оказания первой помощи в ходе разработки и осуществления годового проекта «Курсы первой помощи для школьников»</w:t>
            </w:r>
          </w:p>
        </w:tc>
      </w:tr>
      <w:tr w:rsidR="007C2B76" w:rsidRPr="004011ED" w:rsidTr="00B21A77">
        <w:tc>
          <w:tcPr>
            <w:tcW w:w="3240" w:type="dxa"/>
            <w:vMerge w:val="restart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>Опора и движение. Опорно-двигательная система.</w:t>
            </w:r>
            <w:r>
              <w:rPr>
                <w:rFonts w:eastAsia="NewBaskervilleC" w:cs="Times New Roman"/>
                <w:color w:val="231F20"/>
              </w:rPr>
              <w:t xml:space="preserve"> </w:t>
            </w:r>
            <w:r w:rsidRPr="004011ED">
              <w:rPr>
                <w:rFonts w:eastAsia="NewBaskervilleC" w:cs="Times New Roman"/>
                <w:color w:val="231F20"/>
              </w:rPr>
              <w:t>Методы изучения живых организмов: наблюдение, измерение, эксперимент</w:t>
            </w:r>
          </w:p>
        </w:tc>
        <w:tc>
          <w:tcPr>
            <w:tcW w:w="56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9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Строение, основные типы и группы мышц</w:t>
            </w:r>
          </w:p>
          <w:p w:rsidR="007C2B76" w:rsidRPr="004011ED" w:rsidRDefault="007C2B76" w:rsidP="00B21A77">
            <w:pPr>
              <w:snapToGrid w:val="0"/>
              <w:spacing w:before="57"/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Гладкая и скелетная мускулатура. Строение скелетной мышцы. Основные группы скелетных мышц.</w:t>
            </w:r>
          </w:p>
          <w:p w:rsidR="007C2B76" w:rsidRPr="004011ED" w:rsidRDefault="007C2B76" w:rsidP="00B21A77">
            <w:pPr>
              <w:spacing w:before="19" w:line="200" w:lineRule="exact"/>
              <w:contextualSpacing/>
              <w:rPr>
                <w:rFonts w:cs="Times New Roman"/>
              </w:rPr>
            </w:pPr>
          </w:p>
          <w:p w:rsidR="007C2B76" w:rsidRPr="004011ED" w:rsidRDefault="007C2B76" w:rsidP="00B21A77">
            <w:pPr>
              <w:ind w:left="113" w:right="918"/>
              <w:contextualSpacing/>
              <w:rPr>
                <w:rFonts w:eastAsia="PetersburgC" w:cs="Times New Roman"/>
                <w:b/>
                <w:i/>
                <w:iCs/>
                <w:color w:val="231F20"/>
                <w:w w:val="118"/>
              </w:rPr>
            </w:pP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19"/>
              </w:rPr>
              <w:t xml:space="preserve">Практическая 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20"/>
              </w:rPr>
              <w:t>рабо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18"/>
              </w:rPr>
              <w:t>та</w:t>
            </w:r>
          </w:p>
          <w:p w:rsidR="007C2B76" w:rsidRPr="004011ED" w:rsidRDefault="007C2B76" w:rsidP="00B21A77">
            <w:pPr>
              <w:snapToGrid w:val="0"/>
              <w:spacing w:before="38"/>
              <w:ind w:left="113" w:right="55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«Изучение расположения мышц головы»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Раскрывать связь функции и строения на примере различий между гладкими и скелетными мышцами, мимическими и жевательными мышцами.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Описывать с помощью иллюстраций в учебнике строение скелетной мышцы.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Описывать условия нормальной работы скелетных мышц.</w:t>
            </w:r>
          </w:p>
          <w:p w:rsidR="007C2B76" w:rsidRPr="007C2B76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Называть основные группы мышц. 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Раскрывать принцип крепления скелетных мышц разных частей тела.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Выявлять особенности расположения мимических и жевательных мышц в ходе наблюдения натуральных объектов</w:t>
            </w:r>
          </w:p>
        </w:tc>
      </w:tr>
      <w:tr w:rsidR="007C2B76" w:rsidRPr="004011ED" w:rsidTr="00B21A77">
        <w:tc>
          <w:tcPr>
            <w:tcW w:w="3240" w:type="dxa"/>
            <w:vMerge/>
            <w:shd w:val="clear" w:color="auto" w:fill="auto"/>
          </w:tcPr>
          <w:p w:rsidR="007C2B76" w:rsidRPr="004011ED" w:rsidRDefault="007C2B76" w:rsidP="00B21A77">
            <w:pPr>
              <w:snapToGrid w:val="0"/>
              <w:ind w:left="113" w:right="59"/>
              <w:contextualSpacing/>
              <w:rPr>
                <w:rFonts w:cs="Times New Roman"/>
              </w:rPr>
            </w:pPr>
          </w:p>
        </w:tc>
        <w:tc>
          <w:tcPr>
            <w:tcW w:w="5640" w:type="dxa"/>
            <w:shd w:val="clear" w:color="auto" w:fill="auto"/>
          </w:tcPr>
          <w:p w:rsidR="007C2B76" w:rsidRPr="004011ED" w:rsidRDefault="007C2B76" w:rsidP="00B21A77">
            <w:pPr>
              <w:spacing w:before="13"/>
              <w:ind w:left="113" w:right="53"/>
              <w:contextualSpacing/>
              <w:rPr>
                <w:rFonts w:eastAsia="NewBaskervilleC" w:cs="Times New Roman"/>
                <w:b/>
                <w:color w:val="231F20"/>
              </w:rPr>
            </w:pPr>
            <w:r w:rsidRPr="004011ED">
              <w:rPr>
                <w:rFonts w:eastAsia="NewBaskervilleC" w:cs="Times New Roman"/>
                <w:b/>
                <w:color w:val="231F20"/>
              </w:rPr>
              <w:t>Работа мышц</w:t>
            </w:r>
          </w:p>
          <w:p w:rsidR="007C2B76" w:rsidRPr="004011ED" w:rsidRDefault="007C2B76" w:rsidP="00B21A77">
            <w:pPr>
              <w:spacing w:before="13"/>
              <w:ind w:left="113" w:right="53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Мышцы — антагонисты и синергисты. Динамическая и статическая работа мышц. Мышечное утомление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Определять понятия «мышцы-антагонисты», «мышцы-синергисты».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Объяснять условия оптимальной работы мышц.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Описывать два вида работы мышц.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Объяснять причины наступления утомления мышц и сравнивать динамическую и статическую работу мышц по этому признаку. </w:t>
            </w:r>
          </w:p>
          <w:p w:rsidR="007C2B76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Формулировать правила гигиены физических нагрузок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</w:p>
        </w:tc>
      </w:tr>
      <w:tr w:rsidR="007C2B76" w:rsidRPr="004011ED" w:rsidTr="00B21A77"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>Опора и движение. Опорно-двигательная система. Профилактика травматизма. Методы изучения живых организмов: наблюдение, измерение, эксперимент</w:t>
            </w:r>
          </w:p>
        </w:tc>
        <w:tc>
          <w:tcPr>
            <w:tcW w:w="56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 xml:space="preserve">Нарушение осанки и плоскостопие </w:t>
            </w:r>
            <w:r w:rsidRPr="004011ED">
              <w:rPr>
                <w:rFonts w:eastAsia="NewBaskervilleC" w:cs="Times New Roman"/>
                <w:color w:val="231F20"/>
              </w:rPr>
              <w:br/>
              <w:t>Осанка. Причины и последствия неправильной осанки. Предупреждение искривления позвоночника, плоскостопия.</w:t>
            </w:r>
          </w:p>
          <w:p w:rsidR="007C2B76" w:rsidRPr="004011ED" w:rsidRDefault="007C2B76" w:rsidP="00B21A77">
            <w:pPr>
              <w:spacing w:before="15" w:line="200" w:lineRule="exact"/>
              <w:contextualSpacing/>
              <w:rPr>
                <w:rFonts w:cs="Times New Roman"/>
              </w:rPr>
            </w:pPr>
          </w:p>
          <w:p w:rsidR="007C2B76" w:rsidRPr="004011ED" w:rsidRDefault="007C2B76" w:rsidP="00B21A77">
            <w:pPr>
              <w:ind w:left="113" w:right="898"/>
              <w:contextualSpacing/>
              <w:rPr>
                <w:rFonts w:eastAsia="PetersburgC" w:cs="Times New Roman"/>
                <w:b/>
                <w:i/>
                <w:iCs/>
                <w:color w:val="231F20"/>
                <w:w w:val="119"/>
              </w:rPr>
            </w:pP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19"/>
              </w:rPr>
              <w:t xml:space="preserve">Практические 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20"/>
              </w:rPr>
              <w:t>рабо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19"/>
              </w:rPr>
              <w:t>ты</w:t>
            </w:r>
          </w:p>
          <w:p w:rsidR="007C2B76" w:rsidRPr="004011ED" w:rsidRDefault="007C2B76" w:rsidP="00B21A77">
            <w:pPr>
              <w:spacing w:before="13"/>
              <w:ind w:left="113" w:right="134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«Проверка правильности осанки»,</w:t>
            </w:r>
          </w:p>
          <w:p w:rsidR="007C2B76" w:rsidRPr="004011ED" w:rsidRDefault="007C2B76" w:rsidP="00B21A77">
            <w:pPr>
              <w:spacing w:before="2"/>
              <w:ind w:left="113" w:right="694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«Выявление плоскостопия»,</w:t>
            </w:r>
          </w:p>
          <w:p w:rsidR="007C2B76" w:rsidRPr="004011ED" w:rsidRDefault="007C2B76" w:rsidP="00B21A77">
            <w:pPr>
              <w:spacing w:before="2"/>
              <w:ind w:left="113" w:right="191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«Оценка гибкости позвоночника»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Раскрывать понятия</w:t>
            </w:r>
            <w:r>
              <w:rPr>
                <w:rFonts w:eastAsia="NewBaskervilleC" w:cs="Times New Roman"/>
                <w:color w:val="231F20"/>
              </w:rPr>
              <w:t xml:space="preserve"> </w:t>
            </w:r>
            <w:r w:rsidRPr="004011ED">
              <w:rPr>
                <w:rFonts w:eastAsia="NewBaskervilleC" w:cs="Times New Roman"/>
                <w:color w:val="231F20"/>
              </w:rPr>
              <w:t xml:space="preserve">«осанка», «плоскостопие», «гиподинамия», «тренировочный эффект». 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Объяснять значение правильной осанки для здоровья.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Описывать меры по предупреждению искривления позвоночника.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Обосновывать значение правильной формы стопы.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Формулировать правила профилактики плоскостопия.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Выполнять оценку собственной осанки и формы стопы и делать выводы</w:t>
            </w:r>
          </w:p>
        </w:tc>
      </w:tr>
      <w:tr w:rsidR="007C2B76" w:rsidRPr="004011ED" w:rsidTr="00B21A77"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Опора и движение. Опорно-двигательная система. Значение физических упражнений и культуры труда для формирования скелета и мускулатуры. Влияние физических упражнений на органы и системы органов</w:t>
            </w:r>
          </w:p>
        </w:tc>
        <w:tc>
          <w:tcPr>
            <w:tcW w:w="56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9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Развитие опорно-двигательной системы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Развитие опорно-двигательной системы в ходе взросления. Значение двигательной активности и мышечных нагрузок. Физическая подготовка. Статические и динамические физические упражнения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Различать динамические и статические физические упражнения.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Раскрывать связь между мышечными нагрузками и состоянием систем внутренних органов.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Называть правила подбора упражнений для утренней гигиенической гимнастики</w:t>
            </w:r>
          </w:p>
        </w:tc>
      </w:tr>
      <w:tr w:rsidR="007C2B76" w:rsidRPr="004011ED" w:rsidTr="00B21A77"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contextualSpacing/>
              <w:rPr>
                <w:rFonts w:cs="Times New Roman"/>
              </w:rPr>
            </w:pPr>
          </w:p>
        </w:tc>
        <w:tc>
          <w:tcPr>
            <w:tcW w:w="56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9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Обобщение и систематизация знаний по теме «Опорно-двигательная система»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Характеризовать особенности строения опорно-двигательной системы в связи с выполняемыми функциями</w:t>
            </w:r>
          </w:p>
        </w:tc>
      </w:tr>
      <w:tr w:rsidR="007C2B76" w:rsidRPr="004011ED" w:rsidTr="00B21A77">
        <w:tc>
          <w:tcPr>
            <w:tcW w:w="15120" w:type="dxa"/>
            <w:gridSpan w:val="3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4"/>
              <w:contextualSpacing/>
              <w:jc w:val="center"/>
              <w:rPr>
                <w:rFonts w:eastAsia="FranklinGothicDemiC" w:cs="Times New Roman"/>
                <w:b/>
                <w:bCs/>
                <w:color w:val="231F20"/>
              </w:rPr>
            </w:pPr>
            <w:r w:rsidRPr="004011ED">
              <w:rPr>
                <w:rFonts w:eastAsia="FranklinGothicDemiC" w:cs="Times New Roman"/>
                <w:b/>
                <w:bCs/>
                <w:color w:val="231F20"/>
              </w:rPr>
              <w:t>Тема 3. Кровеносная система. Внутренняя среда организма (</w:t>
            </w:r>
            <w:r w:rsidRPr="007C2B76">
              <w:rPr>
                <w:rFonts w:eastAsia="FranklinGothicDemiC" w:cs="Times New Roman"/>
                <w:b/>
                <w:bCs/>
                <w:color w:val="231F20"/>
              </w:rPr>
              <w:t>7</w:t>
            </w:r>
            <w:r w:rsidRPr="004011ED">
              <w:rPr>
                <w:rFonts w:eastAsia="FranklinGothicDemiC" w:cs="Times New Roman"/>
                <w:b/>
                <w:bCs/>
                <w:color w:val="231F20"/>
              </w:rPr>
              <w:t xml:space="preserve"> ч)</w:t>
            </w:r>
          </w:p>
        </w:tc>
      </w:tr>
      <w:tr w:rsidR="007C2B76" w:rsidRPr="004011ED" w:rsidTr="00B21A77"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Транспорт веществ. Внутренняя среда организма, значение её постоянства. Кровеносная и лимфатическая системы. Кровь. Лимфа. Методы изучения живых </w:t>
            </w:r>
            <w:r w:rsidRPr="004011ED">
              <w:rPr>
                <w:rFonts w:eastAsia="NewBaskervilleC" w:cs="Times New Roman"/>
                <w:color w:val="231F20"/>
              </w:rPr>
              <w:lastRenderedPageBreak/>
              <w:t>организмов: наблюдение, измерение, эксперимент</w:t>
            </w:r>
          </w:p>
        </w:tc>
        <w:tc>
          <w:tcPr>
            <w:tcW w:w="56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lastRenderedPageBreak/>
              <w:t>Значение крови и её состав</w:t>
            </w:r>
            <w:r w:rsidRPr="004011ED">
              <w:rPr>
                <w:rFonts w:eastAsia="FranklinGothicMediumC" w:cs="Times New Roman"/>
                <w:color w:val="231F20"/>
              </w:rPr>
              <w:t xml:space="preserve"> </w:t>
            </w:r>
            <w:r w:rsidRPr="004011ED">
              <w:rPr>
                <w:rFonts w:eastAsia="FranklinGothicMediumC" w:cs="Times New Roman"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>Жидкости, образующие внутреннюю среду организма человека (кровь, лимфа, тканевая жидкость). Функции крови в организме. Состав плазмы крови. Форменные элементы крови (эритроциты, тромбоциты, лейкоциты).</w:t>
            </w:r>
          </w:p>
          <w:p w:rsidR="007C2B76" w:rsidRPr="004011ED" w:rsidRDefault="007C2B76" w:rsidP="00B21A77">
            <w:pPr>
              <w:spacing w:before="17" w:line="200" w:lineRule="exact"/>
              <w:contextualSpacing/>
              <w:rPr>
                <w:rFonts w:cs="Times New Roman"/>
              </w:rPr>
            </w:pPr>
          </w:p>
          <w:p w:rsidR="007C2B76" w:rsidRPr="004011ED" w:rsidRDefault="007C2B76" w:rsidP="00B21A77">
            <w:pPr>
              <w:spacing w:before="17" w:line="200" w:lineRule="exact"/>
              <w:contextualSpacing/>
              <w:rPr>
                <w:rFonts w:cs="Times New Roman"/>
              </w:rPr>
            </w:pPr>
          </w:p>
          <w:p w:rsidR="007C2B76" w:rsidRPr="004011ED" w:rsidRDefault="007C2B76" w:rsidP="00B21A77">
            <w:pPr>
              <w:spacing w:before="17" w:line="200" w:lineRule="exact"/>
              <w:contextualSpacing/>
              <w:rPr>
                <w:rFonts w:cs="Times New Roman"/>
              </w:rPr>
            </w:pPr>
          </w:p>
          <w:p w:rsidR="007C2B76" w:rsidRPr="004011ED" w:rsidRDefault="007C2B76" w:rsidP="00B21A77">
            <w:pPr>
              <w:ind w:left="113"/>
              <w:contextualSpacing/>
              <w:rPr>
                <w:rFonts w:eastAsia="PetersburgC" w:cs="Times New Roman"/>
                <w:b/>
                <w:i/>
                <w:iCs/>
                <w:color w:val="231F20"/>
                <w:w w:val="112"/>
              </w:rPr>
            </w:pP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19"/>
              </w:rPr>
              <w:t xml:space="preserve">Лабораторная работа 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</w:rPr>
              <w:t xml:space="preserve">№ 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12"/>
              </w:rPr>
              <w:t>5</w:t>
            </w:r>
          </w:p>
          <w:p w:rsidR="007C2B76" w:rsidRPr="004011ED" w:rsidRDefault="007C2B76" w:rsidP="00B21A77">
            <w:pPr>
              <w:spacing w:before="13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«Сравнение крови человека с кровью лягушки»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>
              <w:rPr>
                <w:rFonts w:eastAsia="NewBaskervilleC" w:cs="Times New Roman"/>
                <w:color w:val="231F20"/>
              </w:rPr>
              <w:lastRenderedPageBreak/>
              <w:t>Определять понятия</w:t>
            </w:r>
            <w:r w:rsidRPr="004011ED">
              <w:rPr>
                <w:rFonts w:eastAsia="NewBaskervilleC" w:cs="Times New Roman"/>
                <w:color w:val="231F20"/>
              </w:rPr>
              <w:t xml:space="preserve"> «гомеостаз», «форменные элементы крови», «плазма», «антиген», «антитело».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Объяснять связь между тканевой жидкостью, лимфой и плазмой крови в организме. 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Описывать функции крови.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Называть функции эритроцитов, тромбоцитов, лейкоцитов.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>Описывать вклад русской науки в развитие медицины.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Описывать с помощью иллюстраций в учебнике процесс свёртывания крови и фагоцитоз. 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Выполнять лабораторные наблюдения с помощью микроскопа, фиксировать результаты наблюдений, делать выводы.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Соблюдать правила работы в кабинете, обращения с лабораторным оборудованием</w:t>
            </w:r>
          </w:p>
        </w:tc>
      </w:tr>
      <w:tr w:rsidR="007C2B76" w:rsidRPr="004011ED" w:rsidTr="00B21A77"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>Кровеносная и лимфатическая системы. Группы крови. Переливание крови. Иммунитет. А</w:t>
            </w:r>
            <w:r>
              <w:rPr>
                <w:rFonts w:eastAsia="NewBaskervilleC" w:cs="Times New Roman"/>
                <w:color w:val="231F20"/>
              </w:rPr>
              <w:t xml:space="preserve">нтитела. Аллергические реакции. </w:t>
            </w:r>
            <w:r w:rsidRPr="004011ED">
              <w:rPr>
                <w:rFonts w:eastAsia="NewBaskervilleC" w:cs="Times New Roman"/>
                <w:color w:val="231F20"/>
              </w:rPr>
              <w:t>Предупредительные прививки. Лечебные сыворотки</w:t>
            </w:r>
          </w:p>
        </w:tc>
        <w:tc>
          <w:tcPr>
            <w:tcW w:w="56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9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Иммунитет. Тканевая совместимость. Переливание крови</w:t>
            </w:r>
          </w:p>
          <w:p w:rsidR="007C2B76" w:rsidRPr="004011ED" w:rsidRDefault="007C2B76" w:rsidP="00B21A77">
            <w:pPr>
              <w:spacing w:before="5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Иммунитет и иммунная система. Важнейшие открытия в сфере изучения иммунитета. Виды иммунитета. Прививки и сыворотки. Причины несовместимости тканей. Группы крови. Резус-фактор. Правила переливания крови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Определять понятия «иммунитет», «иммунная реакция».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Раскрывать по</w:t>
            </w:r>
            <w:r>
              <w:rPr>
                <w:rFonts w:eastAsia="NewBaskervilleC" w:cs="Times New Roman"/>
                <w:color w:val="231F20"/>
              </w:rPr>
              <w:t>нятия</w:t>
            </w:r>
            <w:r w:rsidRPr="004011ED">
              <w:rPr>
                <w:rFonts w:eastAsia="NewBaskervilleC" w:cs="Times New Roman"/>
                <w:color w:val="231F20"/>
              </w:rPr>
              <w:t xml:space="preserve"> «вакцина», «сыворотка», «отторжение (ткани, органа)», «групповая совместимость крови», «резус-фактор». 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Называть органы иммунной системы, критерии выделения четырёх групп крови у человека. 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Различать разные виды иммунитета.</w:t>
            </w:r>
          </w:p>
          <w:p w:rsidR="007C2B76" w:rsidRPr="004011ED" w:rsidRDefault="007C2B76" w:rsidP="00B21A77">
            <w:pPr>
              <w:spacing w:before="17"/>
              <w:ind w:left="113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Называть правила переливания крови</w:t>
            </w:r>
          </w:p>
        </w:tc>
      </w:tr>
      <w:tr w:rsidR="007C2B76" w:rsidRPr="004011ED" w:rsidTr="00B21A77"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6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Транспорт веществ. Кровеносная и лимфатическая системы. Строение и работа сердца</w:t>
            </w:r>
          </w:p>
        </w:tc>
        <w:tc>
          <w:tcPr>
            <w:tcW w:w="56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Сердце. Круги кровообращения</w:t>
            </w:r>
            <w:r w:rsidRPr="004011ED">
              <w:rPr>
                <w:rFonts w:eastAsia="FranklinGothicMediumC" w:cs="Times New Roman"/>
                <w:color w:val="231F20"/>
              </w:rPr>
              <w:t xml:space="preserve"> </w:t>
            </w:r>
            <w:r w:rsidRPr="004011ED">
              <w:rPr>
                <w:rFonts w:eastAsia="FranklinGothicMediumC" w:cs="Times New Roman"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>Органы кровообращения. Строение сердца. Виды кровеносных сосудов. Большой и малый круги кровообращения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Описывать с помощью иллюстраций в учебнике строение сердца и процесс сердечных сокращений.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Сравнивать виды кровеносных сосудов между собой.</w:t>
            </w:r>
          </w:p>
          <w:p w:rsidR="007C2B76" w:rsidRPr="004011ED" w:rsidRDefault="007C2B76" w:rsidP="00B21A77">
            <w:pPr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Описывать строение кругов кровообращения. </w:t>
            </w:r>
          </w:p>
          <w:p w:rsidR="007C2B76" w:rsidRDefault="007C2B76" w:rsidP="00B21A77">
            <w:pPr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Понимать различие в использовании </w:t>
            </w:r>
            <w:r>
              <w:rPr>
                <w:rFonts w:eastAsia="NewBaskervilleC" w:cs="Times New Roman"/>
                <w:color w:val="231F20"/>
              </w:rPr>
              <w:t>термина</w:t>
            </w:r>
            <w:r w:rsidRPr="004011ED">
              <w:rPr>
                <w:rFonts w:eastAsia="NewBaskervilleC" w:cs="Times New Roman"/>
                <w:color w:val="231F20"/>
              </w:rPr>
              <w:t xml:space="preserve"> «артериальный» применительно к виду крови и к сосудам</w:t>
            </w:r>
          </w:p>
          <w:p w:rsidR="007C2B76" w:rsidRPr="004011ED" w:rsidRDefault="007C2B76" w:rsidP="00B21A77">
            <w:pPr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</w:p>
        </w:tc>
      </w:tr>
      <w:tr w:rsidR="007C2B76" w:rsidRPr="004011ED" w:rsidTr="00B21A77">
        <w:tc>
          <w:tcPr>
            <w:tcW w:w="3240" w:type="dxa"/>
            <w:shd w:val="clear" w:color="auto" w:fill="auto"/>
          </w:tcPr>
          <w:p w:rsidR="007C2B76" w:rsidRDefault="007C2B76" w:rsidP="00B21A77">
            <w:pPr>
              <w:snapToGrid w:val="0"/>
              <w:spacing w:before="57"/>
              <w:ind w:left="113" w:right="56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Транспорт веществ. Внутренняя среда организма, значение её постоянства. Кровеносная и лимфатическая системы. </w:t>
            </w:r>
            <w:r w:rsidRPr="004011ED">
              <w:rPr>
                <w:rFonts w:eastAsia="NewBaskervilleC" w:cs="Times New Roman"/>
                <w:color w:val="231F20"/>
              </w:rPr>
              <w:lastRenderedPageBreak/>
              <w:t>Методы изучения живых организмов: наблюдение, измерение, эксперимент</w:t>
            </w:r>
          </w:p>
          <w:p w:rsidR="007C2B76" w:rsidRPr="004011ED" w:rsidRDefault="007C2B76" w:rsidP="00B21A77">
            <w:pPr>
              <w:snapToGrid w:val="0"/>
              <w:spacing w:before="57"/>
              <w:ind w:left="113" w:right="56"/>
              <w:contextualSpacing/>
              <w:rPr>
                <w:rFonts w:eastAsia="NewBaskervilleC" w:cs="Times New Roman"/>
                <w:color w:val="231F20"/>
              </w:rPr>
            </w:pPr>
          </w:p>
        </w:tc>
        <w:tc>
          <w:tcPr>
            <w:tcW w:w="56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1630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lastRenderedPageBreak/>
              <w:t>Движение лимфы</w:t>
            </w:r>
          </w:p>
          <w:p w:rsidR="007C2B76" w:rsidRPr="004011ED" w:rsidRDefault="007C2B76" w:rsidP="00B21A77">
            <w:pPr>
              <w:spacing w:before="20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Лимфатические сосуды. Лимфатические узлы. Роль лимфы в организме.</w:t>
            </w:r>
          </w:p>
          <w:p w:rsidR="007C2B76" w:rsidRPr="004011ED" w:rsidRDefault="007C2B76" w:rsidP="00B21A77">
            <w:pPr>
              <w:spacing w:before="19" w:line="200" w:lineRule="exact"/>
              <w:contextualSpacing/>
              <w:rPr>
                <w:rFonts w:cs="Times New Roman"/>
              </w:rPr>
            </w:pPr>
          </w:p>
          <w:p w:rsidR="007C2B76" w:rsidRPr="004011ED" w:rsidRDefault="007C2B76" w:rsidP="00B21A77">
            <w:pPr>
              <w:ind w:left="113" w:right="918"/>
              <w:contextualSpacing/>
              <w:rPr>
                <w:rFonts w:eastAsia="PetersburgC" w:cs="Times New Roman"/>
                <w:b/>
                <w:i/>
                <w:iCs/>
                <w:color w:val="231F20"/>
                <w:w w:val="118"/>
              </w:rPr>
            </w:pP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19"/>
              </w:rPr>
              <w:t xml:space="preserve">Практическая 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20"/>
              </w:rPr>
              <w:t>рабо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18"/>
              </w:rPr>
              <w:t>та</w:t>
            </w:r>
          </w:p>
          <w:p w:rsidR="007C2B76" w:rsidRPr="004011ED" w:rsidRDefault="007C2B76" w:rsidP="00B21A77">
            <w:pPr>
              <w:spacing w:before="13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«Изучение явления кислородного голодания»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Описывать путь движения лимфы по организму.</w:t>
            </w:r>
          </w:p>
          <w:p w:rsidR="007C2B76" w:rsidRPr="004011ED" w:rsidRDefault="007C2B76" w:rsidP="00B21A77">
            <w:pPr>
              <w:ind w:left="113" w:right="58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Объяснять функции лимфатических узлов. </w:t>
            </w:r>
          </w:p>
          <w:p w:rsidR="007C2B76" w:rsidRPr="004011ED" w:rsidRDefault="007C2B76" w:rsidP="00B21A77">
            <w:pPr>
              <w:ind w:left="113" w:right="58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Выполнять лабораторный опыт, наблюдать происходящие явления и сопоставлять с их описанием в учебнике</w:t>
            </w:r>
          </w:p>
        </w:tc>
      </w:tr>
      <w:tr w:rsidR="007C2B76" w:rsidRPr="004011ED" w:rsidTr="00B21A77"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4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>Транспорт веществ. Кровеносная и лимфатическая системы. Кровяное давление и пульс. Методы изучения живых организмов: наблюдение, измерение, эксперимент</w:t>
            </w:r>
          </w:p>
        </w:tc>
        <w:tc>
          <w:tcPr>
            <w:tcW w:w="56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 xml:space="preserve">Движение крови по сосудам </w:t>
            </w:r>
            <w:r w:rsidRPr="004011ED">
              <w:rPr>
                <w:rFonts w:eastAsia="FranklinGothicMediumC" w:cs="Times New Roman"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>Давление крови в сосудах. Верхнее и нижнее артериальное давление. Заболевания сердечно-сосудистой системы, связанные с давлением крови. Скорость кровотока. Пульс. Перераспределение крови в работающих органах.</w:t>
            </w:r>
          </w:p>
          <w:p w:rsidR="007C2B76" w:rsidRPr="004011ED" w:rsidRDefault="007C2B76" w:rsidP="00B21A77">
            <w:pPr>
              <w:spacing w:before="17" w:line="200" w:lineRule="exact"/>
              <w:contextualSpacing/>
              <w:rPr>
                <w:rFonts w:cs="Times New Roman"/>
              </w:rPr>
            </w:pPr>
          </w:p>
          <w:p w:rsidR="007C2B76" w:rsidRPr="004011ED" w:rsidRDefault="007C2B76" w:rsidP="00B21A77">
            <w:pPr>
              <w:ind w:left="113"/>
              <w:contextualSpacing/>
              <w:rPr>
                <w:rFonts w:eastAsia="PetersburgC" w:cs="Times New Roman"/>
                <w:b/>
                <w:i/>
                <w:iCs/>
                <w:color w:val="231F20"/>
                <w:w w:val="119"/>
              </w:rPr>
            </w:pP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19"/>
              </w:rPr>
              <w:t xml:space="preserve">Практические 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20"/>
              </w:rPr>
              <w:t>рабо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19"/>
              </w:rPr>
              <w:t>ты</w:t>
            </w:r>
          </w:p>
          <w:p w:rsidR="007C2B76" w:rsidRPr="004011ED" w:rsidRDefault="007C2B76" w:rsidP="00B21A77">
            <w:pPr>
              <w:spacing w:before="13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«Определение ЧСС, скорости кровотока»,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«Исследование рефлекторного притока крови к мышцам, включившимся в работу»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Определять понятие «пульс».</w:t>
            </w:r>
          </w:p>
          <w:p w:rsidR="007C2B76" w:rsidRPr="004011ED" w:rsidRDefault="007C2B76" w:rsidP="00B21A77">
            <w:pPr>
              <w:spacing w:before="2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Различать понятия «артериальное кровяное давление», «систолическое давление», «диастолическое давление».</w:t>
            </w:r>
          </w:p>
          <w:p w:rsidR="007C2B76" w:rsidRPr="004011ED" w:rsidRDefault="007C2B76" w:rsidP="00B21A77">
            <w:pPr>
              <w:ind w:left="113" w:right="6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Различать понятия «инфаркт» и «инсульт», «гипертония» и «гипотония».</w:t>
            </w:r>
          </w:p>
          <w:p w:rsidR="007C2B76" w:rsidRPr="004011ED" w:rsidRDefault="007C2B76" w:rsidP="00B21A77">
            <w:pPr>
              <w:spacing w:before="2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Выполнять наблюдения и измерения физических показателей человека, производить вычисления, делать выводы по результатам исследования.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Соблюдать правила работы в кабинете, обращения с лабораторным оборудованием</w:t>
            </w:r>
          </w:p>
        </w:tc>
      </w:tr>
      <w:tr w:rsidR="007C2B76" w:rsidRPr="004011ED" w:rsidTr="00B21A77"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4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Кровеносная и лимфатическая системы. Вред табакокурения. Методы изучения живых организмов: наблюдение, измерение, эксперимент</w:t>
            </w:r>
          </w:p>
        </w:tc>
        <w:tc>
          <w:tcPr>
            <w:tcW w:w="56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60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Регуляция работы органов кровеносной системы</w:t>
            </w:r>
          </w:p>
          <w:p w:rsidR="007C2B76" w:rsidRPr="004011ED" w:rsidRDefault="007C2B76" w:rsidP="00B21A77">
            <w:pPr>
              <w:spacing w:before="1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Отделы нервной системы, управляющие работой сердца. Гуморальная регуляция сердца. Автоматизм сердца.</w:t>
            </w:r>
          </w:p>
          <w:p w:rsidR="007C2B76" w:rsidRPr="004011ED" w:rsidRDefault="007C2B76" w:rsidP="00B21A77">
            <w:pPr>
              <w:spacing w:before="63"/>
              <w:ind w:left="113"/>
              <w:contextualSpacing/>
              <w:rPr>
                <w:rFonts w:eastAsia="PetersburgC" w:cs="Times New Roman"/>
                <w:b/>
                <w:i/>
                <w:iCs/>
                <w:color w:val="231F20"/>
                <w:w w:val="118"/>
              </w:rPr>
            </w:pP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19"/>
              </w:rPr>
              <w:t xml:space="preserve">Практическая 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20"/>
              </w:rPr>
              <w:t>рабо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18"/>
              </w:rPr>
              <w:t>та</w:t>
            </w:r>
          </w:p>
          <w:p w:rsidR="007C2B76" w:rsidRPr="004011ED" w:rsidRDefault="007C2B76" w:rsidP="00B21A77">
            <w:pPr>
              <w:spacing w:before="13"/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«Доказательство вреда </w:t>
            </w:r>
            <w:r w:rsidRPr="004011ED">
              <w:rPr>
                <w:rFonts w:eastAsia="NewBaskervilleC" w:cs="Times New Roman"/>
                <w:color w:val="231F20"/>
                <w:w w:val="101"/>
              </w:rPr>
              <w:t>табакоку</w:t>
            </w:r>
            <w:r w:rsidRPr="004011ED">
              <w:rPr>
                <w:rFonts w:eastAsia="NewBaskervilleC" w:cs="Times New Roman"/>
                <w:color w:val="231F20"/>
              </w:rPr>
              <w:t>рения»</w:t>
            </w:r>
          </w:p>
        </w:tc>
        <w:tc>
          <w:tcPr>
            <w:tcW w:w="6240" w:type="dxa"/>
            <w:shd w:val="clear" w:color="auto" w:fill="auto"/>
          </w:tcPr>
          <w:p w:rsidR="007C2B76" w:rsidRPr="007C2B76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Определять понятие «автоматизм». </w:t>
            </w:r>
          </w:p>
          <w:p w:rsidR="007C2B76" w:rsidRPr="004011ED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Объяснять принцип регуляции сердечных сокращений нервной системой.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Раскрывать понятие «гуморальная регуляция». 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Выполнять опыт, наблюдать результаты и делать выводы по результатам исследования</w:t>
            </w:r>
          </w:p>
        </w:tc>
      </w:tr>
      <w:tr w:rsidR="007C2B76" w:rsidRPr="004011ED" w:rsidTr="00B21A77"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Кровеносная и лимфатическая системы. Приёмы оказания первой медицинской помощи при кровотечениях. Укрепление здоровья. Влияние физических упражнений на органы и системы органов. Методы изучения живых </w:t>
            </w:r>
            <w:r w:rsidRPr="004011ED">
              <w:rPr>
                <w:rFonts w:eastAsia="NewBaskervilleC" w:cs="Times New Roman"/>
                <w:color w:val="231F20"/>
              </w:rPr>
              <w:lastRenderedPageBreak/>
              <w:t>организмов: наблюдение, измерение, эксперимент</w:t>
            </w:r>
          </w:p>
        </w:tc>
        <w:tc>
          <w:tcPr>
            <w:tcW w:w="56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9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lastRenderedPageBreak/>
              <w:t>Заболевания кровеносной системы. Первая помощь при кровотечениях</w:t>
            </w:r>
          </w:p>
          <w:p w:rsidR="007C2B76" w:rsidRPr="004011ED" w:rsidRDefault="007C2B76" w:rsidP="00B21A77">
            <w:pPr>
              <w:spacing w:before="17"/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Физические нагрузки и здоровье сердечно-сосудистой системы. Влияние курения и алкоголя на состояние сердечно-сосудистой системы. Виды кровотечений (капиллярное, венозное, артериальное).</w:t>
            </w:r>
          </w:p>
          <w:p w:rsidR="007C2B76" w:rsidRPr="004011ED" w:rsidRDefault="007C2B76" w:rsidP="00B21A77">
            <w:pPr>
              <w:spacing w:before="20" w:line="200" w:lineRule="exact"/>
              <w:contextualSpacing/>
              <w:rPr>
                <w:rFonts w:cs="Times New Roman"/>
              </w:rPr>
            </w:pPr>
          </w:p>
          <w:p w:rsidR="007C2B76" w:rsidRPr="004011ED" w:rsidRDefault="007C2B76" w:rsidP="00B21A77">
            <w:pPr>
              <w:ind w:left="113" w:right="918"/>
              <w:contextualSpacing/>
              <w:rPr>
                <w:rFonts w:eastAsia="PetersburgC" w:cs="Times New Roman"/>
                <w:b/>
                <w:i/>
                <w:iCs/>
                <w:color w:val="231F20"/>
                <w:w w:val="118"/>
              </w:rPr>
            </w:pP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19"/>
              </w:rPr>
              <w:t xml:space="preserve">Практическая 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20"/>
              </w:rPr>
              <w:t>рабо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18"/>
              </w:rPr>
              <w:t>та</w:t>
            </w:r>
          </w:p>
          <w:p w:rsidR="007C2B76" w:rsidRPr="004011ED" w:rsidRDefault="007C2B76" w:rsidP="00B21A77">
            <w:pPr>
              <w:spacing w:before="13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>«Функциональная сердечно-сосудистая проба»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>Раскрывать понятия «тренировочный эффект», «функциональная проба», «давящая повязка», «жгут».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Объяснять важность систематических физических нагрузок для нормального состояния сердца.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Различать признаки различных видов кровотечений.</w:t>
            </w:r>
          </w:p>
          <w:p w:rsidR="007C2B76" w:rsidRPr="004011ED" w:rsidRDefault="007C2B76" w:rsidP="00B21A77">
            <w:pPr>
              <w:ind w:left="113" w:right="58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Описывать с помощью иллюстраций в учебнике меры оказания первой помощи в зависимости от вида кровотечения.</w:t>
            </w:r>
          </w:p>
          <w:p w:rsidR="007C2B76" w:rsidRPr="004011ED" w:rsidRDefault="007C2B76" w:rsidP="00B21A77">
            <w:pPr>
              <w:ind w:left="113" w:right="58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Выполнять опыт — брать функциональную пробу; </w:t>
            </w:r>
            <w:r w:rsidRPr="004011ED">
              <w:rPr>
                <w:rFonts w:eastAsia="NewBaskervilleC" w:cs="Times New Roman"/>
                <w:color w:val="231F20"/>
              </w:rPr>
              <w:lastRenderedPageBreak/>
              <w:t>фиксировать результаты; проводить вычисления и делать оценку состояния сердца по результатам опыта.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Соблюдать правила работы в кабинете, обращения с лабораторным оборудованием. </w:t>
            </w:r>
          </w:p>
          <w:p w:rsidR="007C2B76" w:rsidRDefault="007C2B76" w:rsidP="00B21A77">
            <w:pPr>
              <w:ind w:left="113" w:right="444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Анализировать и обобщать информацию о повреждениях органов кровеносной </w:t>
            </w:r>
            <w:r w:rsidRPr="004011ED">
              <w:rPr>
                <w:rFonts w:eastAsia="NewBaskervilleC" w:cs="Times New Roman"/>
                <w:color w:val="231F20"/>
                <w:w w:val="101"/>
              </w:rPr>
              <w:t xml:space="preserve">системы </w:t>
            </w:r>
            <w:r w:rsidRPr="004011ED">
              <w:rPr>
                <w:rFonts w:eastAsia="NewBaskervilleC" w:cs="Times New Roman"/>
                <w:color w:val="231F20"/>
              </w:rPr>
              <w:t>и приёмах оказания первой помощи в ходе продолжения работы над готовым проектом</w:t>
            </w:r>
            <w:r>
              <w:rPr>
                <w:rFonts w:eastAsia="NewBaskervilleC" w:cs="Times New Roman"/>
                <w:color w:val="231F20"/>
              </w:rPr>
              <w:t xml:space="preserve"> </w:t>
            </w:r>
            <w:r w:rsidRPr="004011ED">
              <w:rPr>
                <w:rFonts w:eastAsia="NewBaskervilleC" w:cs="Times New Roman"/>
                <w:color w:val="231F20"/>
              </w:rPr>
              <w:t>«Курсы первой помощи для школьников»</w:t>
            </w:r>
          </w:p>
          <w:p w:rsidR="007C2B76" w:rsidRPr="004011ED" w:rsidRDefault="007C2B76" w:rsidP="00B21A77">
            <w:pPr>
              <w:ind w:left="113" w:right="444"/>
              <w:contextualSpacing/>
              <w:rPr>
                <w:rFonts w:eastAsia="NewBaskervilleC" w:cs="Times New Roman"/>
                <w:color w:val="231F20"/>
              </w:rPr>
            </w:pPr>
          </w:p>
        </w:tc>
      </w:tr>
      <w:tr w:rsidR="007C2B76" w:rsidRPr="004011ED" w:rsidTr="00B21A77">
        <w:tc>
          <w:tcPr>
            <w:tcW w:w="15120" w:type="dxa"/>
            <w:gridSpan w:val="3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4"/>
              <w:contextualSpacing/>
              <w:jc w:val="center"/>
              <w:rPr>
                <w:rFonts w:eastAsia="FranklinGothicDemiC" w:cs="Times New Roman"/>
                <w:b/>
                <w:bCs/>
                <w:color w:val="231F20"/>
              </w:rPr>
            </w:pPr>
            <w:r w:rsidRPr="005E2163">
              <w:rPr>
                <w:rFonts w:eastAsia="FranklinGothicDemiC" w:cs="Times New Roman"/>
                <w:b/>
                <w:bCs/>
                <w:color w:val="231F20"/>
              </w:rPr>
              <w:lastRenderedPageBreak/>
              <w:t>Тема 4. Дыхательная система (7 ч)</w:t>
            </w:r>
          </w:p>
        </w:tc>
      </w:tr>
      <w:tr w:rsidR="007C2B76" w:rsidRPr="004011ED" w:rsidTr="00B21A77"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Дыхание. Дыхательная система. Строение органов дыхания</w:t>
            </w:r>
          </w:p>
        </w:tc>
        <w:tc>
          <w:tcPr>
            <w:tcW w:w="56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6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Значение дыхательной системы. Органы дыхания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Связь дыхательной и кровеносной систем. Строение дыхательных путей. Органы дыхания и их функции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Раскрывать понятия «лёгочное дыхание», «тканевое дыхание».</w:t>
            </w:r>
          </w:p>
          <w:p w:rsidR="007C2B76" w:rsidRPr="004011ED" w:rsidRDefault="007C2B76" w:rsidP="00B21A77">
            <w:pPr>
              <w:spacing w:before="2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Называть функции органов дыхательной системы.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Описывать с помощью иллюстраций в учебнике строение дыхательных путей</w:t>
            </w:r>
          </w:p>
        </w:tc>
      </w:tr>
      <w:tr w:rsidR="007C2B76" w:rsidRPr="004011ED" w:rsidTr="00B21A77"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3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Дыхание. Дыхательная система. Газообмен в </w:t>
            </w:r>
            <w:r w:rsidRPr="004011ED">
              <w:rPr>
                <w:rFonts w:eastAsia="NewBaskervilleC" w:cs="Times New Roman"/>
                <w:color w:val="231F20"/>
                <w:w w:val="101"/>
              </w:rPr>
              <w:t xml:space="preserve">лёгких </w:t>
            </w:r>
            <w:r w:rsidRPr="004011ED">
              <w:rPr>
                <w:rFonts w:eastAsia="NewBaskervilleC" w:cs="Times New Roman"/>
                <w:color w:val="231F20"/>
              </w:rPr>
              <w:t>и тканях. Методы изучения живых организмов: наблюдение, измерение, эксперимент</w:t>
            </w:r>
          </w:p>
        </w:tc>
        <w:tc>
          <w:tcPr>
            <w:tcW w:w="56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60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Строение лёгких. Газообмен в лёгких и тканях</w:t>
            </w:r>
          </w:p>
          <w:p w:rsidR="007C2B76" w:rsidRPr="004011ED" w:rsidRDefault="007C2B76" w:rsidP="00B21A77">
            <w:pPr>
              <w:spacing w:before="17"/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Строение лёгких. Процесс поступления кислорода в кровь и транспорт кислорода от лёгких по телу. Роль эритроцитов и </w:t>
            </w:r>
            <w:r w:rsidRPr="004011ED">
              <w:rPr>
                <w:rFonts w:eastAsia="NewBaskervilleC" w:cs="Times New Roman"/>
                <w:color w:val="231F20"/>
                <w:w w:val="101"/>
              </w:rPr>
              <w:t xml:space="preserve">гемоглобина </w:t>
            </w:r>
            <w:r w:rsidRPr="004011ED">
              <w:rPr>
                <w:rFonts w:eastAsia="NewBaskervilleC" w:cs="Times New Roman"/>
                <w:color w:val="231F20"/>
              </w:rPr>
              <w:t>в переносе кислорода.</w:t>
            </w:r>
          </w:p>
          <w:p w:rsidR="007C2B76" w:rsidRPr="004011ED" w:rsidRDefault="007C2B76" w:rsidP="00B21A77">
            <w:pPr>
              <w:spacing w:before="19" w:line="200" w:lineRule="exact"/>
              <w:contextualSpacing/>
              <w:rPr>
                <w:rFonts w:cs="Times New Roman"/>
              </w:rPr>
            </w:pPr>
          </w:p>
          <w:p w:rsidR="007C2B76" w:rsidRPr="004011ED" w:rsidRDefault="007C2B76" w:rsidP="00B21A77">
            <w:pPr>
              <w:ind w:left="113" w:right="404"/>
              <w:contextualSpacing/>
              <w:rPr>
                <w:rFonts w:eastAsia="PetersburgC" w:cs="Times New Roman"/>
                <w:b/>
                <w:i/>
                <w:iCs/>
                <w:color w:val="231F20"/>
                <w:w w:val="112"/>
              </w:rPr>
            </w:pP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19"/>
              </w:rPr>
              <w:t xml:space="preserve">Лабораторная работа 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</w:rPr>
              <w:t xml:space="preserve">№ 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12"/>
              </w:rPr>
              <w:t>6</w:t>
            </w:r>
          </w:p>
          <w:p w:rsidR="007C2B76" w:rsidRPr="004011ED" w:rsidRDefault="007C2B76" w:rsidP="00B21A77">
            <w:pPr>
              <w:spacing w:before="13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«Состав вдыхаемого и выдыхаемого воздуха»</w:t>
            </w:r>
          </w:p>
        </w:tc>
        <w:tc>
          <w:tcPr>
            <w:tcW w:w="6240" w:type="dxa"/>
            <w:shd w:val="clear" w:color="auto" w:fill="auto"/>
          </w:tcPr>
          <w:p w:rsidR="007C2B76" w:rsidRPr="005E2163" w:rsidRDefault="007C2B76" w:rsidP="00B21A77">
            <w:pPr>
              <w:tabs>
                <w:tab w:val="left" w:pos="1187"/>
                <w:tab w:val="left" w:pos="2707"/>
              </w:tabs>
              <w:snapToGrid w:val="0"/>
              <w:spacing w:before="5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Описывать строение лёгких человека. </w:t>
            </w:r>
            <w:r w:rsidRPr="005E2163">
              <w:rPr>
                <w:rFonts w:eastAsia="NewBaskervilleC" w:cs="Times New Roman"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>Объяснять преимущества альвеолярного строения лёгких по сравнению со строением лёгких у представителей других классов позвоночных животных.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Раскрывать роль гемоглобина в газообмене. 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Выполнять лабораторный опыт, делать вывод по результатам опыта.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Соблюдать правила работы в кабинете, обращения с лабораторным оборудованием</w:t>
            </w:r>
          </w:p>
        </w:tc>
      </w:tr>
      <w:tr w:rsidR="007C2B76" w:rsidRPr="004011ED" w:rsidTr="00B21A77"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Дыхание. Дыхательная система. Вред табакокурения. Методы изучения живых </w:t>
            </w:r>
            <w:r w:rsidRPr="004011ED">
              <w:rPr>
                <w:rFonts w:eastAsia="NewBaskervilleC" w:cs="Times New Roman"/>
                <w:color w:val="231F20"/>
              </w:rPr>
              <w:lastRenderedPageBreak/>
              <w:t>организмов: наблюдение, измерение, эксперимент</w:t>
            </w:r>
          </w:p>
        </w:tc>
        <w:tc>
          <w:tcPr>
            <w:tcW w:w="56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lastRenderedPageBreak/>
              <w:t>Дыхательные движения</w:t>
            </w:r>
          </w:p>
          <w:p w:rsidR="007C2B76" w:rsidRPr="004011ED" w:rsidRDefault="007C2B76" w:rsidP="00B21A77">
            <w:pPr>
              <w:spacing w:before="20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Механизм вдоха и выдоха. Органы, участвующие в дыхательных движениях. Влияние курения на функции альвеол лёгких.</w:t>
            </w:r>
          </w:p>
          <w:p w:rsidR="007C2B76" w:rsidRPr="004011ED" w:rsidRDefault="007C2B76" w:rsidP="00B21A77">
            <w:pPr>
              <w:spacing w:before="19" w:line="200" w:lineRule="exact"/>
              <w:contextualSpacing/>
              <w:rPr>
                <w:rFonts w:cs="Times New Roman"/>
              </w:rPr>
            </w:pPr>
          </w:p>
          <w:p w:rsidR="007C2B76" w:rsidRPr="004011ED" w:rsidRDefault="007C2B76" w:rsidP="00B21A77">
            <w:pPr>
              <w:ind w:left="113"/>
              <w:contextualSpacing/>
              <w:rPr>
                <w:rFonts w:eastAsia="PetersburgC" w:cs="Times New Roman"/>
                <w:b/>
                <w:i/>
                <w:iCs/>
                <w:color w:val="231F20"/>
                <w:w w:val="112"/>
              </w:rPr>
            </w:pP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19"/>
              </w:rPr>
              <w:t xml:space="preserve">Лабораторная работа 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</w:rPr>
              <w:t xml:space="preserve">№ 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12"/>
              </w:rPr>
              <w:t>7</w:t>
            </w:r>
          </w:p>
          <w:p w:rsidR="007C2B76" w:rsidRPr="004011ED" w:rsidRDefault="007C2B76" w:rsidP="00B21A77">
            <w:pPr>
              <w:spacing w:before="20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«Дыхательные движения»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>Описывать функции диафрагмы.</w:t>
            </w:r>
            <w:r w:rsidRPr="004011ED">
              <w:rPr>
                <w:rFonts w:eastAsia="NewBaskervilleC" w:cs="Times New Roman"/>
                <w:color w:val="231F20"/>
              </w:rPr>
              <w:br/>
              <w:t>Называть органы, участвующие в процессе дыхания.</w:t>
            </w:r>
            <w:r w:rsidRPr="004011ED">
              <w:rPr>
                <w:rFonts w:eastAsia="NewBaskervilleC" w:cs="Times New Roman"/>
                <w:color w:val="231F20"/>
              </w:rPr>
              <w:br/>
              <w:t xml:space="preserve">Выполнять лабораторный опыт на готовой (или изготовленной самостоятельно) модели, наблюдать </w:t>
            </w:r>
            <w:r w:rsidRPr="004011ED">
              <w:rPr>
                <w:rFonts w:eastAsia="NewBaskervilleC" w:cs="Times New Roman"/>
                <w:color w:val="231F20"/>
              </w:rPr>
              <w:lastRenderedPageBreak/>
              <w:t>происходящие явления и описывать процессы вдоха и выдоха.</w:t>
            </w:r>
          </w:p>
          <w:p w:rsidR="007C2B76" w:rsidRPr="004011ED" w:rsidRDefault="007C2B76" w:rsidP="00B21A77">
            <w:pPr>
              <w:spacing w:before="2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Соблюдать правила работы в кабинете, обращения с лабораторным оборудованием</w:t>
            </w:r>
          </w:p>
        </w:tc>
      </w:tr>
      <w:tr w:rsidR="007C2B76" w:rsidRPr="004011ED" w:rsidTr="00B21A77"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>Дыхание. Дыхательная система. Регуляция дыхания. Методы изучения живых организмов: наблюдение, измерение, эксперимент</w:t>
            </w:r>
          </w:p>
        </w:tc>
        <w:tc>
          <w:tcPr>
            <w:tcW w:w="56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1492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Регуляция дыхания</w:t>
            </w:r>
          </w:p>
          <w:p w:rsidR="007C2B76" w:rsidRPr="004011ED" w:rsidRDefault="007C2B76" w:rsidP="00B21A77">
            <w:pPr>
              <w:spacing w:before="20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Контроль дыхания центральной нервной системой. Бессознательная и сознательная регуляция. Рефлексы кашля и чихания. Дыхательный центр. Гуморальная регуляция дыхания.</w:t>
            </w:r>
          </w:p>
          <w:p w:rsidR="007C2B76" w:rsidRPr="004011ED" w:rsidRDefault="007C2B76" w:rsidP="00B21A77">
            <w:pPr>
              <w:spacing w:before="19" w:line="200" w:lineRule="exact"/>
              <w:contextualSpacing/>
              <w:rPr>
                <w:rFonts w:cs="Times New Roman"/>
              </w:rPr>
            </w:pPr>
          </w:p>
          <w:p w:rsidR="007C2B76" w:rsidRPr="004011ED" w:rsidRDefault="007C2B76" w:rsidP="00B21A77">
            <w:pPr>
              <w:ind w:left="113" w:right="918"/>
              <w:contextualSpacing/>
              <w:rPr>
                <w:rFonts w:eastAsia="PetersburgC" w:cs="Times New Roman"/>
                <w:b/>
                <w:i/>
                <w:iCs/>
                <w:color w:val="231F20"/>
                <w:w w:val="118"/>
              </w:rPr>
            </w:pP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19"/>
              </w:rPr>
              <w:t xml:space="preserve">Практическая 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20"/>
              </w:rPr>
              <w:t>рабо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18"/>
              </w:rPr>
              <w:t>та</w:t>
            </w:r>
          </w:p>
          <w:p w:rsidR="007C2B76" w:rsidRPr="004011ED" w:rsidRDefault="007C2B76" w:rsidP="00B21A77">
            <w:pPr>
              <w:spacing w:before="13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«Измерение обхвата грудной клетки»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Описывать механизмы контроля вдоха и выдоха дыхательным центром.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На примерах защитных рефлексов чихания и кашля объяснять механизм бессознательной регуляции дыхания.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Называть факторы, влияющие на интенсивность дыхания.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Выполнить измерения и по результатам измерений сделать оценку развитости дыхательной системы</w:t>
            </w:r>
          </w:p>
        </w:tc>
      </w:tr>
      <w:tr w:rsidR="007C2B76" w:rsidRPr="004011ED" w:rsidTr="00B21A77"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Дыхание. Дыхательная система. Гигиена органов дыхания. </w:t>
            </w:r>
            <w:r w:rsidRPr="004011ED">
              <w:rPr>
                <w:rFonts w:eastAsia="NewBaskervilleC" w:cs="Times New Roman"/>
                <w:color w:val="231F20"/>
                <w:w w:val="97"/>
              </w:rPr>
              <w:t xml:space="preserve">Заболевания </w:t>
            </w:r>
            <w:r w:rsidRPr="004011ED">
              <w:rPr>
                <w:rFonts w:eastAsia="NewBaskervilleC" w:cs="Times New Roman"/>
                <w:color w:val="231F20"/>
              </w:rPr>
              <w:t>органов дыхания и их предупреждение. Инфекционные заболевания и меры их профилактики. Вред табакокурения. Укрепление здоровья. Методы изучения живых организмов: наблюдение, измерение, эксперимент</w:t>
            </w:r>
          </w:p>
        </w:tc>
        <w:tc>
          <w:tcPr>
            <w:tcW w:w="56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Заболевания дыхательной системы</w:t>
            </w:r>
            <w:r w:rsidRPr="004011ED">
              <w:rPr>
                <w:rFonts w:eastAsia="FranklinGothicMediumC" w:cs="Times New Roman"/>
                <w:color w:val="231F20"/>
              </w:rPr>
              <w:t xml:space="preserve"> </w:t>
            </w:r>
            <w:r w:rsidRPr="004011ED">
              <w:rPr>
                <w:rFonts w:eastAsia="NewBaskervilleC" w:cs="Times New Roman"/>
                <w:color w:val="231F20"/>
              </w:rPr>
              <w:br/>
              <w:t>Болезни органов дыхания, передающиеся через воздух (грипп, туберкулёз лёгких). Рак лёгких. Значение флюорографии. Жизненная ёмкость лёгких. Значение закаливания, физических упражнений для тренировки органов дыхания и гигиены помещений для здоровья человека.</w:t>
            </w:r>
          </w:p>
          <w:p w:rsidR="007C2B76" w:rsidRPr="004011ED" w:rsidRDefault="007C2B76" w:rsidP="00B21A77">
            <w:pPr>
              <w:spacing w:before="19" w:line="200" w:lineRule="exact"/>
              <w:contextualSpacing/>
              <w:rPr>
                <w:rFonts w:cs="Times New Roman"/>
              </w:rPr>
            </w:pPr>
          </w:p>
          <w:p w:rsidR="007C2B76" w:rsidRPr="004011ED" w:rsidRDefault="007C2B76" w:rsidP="00B21A77">
            <w:pPr>
              <w:ind w:left="113" w:right="918"/>
              <w:contextualSpacing/>
              <w:rPr>
                <w:rFonts w:eastAsia="PetersburgC" w:cs="Times New Roman"/>
                <w:b/>
                <w:i/>
                <w:iCs/>
                <w:color w:val="231F20"/>
                <w:w w:val="118"/>
              </w:rPr>
            </w:pP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19"/>
              </w:rPr>
              <w:t xml:space="preserve">Практическая 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20"/>
              </w:rPr>
              <w:t>рабо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18"/>
              </w:rPr>
              <w:t>та</w:t>
            </w:r>
          </w:p>
          <w:p w:rsidR="007C2B76" w:rsidRPr="004011ED" w:rsidRDefault="007C2B76" w:rsidP="00B21A77">
            <w:pPr>
              <w:spacing w:before="38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«Определение запылённости воздуха»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Раскрывать понятие «жизненная ёмкость лёгких».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Объяснять суть опасности заболевания гриппом, туберкулёзом лёгких, раком лёгких. 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Называть факторы, способствующие заражению туберкулёзом лёгких.</w:t>
            </w:r>
          </w:p>
          <w:p w:rsidR="007C2B76" w:rsidRPr="004011ED" w:rsidRDefault="007C2B76" w:rsidP="00B21A77">
            <w:pPr>
              <w:spacing w:before="57"/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Называть меры, снижающие вероятность заражения болезнями, передаваемыми через воздух.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Раскрывать способ использования флюорографии для диагностики патогенных изменений в лёгких.</w:t>
            </w:r>
          </w:p>
          <w:p w:rsidR="007C2B76" w:rsidRPr="004011ED" w:rsidRDefault="007C2B76" w:rsidP="00B21A77">
            <w:pPr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Объяснять важность гигиены помещений и дыхательной гимнастики для здоровья человека.</w:t>
            </w:r>
          </w:p>
          <w:p w:rsidR="007C2B76" w:rsidRPr="004011ED" w:rsidRDefault="007C2B76" w:rsidP="00B21A77">
            <w:pPr>
              <w:ind w:left="113" w:right="56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Проводить опыт, фиксировать результаты и делать вывод по результатам опыта. </w:t>
            </w:r>
          </w:p>
          <w:p w:rsidR="007C2B76" w:rsidRPr="004011ED" w:rsidRDefault="007C2B76" w:rsidP="00B21A77">
            <w:pPr>
              <w:ind w:left="113" w:right="56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Соблюдать правила работы в кабинете, обращения с лабораторным оборудованием</w:t>
            </w:r>
          </w:p>
        </w:tc>
      </w:tr>
      <w:tr w:rsidR="007C2B76" w:rsidRPr="004011ED" w:rsidTr="00B21A77"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Дыхание. Дыхательная система. Приёмы оказания первой помощи при </w:t>
            </w:r>
            <w:r w:rsidRPr="004011ED">
              <w:rPr>
                <w:rFonts w:eastAsia="NewBaskervilleC" w:cs="Times New Roman"/>
                <w:color w:val="231F20"/>
              </w:rPr>
              <w:lastRenderedPageBreak/>
              <w:t>отравлении угарным газом, спасении утопающего</w:t>
            </w:r>
          </w:p>
        </w:tc>
        <w:tc>
          <w:tcPr>
            <w:tcW w:w="56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9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lastRenderedPageBreak/>
              <w:t>Первая помощь при повреждении дыхательных органов</w:t>
            </w:r>
          </w:p>
          <w:p w:rsidR="007C2B76" w:rsidRPr="004011ED" w:rsidRDefault="007C2B76" w:rsidP="00B21A77">
            <w:pPr>
              <w:spacing w:before="1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Первая помощь при попадании инородного тела в </w:t>
            </w:r>
            <w:r w:rsidRPr="004011ED">
              <w:rPr>
                <w:rFonts w:eastAsia="NewBaskervilleC" w:cs="Times New Roman"/>
                <w:color w:val="231F20"/>
              </w:rPr>
              <w:lastRenderedPageBreak/>
              <w:t>верхние дыхательные пути, при утоплении, удушении, заваливании землёй, электротравмах. Искусственное дыхание. Непрямой массаж сердца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63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>Раскрывать понятия «клиническая смерть», «биологическая смерть».</w:t>
            </w:r>
          </w:p>
          <w:p w:rsidR="007C2B76" w:rsidRPr="004011ED" w:rsidRDefault="007C2B76" w:rsidP="00B21A77">
            <w:pPr>
              <w:spacing w:before="2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Объяснять опасность обморока, завала землёй.</w:t>
            </w:r>
          </w:p>
          <w:p w:rsidR="007C2B76" w:rsidRPr="004011ED" w:rsidRDefault="007C2B76" w:rsidP="00B21A77">
            <w:pPr>
              <w:spacing w:before="17"/>
              <w:ind w:left="113" w:right="55"/>
              <w:contextualSpacing/>
              <w:rPr>
                <w:rFonts w:eastAsia="NewBaskervilleC" w:cs="Times New Roman"/>
                <w:color w:val="231F20"/>
                <w:kern w:val="19"/>
              </w:rPr>
            </w:pPr>
            <w:r w:rsidRPr="004011ED">
              <w:rPr>
                <w:rFonts w:eastAsia="NewBaskervilleC" w:cs="Times New Roman"/>
                <w:color w:val="231F20"/>
                <w:kern w:val="19"/>
              </w:rPr>
              <w:lastRenderedPageBreak/>
              <w:t>Называть признаки электротравмы.</w:t>
            </w:r>
          </w:p>
          <w:p w:rsidR="007C2B76" w:rsidRPr="004011ED" w:rsidRDefault="007C2B76" w:rsidP="00B21A77">
            <w:pPr>
              <w:spacing w:before="2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Называть приёмы оказания первой помощи при поражении органов дыхания в результате различных несчастных случаев.</w:t>
            </w:r>
          </w:p>
          <w:p w:rsidR="007C2B76" w:rsidRPr="004011ED" w:rsidRDefault="007C2B76" w:rsidP="00B21A77">
            <w:pPr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Описывать очерёдность действий при искусственном дыхании, совмещённом с непрямым массажем сердца.</w:t>
            </w:r>
          </w:p>
          <w:p w:rsidR="007C2B76" w:rsidRDefault="007C2B76" w:rsidP="00B21A77">
            <w:pPr>
              <w:ind w:left="113" w:right="58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Анализировать и обобщать информацию о повреждениях органов дыхательной системы и приёмах оказания первой помощи в ходе продолжения работы над готовым проектом «Курсы первой помощи для школьников»</w:t>
            </w:r>
          </w:p>
          <w:p w:rsidR="007C2B76" w:rsidRPr="004011ED" w:rsidRDefault="007C2B76" w:rsidP="00B21A77">
            <w:pPr>
              <w:ind w:left="113" w:right="58"/>
              <w:contextualSpacing/>
              <w:rPr>
                <w:rFonts w:eastAsia="NewBaskervilleC" w:cs="Times New Roman"/>
                <w:color w:val="231F20"/>
              </w:rPr>
            </w:pPr>
          </w:p>
        </w:tc>
      </w:tr>
      <w:tr w:rsidR="007C2B76" w:rsidRPr="004011ED" w:rsidTr="00B21A77"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contextualSpacing/>
              <w:rPr>
                <w:rFonts w:cs="Times New Roman"/>
              </w:rPr>
            </w:pPr>
          </w:p>
        </w:tc>
        <w:tc>
          <w:tcPr>
            <w:tcW w:w="5640" w:type="dxa"/>
            <w:shd w:val="clear" w:color="auto" w:fill="auto"/>
          </w:tcPr>
          <w:p w:rsidR="007C2B76" w:rsidRPr="004011ED" w:rsidRDefault="007C2B76" w:rsidP="00B21A77">
            <w:pPr>
              <w:ind w:left="113" w:right="1123"/>
              <w:contextualSpacing/>
              <w:rPr>
                <w:rFonts w:eastAsia="FranklinGothicMediumC" w:cs="Times New Roman"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Обобщение и систематизация знаний по темам «Кровеносная система. Внутренняя среда организма»,</w:t>
            </w:r>
            <w:r>
              <w:rPr>
                <w:rFonts w:eastAsia="FranklinGothicMediumC" w:cs="Times New Roman"/>
                <w:b/>
                <w:color w:val="231F20"/>
              </w:rPr>
              <w:t xml:space="preserve"> </w:t>
            </w:r>
            <w:r w:rsidRPr="004011ED">
              <w:rPr>
                <w:rFonts w:eastAsia="FranklinGothicMediumC" w:cs="Times New Roman"/>
                <w:b/>
                <w:color w:val="231F20"/>
              </w:rPr>
              <w:t>«Дыхательная система»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Характеризовать особенности строения кровеносной и дыхательной систем в связи с выполняемыми функциями</w:t>
            </w:r>
          </w:p>
        </w:tc>
      </w:tr>
      <w:tr w:rsidR="007C2B76" w:rsidRPr="004011ED" w:rsidTr="00B21A77">
        <w:tc>
          <w:tcPr>
            <w:tcW w:w="15120" w:type="dxa"/>
            <w:gridSpan w:val="3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4"/>
              <w:contextualSpacing/>
              <w:jc w:val="center"/>
              <w:rPr>
                <w:rFonts w:eastAsia="FranklinGothicDemiC" w:cs="Times New Roman"/>
                <w:b/>
                <w:bCs/>
                <w:color w:val="231F20"/>
              </w:rPr>
            </w:pPr>
            <w:r w:rsidRPr="004011ED">
              <w:rPr>
                <w:rFonts w:eastAsia="FranklinGothicDemiC" w:cs="Times New Roman"/>
                <w:b/>
                <w:bCs/>
                <w:color w:val="231F20"/>
              </w:rPr>
              <w:t>Тема 5. Пищеварительная система (7 ч)</w:t>
            </w:r>
          </w:p>
        </w:tc>
      </w:tr>
      <w:tr w:rsidR="007C2B76" w:rsidRPr="004011ED" w:rsidTr="00B21A77">
        <w:tc>
          <w:tcPr>
            <w:tcW w:w="3240" w:type="dxa"/>
            <w:vMerge w:val="restart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Питание. Пищеварение. Пищеварительная система. Методы изучения живых организмов: наблюдение, измерение, эксперимент</w:t>
            </w:r>
          </w:p>
        </w:tc>
        <w:tc>
          <w:tcPr>
            <w:tcW w:w="56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7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 xml:space="preserve">Строение пищеварительной </w:t>
            </w:r>
            <w:r w:rsidRPr="004011ED">
              <w:rPr>
                <w:rFonts w:eastAsia="FranklinGothicMediumC" w:cs="Times New Roman"/>
                <w:b/>
                <w:color w:val="231F20"/>
                <w:w w:val="101"/>
              </w:rPr>
              <w:t>сис</w:t>
            </w:r>
            <w:r w:rsidRPr="004011ED">
              <w:rPr>
                <w:rFonts w:eastAsia="FranklinGothicMediumC" w:cs="Times New Roman"/>
                <w:b/>
                <w:color w:val="231F20"/>
              </w:rPr>
              <w:t>темы</w:t>
            </w:r>
          </w:p>
          <w:p w:rsidR="007C2B76" w:rsidRPr="004011ED" w:rsidRDefault="007C2B76" w:rsidP="00B21A77">
            <w:pPr>
              <w:spacing w:before="1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Значение пищеварения. Органы пищеварительной системы. Пищеварительные железы.</w:t>
            </w:r>
          </w:p>
          <w:p w:rsidR="007C2B76" w:rsidRDefault="007C2B76" w:rsidP="00B21A77">
            <w:pPr>
              <w:spacing w:before="19" w:line="200" w:lineRule="exact"/>
              <w:contextualSpacing/>
              <w:rPr>
                <w:rFonts w:cs="Times New Roman"/>
              </w:rPr>
            </w:pPr>
          </w:p>
          <w:p w:rsidR="007C2B76" w:rsidRPr="004011ED" w:rsidRDefault="007C2B76" w:rsidP="00B21A77">
            <w:pPr>
              <w:spacing w:before="19" w:line="200" w:lineRule="exact"/>
              <w:contextualSpacing/>
              <w:rPr>
                <w:rFonts w:cs="Times New Roman"/>
              </w:rPr>
            </w:pPr>
          </w:p>
          <w:p w:rsidR="007C2B76" w:rsidRPr="004011ED" w:rsidRDefault="007C2B76" w:rsidP="00B21A77">
            <w:pPr>
              <w:ind w:left="113" w:right="918"/>
              <w:contextualSpacing/>
              <w:rPr>
                <w:rFonts w:eastAsia="PetersburgC" w:cs="Times New Roman"/>
                <w:b/>
                <w:i/>
                <w:iCs/>
                <w:color w:val="231F20"/>
                <w:w w:val="118"/>
              </w:rPr>
            </w:pP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19"/>
              </w:rPr>
              <w:t xml:space="preserve">Практическая 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20"/>
              </w:rPr>
              <w:t>рабо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18"/>
              </w:rPr>
              <w:t>та</w:t>
            </w:r>
          </w:p>
          <w:p w:rsidR="007C2B76" w:rsidRPr="004011ED" w:rsidRDefault="007C2B76" w:rsidP="00B21A77">
            <w:pPr>
              <w:spacing w:before="13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«Определение местоположения слюнных желёз»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Определять понятие «пищеварение». Описывать с помощью иллюстраций в учебнике строение пищеварительной системы. </w:t>
            </w:r>
          </w:p>
          <w:p w:rsidR="007C2B76" w:rsidRPr="004011ED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Называть функции различных органов пищеварения.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Называть места впадения пищеварительных желёз в пищеварительный тракт.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Выполнять опыт, сравнивать результаты наблюдения с описанием в учебнике</w:t>
            </w:r>
          </w:p>
        </w:tc>
      </w:tr>
      <w:tr w:rsidR="007C2B76" w:rsidRPr="004011ED" w:rsidTr="00B21A77">
        <w:tc>
          <w:tcPr>
            <w:tcW w:w="3240" w:type="dxa"/>
            <w:vMerge/>
            <w:shd w:val="clear" w:color="auto" w:fill="auto"/>
          </w:tcPr>
          <w:p w:rsidR="007C2B76" w:rsidRPr="004011ED" w:rsidRDefault="007C2B76" w:rsidP="00B21A77">
            <w:pPr>
              <w:snapToGrid w:val="0"/>
              <w:contextualSpacing/>
              <w:rPr>
                <w:rFonts w:cs="Times New Roman"/>
              </w:rPr>
            </w:pPr>
          </w:p>
        </w:tc>
        <w:tc>
          <w:tcPr>
            <w:tcW w:w="56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2758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Зубы</w:t>
            </w:r>
          </w:p>
          <w:p w:rsidR="007C2B76" w:rsidRPr="004011ED" w:rsidRDefault="007C2B76" w:rsidP="00B21A77">
            <w:pPr>
              <w:spacing w:before="20"/>
              <w:ind w:left="113" w:right="58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Строение зубного ряда человека. Смена зубов. Строение зуба. Значение зубов. Уход за зубами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Называть разные типы зубов и их функции. </w:t>
            </w:r>
            <w:r>
              <w:rPr>
                <w:rFonts w:eastAsia="NewBaskervilleC" w:cs="Times New Roman"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>Описывать с помощью иллюстрации в учебнике строение зуба.</w:t>
            </w:r>
          </w:p>
          <w:p w:rsidR="007C2B76" w:rsidRPr="004011ED" w:rsidRDefault="007C2B76" w:rsidP="00B21A77">
            <w:pPr>
              <w:ind w:left="113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Называть ткани зуба.</w:t>
            </w:r>
          </w:p>
          <w:p w:rsidR="007C2B76" w:rsidRPr="004011ED" w:rsidRDefault="007C2B76" w:rsidP="00B21A77">
            <w:pPr>
              <w:spacing w:before="2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Описывать меры профилактики заболеваний зубов</w:t>
            </w:r>
          </w:p>
        </w:tc>
      </w:tr>
      <w:tr w:rsidR="007C2B76" w:rsidRPr="004011ED" w:rsidTr="00B21A77">
        <w:tc>
          <w:tcPr>
            <w:tcW w:w="3240" w:type="dxa"/>
            <w:vMerge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2"/>
              <w:ind w:left="113" w:right="59"/>
              <w:contextualSpacing/>
              <w:rPr>
                <w:rFonts w:cs="Times New Roman"/>
              </w:rPr>
            </w:pPr>
          </w:p>
        </w:tc>
        <w:tc>
          <w:tcPr>
            <w:tcW w:w="56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8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Пищеварение в ротовой полости и желудке</w:t>
            </w:r>
          </w:p>
          <w:p w:rsidR="007C2B76" w:rsidRPr="004011ED" w:rsidRDefault="007C2B76" w:rsidP="00B21A77">
            <w:pPr>
              <w:spacing w:before="1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Механическая и химическая обработка пищи в ротовой полости. Пищеварение в желудке. Строение стенок желудка.</w:t>
            </w:r>
          </w:p>
          <w:p w:rsidR="007C2B76" w:rsidRPr="004011ED" w:rsidRDefault="007C2B76" w:rsidP="00B21A77">
            <w:pPr>
              <w:spacing w:before="19" w:line="200" w:lineRule="exact"/>
              <w:contextualSpacing/>
              <w:rPr>
                <w:rFonts w:cs="Times New Roman"/>
              </w:rPr>
            </w:pPr>
          </w:p>
          <w:p w:rsidR="007C2B76" w:rsidRPr="004011ED" w:rsidRDefault="007C2B76" w:rsidP="00B21A77">
            <w:pPr>
              <w:ind w:left="113" w:right="404"/>
              <w:contextualSpacing/>
              <w:rPr>
                <w:rFonts w:eastAsia="PetersburgC" w:cs="Times New Roman"/>
                <w:b/>
                <w:i/>
                <w:iCs/>
                <w:color w:val="231F20"/>
                <w:w w:val="112"/>
              </w:rPr>
            </w:pP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19"/>
              </w:rPr>
              <w:t xml:space="preserve">Лабораторная работа 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</w:rPr>
              <w:t xml:space="preserve">№ 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12"/>
              </w:rPr>
              <w:t>8</w:t>
            </w:r>
          </w:p>
          <w:p w:rsidR="007C2B76" w:rsidRPr="004011ED" w:rsidRDefault="007C2B76" w:rsidP="00B21A77">
            <w:pPr>
              <w:spacing w:before="13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«Действие ферментов слюны на крахмал»</w:t>
            </w:r>
          </w:p>
          <w:p w:rsidR="007C2B76" w:rsidRPr="004011ED" w:rsidRDefault="007C2B76" w:rsidP="00B21A77">
            <w:pPr>
              <w:spacing w:before="19" w:line="200" w:lineRule="exact"/>
              <w:contextualSpacing/>
              <w:rPr>
                <w:rFonts w:cs="Times New Roman"/>
              </w:rPr>
            </w:pPr>
          </w:p>
          <w:p w:rsidR="007C2B76" w:rsidRPr="004011ED" w:rsidRDefault="007C2B76" w:rsidP="00B21A77">
            <w:pPr>
              <w:ind w:left="113" w:right="404"/>
              <w:contextualSpacing/>
              <w:rPr>
                <w:rFonts w:eastAsia="PetersburgC" w:cs="Times New Roman"/>
                <w:b/>
                <w:i/>
                <w:iCs/>
                <w:color w:val="231F20"/>
                <w:w w:val="112"/>
              </w:rPr>
            </w:pP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19"/>
              </w:rPr>
              <w:t xml:space="preserve">Лабораторная работа 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</w:rPr>
              <w:t xml:space="preserve">№ 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12"/>
              </w:rPr>
              <w:t>9</w:t>
            </w:r>
          </w:p>
          <w:p w:rsidR="007C2B76" w:rsidRPr="004011ED" w:rsidRDefault="007C2B76" w:rsidP="00B21A77">
            <w:pPr>
              <w:spacing w:before="13"/>
              <w:ind w:left="113" w:right="60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«Действие ферментов желудочного сока на белки»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Раскрывать функции слюны.</w:t>
            </w:r>
          </w:p>
          <w:p w:rsidR="007C2B76" w:rsidRPr="004011ED" w:rsidRDefault="007C2B76" w:rsidP="00B21A77">
            <w:pPr>
              <w:spacing w:before="2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Описывать строение желудочной стенки. </w:t>
            </w:r>
          </w:p>
          <w:p w:rsidR="007C2B76" w:rsidRPr="004011ED" w:rsidRDefault="007C2B76" w:rsidP="00B21A77">
            <w:pPr>
              <w:spacing w:before="2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Называть активные вещества, действующие на пищевой комок в желудке, и их функции. </w:t>
            </w:r>
          </w:p>
          <w:p w:rsidR="007C2B76" w:rsidRPr="004011ED" w:rsidRDefault="007C2B76" w:rsidP="00B21A77">
            <w:pPr>
              <w:spacing w:before="2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Выполнять лабораторные опыты, наблюдать происходящие явления и делать вывод по результатам наблюдений.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Соблюдать правила работы в кабинете, обращения с лабораторным оборудованием</w:t>
            </w:r>
          </w:p>
        </w:tc>
      </w:tr>
      <w:tr w:rsidR="007C2B76" w:rsidRPr="004011ED" w:rsidTr="00B21A77">
        <w:tc>
          <w:tcPr>
            <w:tcW w:w="3240" w:type="dxa"/>
            <w:vMerge/>
            <w:shd w:val="clear" w:color="auto" w:fill="auto"/>
          </w:tcPr>
          <w:p w:rsidR="007C2B76" w:rsidRPr="004011ED" w:rsidRDefault="007C2B76" w:rsidP="00B21A77">
            <w:pPr>
              <w:snapToGrid w:val="0"/>
              <w:contextualSpacing/>
              <w:rPr>
                <w:rFonts w:cs="Times New Roman"/>
              </w:rPr>
            </w:pPr>
          </w:p>
        </w:tc>
        <w:tc>
          <w:tcPr>
            <w:tcW w:w="56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Пищеварение в кишечнике</w:t>
            </w:r>
            <w:r w:rsidRPr="004011ED">
              <w:rPr>
                <w:rFonts w:eastAsia="FranklinGothicMediumC" w:cs="Times New Roman"/>
                <w:color w:val="231F20"/>
              </w:rPr>
              <w:t xml:space="preserve"> </w:t>
            </w:r>
            <w:r w:rsidRPr="004011ED">
              <w:rPr>
                <w:rFonts w:eastAsia="FranklinGothicMediumC" w:cs="Times New Roman"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>Химическая обработка пищи в тонком кишечнике и всасывание питательных веществ. Печень и её функции. Толстая кишка, аппендикс и их функции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Называть функции тонкого кишечника, пищеварительных соков, выделяемых в просвет тонкой кишки, кишечных ворсинок. </w:t>
            </w:r>
          </w:p>
          <w:p w:rsidR="007C2B76" w:rsidRPr="004011ED" w:rsidRDefault="007C2B76" w:rsidP="00B21A77">
            <w:pPr>
              <w:snapToGrid w:val="0"/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Описывать с помощью иллюстрации в учебнике строение кишечных ворсинок. </w:t>
            </w:r>
          </w:p>
          <w:p w:rsidR="007C2B76" w:rsidRPr="004011ED" w:rsidRDefault="007C2B76" w:rsidP="00B21A77">
            <w:pPr>
              <w:snapToGrid w:val="0"/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Различать пищевые вещества по особенностям всасывания их в тонком кишечнике. </w:t>
            </w:r>
          </w:p>
          <w:p w:rsidR="007C2B76" w:rsidRPr="004011ED" w:rsidRDefault="007C2B76" w:rsidP="00B21A77">
            <w:pPr>
              <w:snapToGrid w:val="0"/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Раскрывать роль печени и аппендикса в организме человека.</w:t>
            </w:r>
          </w:p>
          <w:p w:rsidR="007C2B76" w:rsidRPr="004011ED" w:rsidRDefault="007C2B76" w:rsidP="00B21A77">
            <w:pPr>
              <w:snapToGrid w:val="0"/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Описывать механизм регуляции глюкозы в крови.</w:t>
            </w:r>
          </w:p>
          <w:p w:rsidR="007C2B76" w:rsidRPr="004011ED" w:rsidRDefault="007C2B76" w:rsidP="00B21A77">
            <w:pPr>
              <w:snapToGrid w:val="0"/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Называть функции толстой кишки</w:t>
            </w:r>
          </w:p>
        </w:tc>
      </w:tr>
      <w:tr w:rsidR="007C2B76" w:rsidRPr="004011ED" w:rsidTr="00B21A77"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3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Питание. Пищеварение. Пищеварительная система. Рациональное питание. Обмен белков, углеводов и жиров. Безусловные рефлексы и инстинкты. Условные рефлексы</w:t>
            </w:r>
          </w:p>
        </w:tc>
        <w:tc>
          <w:tcPr>
            <w:tcW w:w="56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7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Регуляция пищеварения. Гигиена питания. Значение пищи и её состав</w:t>
            </w:r>
          </w:p>
          <w:p w:rsidR="007C2B76" w:rsidRPr="004011ED" w:rsidRDefault="007C2B76" w:rsidP="00B21A77">
            <w:pPr>
              <w:spacing w:before="17"/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Рефлексы органов пищеварительной системы. Работы И.П. Павлова в области изучения рефлексов. Гуморальная регуляция пищеварения. Правильное питание. Питательные вещества пищи. Вода, минеральные вещества и витамины в пище. Правильная подготовка пищи к употреблению (части растений, накапливающие вредные </w:t>
            </w:r>
            <w:r w:rsidRPr="004011ED">
              <w:rPr>
                <w:rFonts w:eastAsia="NewBaskervilleC" w:cs="Times New Roman"/>
                <w:color w:val="231F20"/>
              </w:rPr>
              <w:lastRenderedPageBreak/>
              <w:t>вещества; санитарная обработка пищевых продуктов)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>Раскрывать с помощью иллюстрации в учебнике понятия «рефлекс» и «торможение» на примере чувства голода.</w:t>
            </w:r>
          </w:p>
          <w:p w:rsidR="007C2B76" w:rsidRPr="004011ED" w:rsidRDefault="007C2B76" w:rsidP="00B21A77">
            <w:pPr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Различать понятия «условное торможение» и «безусловное торможение».</w:t>
            </w:r>
          </w:p>
          <w:p w:rsidR="007C2B76" w:rsidRPr="004011ED" w:rsidRDefault="007C2B76" w:rsidP="00B21A77">
            <w:pPr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Называть рефлексы пищеварительной системы. </w:t>
            </w:r>
          </w:p>
          <w:p w:rsidR="007C2B76" w:rsidRPr="004011ED" w:rsidRDefault="007C2B76" w:rsidP="00B21A77">
            <w:pPr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Объяснять механизм гуморальной регуляции пищеварения.</w:t>
            </w:r>
          </w:p>
          <w:p w:rsidR="007C2B76" w:rsidRPr="004011ED" w:rsidRDefault="007C2B76" w:rsidP="00B21A77">
            <w:pPr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Раскрывать вклад русских учёных в развитие науки и медицины.</w:t>
            </w:r>
          </w:p>
          <w:p w:rsidR="007C2B76" w:rsidRPr="004011ED" w:rsidRDefault="007C2B76" w:rsidP="00B21A77">
            <w:pPr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>Раскрывать понятия «правильное питание», «питательные вещества».</w:t>
            </w:r>
          </w:p>
          <w:p w:rsidR="007C2B76" w:rsidRPr="004011ED" w:rsidRDefault="007C2B76" w:rsidP="00B21A77">
            <w:pPr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Описывать правильный режим питания, значение пищи для организма человека. </w:t>
            </w:r>
          </w:p>
          <w:p w:rsidR="007C2B76" w:rsidRPr="004011ED" w:rsidRDefault="007C2B76" w:rsidP="00B21A77">
            <w:pPr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Называть продукты, богатые жирами, белками, углеводами, витаминами, водой, минеральными солями.</w:t>
            </w:r>
          </w:p>
          <w:p w:rsidR="007C2B76" w:rsidRPr="004011ED" w:rsidRDefault="007C2B76" w:rsidP="00B21A77">
            <w:pPr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Называть необходимые процедуры обработки продуктов питания перед употреблением в пищу</w:t>
            </w:r>
          </w:p>
        </w:tc>
      </w:tr>
      <w:tr w:rsidR="007C2B76" w:rsidRPr="004011ED" w:rsidTr="00B21A77"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>Питание. Пищеварение. Пищеварительная система. Нарушения работы пищеварительной системы и их профилактика</w:t>
            </w:r>
          </w:p>
        </w:tc>
        <w:tc>
          <w:tcPr>
            <w:tcW w:w="56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9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Заболевания органов пищеварения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Инфекционные заболевания желудочно-кишечного тракта и глистные заболевания: способы заражения и симптомы. Пищевые отравления: симптомы и первая помощь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Описывать признаки инфекционных заболеваний желудочно-кишечного тракта, пути заражения ими и меры профилактики. </w:t>
            </w:r>
          </w:p>
          <w:p w:rsidR="007C2B76" w:rsidRPr="004011ED" w:rsidRDefault="007C2B76" w:rsidP="00B21A77">
            <w:pPr>
              <w:snapToGrid w:val="0"/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Раскрывать риск заражения глистными заболеваниями.</w:t>
            </w:r>
          </w:p>
          <w:p w:rsidR="007C2B76" w:rsidRPr="004011ED" w:rsidRDefault="007C2B76" w:rsidP="00B21A77">
            <w:pPr>
              <w:snapToGrid w:val="0"/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Описывать признаки глистных заболеваний. 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Называть пути заражения глистными заболеваниями и возбудителей</w:t>
            </w:r>
            <w:r>
              <w:rPr>
                <w:rFonts w:eastAsia="NewBaskervilleC" w:cs="Times New Roman"/>
                <w:color w:val="231F20"/>
              </w:rPr>
              <w:t xml:space="preserve"> этих заболеваний</w:t>
            </w:r>
            <w:r w:rsidRPr="004011ED">
              <w:rPr>
                <w:rFonts w:eastAsia="NewBaskervilleC" w:cs="Times New Roman"/>
                <w:color w:val="231F20"/>
              </w:rPr>
              <w:t>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Описывать признаки пищевого отравления и приёмы первой помощи.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Называть меры профилактики пищевых отравлений</w:t>
            </w:r>
          </w:p>
        </w:tc>
      </w:tr>
      <w:tr w:rsidR="007C2B76" w:rsidRPr="004011ED" w:rsidTr="00B21A77"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contextualSpacing/>
              <w:rPr>
                <w:rFonts w:cs="Times New Roman"/>
              </w:rPr>
            </w:pPr>
          </w:p>
        </w:tc>
        <w:tc>
          <w:tcPr>
            <w:tcW w:w="56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5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Обобщение и систематизация знаний по теме «Пищеварительная система»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Характеризовать особенности строения пищеварительной системы в связи с выполняемыми функциями</w:t>
            </w:r>
          </w:p>
        </w:tc>
      </w:tr>
      <w:tr w:rsidR="007C2B76" w:rsidRPr="004011ED" w:rsidTr="00B21A77"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contextualSpacing/>
              <w:rPr>
                <w:rFonts w:cs="Times New Roman"/>
              </w:rPr>
            </w:pPr>
          </w:p>
        </w:tc>
        <w:tc>
          <w:tcPr>
            <w:tcW w:w="56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9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Обобщение и систематизация знаний по темам 1–5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Характеризовать человека как представителя позвоночных животных, методы наук о человеке, в том числе применяемые учащимися в ходе изучения курса биологии.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Выявлять связь строения органов и систем органов и выполняемых функций. 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Обосновывать значение знаний о гигиене и способах оказания первой помощи при травмах и повреждениях </w:t>
            </w:r>
            <w:r w:rsidRPr="004011ED">
              <w:rPr>
                <w:rFonts w:eastAsia="NewBaskervilleC" w:cs="Times New Roman"/>
                <w:color w:val="231F20"/>
              </w:rPr>
              <w:lastRenderedPageBreak/>
              <w:t>различных органов</w:t>
            </w:r>
          </w:p>
        </w:tc>
      </w:tr>
      <w:tr w:rsidR="007C2B76" w:rsidRPr="004011ED" w:rsidTr="00B21A77">
        <w:tc>
          <w:tcPr>
            <w:tcW w:w="15120" w:type="dxa"/>
            <w:gridSpan w:val="3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4"/>
              <w:contextualSpacing/>
              <w:jc w:val="center"/>
              <w:rPr>
                <w:rFonts w:eastAsia="FranklinGothicDemiC" w:cs="Times New Roman"/>
                <w:b/>
                <w:bCs/>
                <w:color w:val="231F20"/>
              </w:rPr>
            </w:pPr>
            <w:r w:rsidRPr="004011ED">
              <w:rPr>
                <w:rFonts w:eastAsia="FranklinGothicDemiC" w:cs="Times New Roman"/>
                <w:b/>
                <w:bCs/>
                <w:color w:val="231F20"/>
              </w:rPr>
              <w:lastRenderedPageBreak/>
              <w:t>Тема 6. Обмен веществ и энергии (3 ч)</w:t>
            </w:r>
          </w:p>
        </w:tc>
      </w:tr>
      <w:tr w:rsidR="007C2B76" w:rsidRPr="004011ED" w:rsidTr="00B21A77"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Обмен веществ и превращения энергии в организме. Пластический и энергетический обмен. Обмен белков, углеводов и жиров</w:t>
            </w:r>
          </w:p>
        </w:tc>
        <w:tc>
          <w:tcPr>
            <w:tcW w:w="56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 w:line="244" w:lineRule="auto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Обменные процессы в организме</w:t>
            </w:r>
            <w:r w:rsidRPr="004011ED">
              <w:rPr>
                <w:rFonts w:eastAsia="FranklinGothicMediumC" w:cs="Times New Roman"/>
                <w:color w:val="231F20"/>
              </w:rPr>
              <w:t xml:space="preserve"> </w:t>
            </w:r>
            <w:r w:rsidRPr="004011ED">
              <w:rPr>
                <w:rFonts w:eastAsia="FranklinGothicMediumC" w:cs="Times New Roman"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>Стадии обмена веществ. Пластический и энергетический обмен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Раскрывать понятия «обмен веществ», «пластический обмен», «энергетический обмен». 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Раскрывать значение обмена веществ в организме.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Описывать суть основных стадий обмена веществ</w:t>
            </w:r>
          </w:p>
        </w:tc>
      </w:tr>
      <w:tr w:rsidR="007C2B76" w:rsidRPr="004011ED" w:rsidTr="00B21A77"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Обмен веществ и превращения энергии в организме. Рациональное питание. Нормы и режим питания.</w:t>
            </w:r>
            <w:r>
              <w:rPr>
                <w:rFonts w:eastAsia="NewBaskervilleC" w:cs="Times New Roman"/>
                <w:color w:val="231F20"/>
              </w:rPr>
              <w:t xml:space="preserve"> </w:t>
            </w:r>
            <w:r>
              <w:rPr>
                <w:rFonts w:eastAsia="NewBaskervilleC" w:cs="Times New Roman"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>Методы изучения живых организмов: наблюдение, измерение, эксперимент</w:t>
            </w:r>
          </w:p>
        </w:tc>
        <w:tc>
          <w:tcPr>
            <w:tcW w:w="56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1834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Нормы питания</w:t>
            </w:r>
          </w:p>
          <w:p w:rsidR="007C2B76" w:rsidRPr="004011ED" w:rsidRDefault="007C2B76" w:rsidP="00B21A77">
            <w:pPr>
              <w:spacing w:before="20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Расход энергии в организме. Факторы, влияющие на основной и общий обмен организма. Нормы питания. Калорийность пищи.</w:t>
            </w:r>
          </w:p>
          <w:p w:rsidR="007C2B76" w:rsidRPr="004011ED" w:rsidRDefault="007C2B76" w:rsidP="00B21A77">
            <w:pPr>
              <w:spacing w:before="19" w:line="200" w:lineRule="exact"/>
              <w:contextualSpacing/>
              <w:rPr>
                <w:rFonts w:cs="Times New Roman"/>
              </w:rPr>
            </w:pPr>
          </w:p>
          <w:p w:rsidR="007C2B76" w:rsidRPr="004011ED" w:rsidRDefault="007C2B76" w:rsidP="00B21A77">
            <w:pPr>
              <w:ind w:left="113" w:right="918"/>
              <w:contextualSpacing/>
              <w:rPr>
                <w:rFonts w:eastAsia="PetersburgC" w:cs="Times New Roman"/>
                <w:b/>
                <w:i/>
                <w:iCs/>
                <w:color w:val="231F20"/>
                <w:w w:val="118"/>
              </w:rPr>
            </w:pP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19"/>
              </w:rPr>
              <w:t xml:space="preserve">Практическая 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20"/>
              </w:rPr>
              <w:t>рабо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18"/>
              </w:rPr>
              <w:t>та</w:t>
            </w:r>
          </w:p>
          <w:p w:rsidR="007C2B76" w:rsidRPr="004011ED" w:rsidRDefault="007C2B76" w:rsidP="00B21A77">
            <w:pPr>
              <w:spacing w:before="20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«Определение тренированности организма по функциональной пробе с максимальной задержкой дыхания до и после нагрузки»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Определять понятия «основной обмен», «общий обмен».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Сравнивать организм взрослого и ребёнка по показателям основного обмена.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Объяснять зависимость между типом деятельности человека и нормами питания. </w:t>
            </w:r>
          </w:p>
          <w:p w:rsidR="007C2B76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Проводить оценивание тренированности организма с помощью функциональной пробы, фиксировать результаты и делать вывод, сравнивая экспериментальные данные с эталонными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</w:p>
        </w:tc>
      </w:tr>
      <w:tr w:rsidR="007C2B76" w:rsidRPr="004011ED" w:rsidTr="00B21A77"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Обмен веществ и превращения энергии в организме. Витамины</w:t>
            </w:r>
          </w:p>
        </w:tc>
        <w:tc>
          <w:tcPr>
            <w:tcW w:w="56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2311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Витамины</w:t>
            </w:r>
          </w:p>
          <w:p w:rsidR="007C2B76" w:rsidRPr="004011ED" w:rsidRDefault="007C2B76" w:rsidP="00B21A77">
            <w:pPr>
              <w:spacing w:before="20"/>
              <w:ind w:left="113" w:right="58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Роль витаминов в организме. Гипер- и гиповитаминоз, авитаминоз. Важнейшие витамины, их значение для организма. Источники витаминов. Правильная подготовка пищевых продуктов к употреблению в пищу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Определять понятия «гипервитаминоз», «гиповитаминоз», «авитаминоз».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Объяснять с помощью таблицы в тексте учебника необходимость нормального объёма потребления витаминов для поддержания здоровья.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Называть источники витаминов A, B, C, D и нарушения, вызванные недостатком этих витаминов.</w:t>
            </w:r>
          </w:p>
          <w:p w:rsidR="007C2B76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2470">
              <w:rPr>
                <w:rFonts w:eastAsia="NewBaskervilleC" w:cs="Times New Roman"/>
                <w:color w:val="231F20"/>
              </w:rPr>
              <w:t>Называт</w:t>
            </w:r>
            <w:r>
              <w:rPr>
                <w:rFonts w:eastAsia="NewBaskervilleC" w:cs="Times New Roman"/>
                <w:color w:val="231F20"/>
              </w:rPr>
              <w:t xml:space="preserve">ь способы сохранения витаминов </w:t>
            </w:r>
            <w:r w:rsidRPr="00402470">
              <w:rPr>
                <w:rFonts w:eastAsia="NewBaskervilleC" w:cs="Times New Roman"/>
                <w:color w:val="231F20"/>
              </w:rPr>
              <w:t xml:space="preserve">в пищевых продуктах во время приготовления пищи. </w:t>
            </w:r>
            <w:r>
              <w:rPr>
                <w:rFonts w:eastAsia="NewBaskervilleC" w:cs="Times New Roman"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>Собирать, анализировать и обобщать информацию в процессе создания презентации</w:t>
            </w:r>
            <w:r w:rsidRPr="005E2163">
              <w:rPr>
                <w:rFonts w:eastAsia="NewBaskervilleC" w:cs="Times New Roman"/>
                <w:color w:val="231F20"/>
              </w:rPr>
              <w:t xml:space="preserve"> проекта о витаминах — </w:t>
            </w:r>
            <w:r w:rsidRPr="005E2163">
              <w:rPr>
                <w:rFonts w:eastAsia="NewBaskervilleC" w:cs="Times New Roman"/>
                <w:color w:val="231F20"/>
              </w:rPr>
              <w:lastRenderedPageBreak/>
              <w:t>важнейших веществах пищи</w:t>
            </w:r>
          </w:p>
          <w:p w:rsidR="007C2B76" w:rsidRPr="005E2163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</w:p>
        </w:tc>
      </w:tr>
      <w:tr w:rsidR="007C2B76" w:rsidRPr="004011ED" w:rsidTr="00B21A77">
        <w:tc>
          <w:tcPr>
            <w:tcW w:w="15120" w:type="dxa"/>
            <w:gridSpan w:val="3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4"/>
              <w:contextualSpacing/>
              <w:jc w:val="center"/>
              <w:rPr>
                <w:rFonts w:eastAsia="FranklinGothicDemiC" w:cs="Times New Roman"/>
                <w:b/>
                <w:bCs/>
                <w:color w:val="231F20"/>
              </w:rPr>
            </w:pPr>
            <w:r w:rsidRPr="004011ED">
              <w:rPr>
                <w:rFonts w:eastAsia="FranklinGothicDemiC" w:cs="Times New Roman"/>
                <w:b/>
                <w:bCs/>
                <w:color w:val="231F20"/>
              </w:rPr>
              <w:lastRenderedPageBreak/>
              <w:t>Тема 7. Мочевыделительная система (2 ч)</w:t>
            </w:r>
          </w:p>
        </w:tc>
      </w:tr>
      <w:tr w:rsidR="007C2B76" w:rsidRPr="004011ED" w:rsidTr="00B21A77"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Выделение. Строение и функции выделительной системы</w:t>
            </w:r>
          </w:p>
        </w:tc>
        <w:tc>
          <w:tcPr>
            <w:tcW w:w="56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Строение и функции почек</w:t>
            </w:r>
            <w:r w:rsidRPr="004011ED">
              <w:rPr>
                <w:rFonts w:eastAsia="FranklinGothicMediumC" w:cs="Times New Roman"/>
                <w:color w:val="231F20"/>
              </w:rPr>
              <w:t xml:space="preserve"> </w:t>
            </w:r>
            <w:r w:rsidRPr="004011ED">
              <w:rPr>
                <w:rFonts w:eastAsia="FranklinGothicMediumC" w:cs="Times New Roman"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>Строение мочевыделительной системы. Функции почек. Строение нефрона. Механизм фильтрации мочи в нефроне. Этапы формирования мочи в почках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Раскрывать понятия «органы мочевыделительной системы», «первичная моча». 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Называть функции разных частей почки. 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Объяснять с помощью иллюстрации в учебнике последовательность очищения крови в почках от ненужных организму веществ. 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Сравнивать состав и место образования первичной и вторичной мочи</w:t>
            </w:r>
          </w:p>
        </w:tc>
      </w:tr>
      <w:tr w:rsidR="007C2B76" w:rsidRPr="004011ED" w:rsidTr="00B21A77"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Выделение. Строение и функции выделительной системы. Обмен воды, минеральных солей. Заболевания органов мочевыделительной системы и их предупреждение</w:t>
            </w:r>
          </w:p>
        </w:tc>
        <w:tc>
          <w:tcPr>
            <w:tcW w:w="56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9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Заболевания органов мочевыделения. Питьевой режим</w:t>
            </w:r>
          </w:p>
          <w:p w:rsidR="007C2B76" w:rsidRPr="004011ED" w:rsidRDefault="007C2B76" w:rsidP="00B21A77">
            <w:pPr>
              <w:spacing w:before="1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Причины заболеваний почек. Значение воды и минеральных солей для организма. Гигиена питья. Обезвоживание. Водное отравление. Гигиенические требования к питьевой воде. Очистка воды. ПДК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Определять понятие ПДК.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Раскрывать механизм обезвоживания, понятие «водное отравление».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Называть факторы, вызывающие заболевания почек. 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Объяснять значение нормального водно-солевого баланса.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Описывать медицинские рекомендации по потреблению питьевой воды.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Называть показатели пригодности воды для питья.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Описывать способ подготовки воды для питья в походных условиях</w:t>
            </w:r>
          </w:p>
        </w:tc>
      </w:tr>
      <w:tr w:rsidR="007C2B76" w:rsidRPr="004011ED" w:rsidTr="00B21A77">
        <w:tc>
          <w:tcPr>
            <w:tcW w:w="15120" w:type="dxa"/>
            <w:gridSpan w:val="3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4"/>
              <w:contextualSpacing/>
              <w:jc w:val="center"/>
              <w:rPr>
                <w:rFonts w:eastAsia="FranklinGothicDemiC" w:cs="Times New Roman"/>
                <w:b/>
                <w:bCs/>
                <w:color w:val="231F20"/>
              </w:rPr>
            </w:pPr>
            <w:r w:rsidRPr="004011ED">
              <w:rPr>
                <w:rFonts w:eastAsia="FranklinGothicDemiC" w:cs="Times New Roman"/>
                <w:b/>
                <w:bCs/>
                <w:color w:val="231F20"/>
              </w:rPr>
              <w:t>Тема 8. Кожа (3 ч)</w:t>
            </w:r>
          </w:p>
        </w:tc>
      </w:tr>
      <w:tr w:rsidR="007C2B76" w:rsidRPr="004011ED" w:rsidTr="00B21A77"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Покровы тела. Строение и функции кожи</w:t>
            </w:r>
          </w:p>
        </w:tc>
        <w:tc>
          <w:tcPr>
            <w:tcW w:w="56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 w:line="244" w:lineRule="auto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Значение кожи и её строение</w:t>
            </w:r>
            <w:r w:rsidRPr="004011ED">
              <w:rPr>
                <w:rFonts w:eastAsia="FranklinGothicMediumC" w:cs="Times New Roman"/>
                <w:color w:val="231F20"/>
              </w:rPr>
              <w:t xml:space="preserve"> </w:t>
            </w:r>
            <w:r w:rsidRPr="004011ED">
              <w:rPr>
                <w:rFonts w:eastAsia="FranklinGothicMediumC" w:cs="Times New Roman"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>Функции кожных покровов. Строение кожи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Называть слои кожи.</w:t>
            </w:r>
          </w:p>
          <w:p w:rsidR="007C2B76" w:rsidRPr="007C2B76" w:rsidRDefault="007C2B76" w:rsidP="00B21A77">
            <w:pPr>
              <w:spacing w:before="2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Объяснять причину образования загара. </w:t>
            </w:r>
          </w:p>
          <w:p w:rsidR="007C2B76" w:rsidRPr="004011ED" w:rsidRDefault="007C2B76" w:rsidP="00B21A77">
            <w:pPr>
              <w:spacing w:before="2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Различать с помощью иллюстрации в учебнике компоненты разных слоёв кожи. </w:t>
            </w:r>
          </w:p>
          <w:p w:rsidR="007C2B76" w:rsidRPr="004011ED" w:rsidRDefault="007C2B76" w:rsidP="00B21A77">
            <w:pPr>
              <w:spacing w:before="2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Раскрывать связь между строением и функциями отдельных частей кожи (эпидермиса, гиподермы, волос, </w:t>
            </w:r>
            <w:r w:rsidRPr="004011ED">
              <w:rPr>
                <w:rFonts w:eastAsia="NewBaskervilleC" w:cs="Times New Roman"/>
                <w:color w:val="231F20"/>
              </w:rPr>
              <w:lastRenderedPageBreak/>
              <w:t>желёз и т. д.)</w:t>
            </w:r>
          </w:p>
        </w:tc>
      </w:tr>
      <w:tr w:rsidR="007C2B76" w:rsidRPr="004011ED" w:rsidTr="00B21A77"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>Покровы тела. Строение и функции кожи. Роль кожи в терморегуляции. Уход за кожей, волосами, ногтями. Приёмы оказания первой помощи при травмах, ожогах, обморожениях и их профилактика. Закаливание организма. Укрепление здоровья</w:t>
            </w:r>
          </w:p>
        </w:tc>
        <w:tc>
          <w:tcPr>
            <w:tcW w:w="56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5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Заболевания кожных покровов и повреждения кожи. Гигиена кожных покровов</w:t>
            </w:r>
          </w:p>
          <w:p w:rsidR="007C2B76" w:rsidRPr="004011ED" w:rsidRDefault="007C2B76" w:rsidP="00B21A77">
            <w:pPr>
              <w:spacing w:before="1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Причины нарушения здоровья кожных покровов. Первая помощь при ожогах, обморожени</w:t>
            </w:r>
            <w:r>
              <w:rPr>
                <w:rFonts w:eastAsia="NewBaskervilleC" w:cs="Times New Roman"/>
                <w:color w:val="231F20"/>
              </w:rPr>
              <w:t>ях</w:t>
            </w:r>
            <w:r w:rsidRPr="004011ED">
              <w:rPr>
                <w:rFonts w:eastAsia="NewBaskervilleC" w:cs="Times New Roman"/>
                <w:color w:val="231F20"/>
              </w:rPr>
              <w:t>. Инфекции кожи (грибковые заболевания, чесотка). Участие кожи в терморегуляции. Закаливание. Первая помощь при тепловом и солнечном ударе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Классифицировать причины заболеваний кожи. 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Называть признаки ожога, обморожения кожи. 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Описывать меры, применяемые при ожогах, обморожениях.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Описывать симптомы стригущего лишая, чесотки.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Называть меры профилактики инфекционных кожных заболеваний.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Определять понятие «терморегуляция». </w:t>
            </w:r>
            <w:r w:rsidRPr="007C2B76">
              <w:rPr>
                <w:rFonts w:eastAsia="NewBaskervilleC" w:cs="Times New Roman"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 xml:space="preserve">Описывать свойства кожи, позволяющие ей выполнять функцию органа терморегуляции. 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Раскрывать значение закаливания для организма.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Описывать виды закаливающих процедур. 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Называть признаки теплового удара, солнечного удара.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Описывать приёмы первой помощи при тепловом ударе, солнечном ударе.</w:t>
            </w:r>
          </w:p>
          <w:p w:rsidR="007C2B76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Анализировать и обобщать информацию о нарушениях терморегуляции, повреждениях кожи и приёмах оказания первой помощи в ходе завершения работы над проектом «Курсы первой помощи для школьников»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</w:p>
        </w:tc>
      </w:tr>
      <w:tr w:rsidR="007C2B76" w:rsidRPr="004011ED" w:rsidTr="00B21A77"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contextualSpacing/>
              <w:rPr>
                <w:rFonts w:cs="Times New Roman"/>
              </w:rPr>
            </w:pPr>
          </w:p>
        </w:tc>
        <w:tc>
          <w:tcPr>
            <w:tcW w:w="56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9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Обобщение и систематизация знаний по темам 6–8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2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Раскрывать значение обмена веществ для организма человека.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Характеризовать роль мочевыделительной системы в водно-солевом обмене, кожи — в теплообмене.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Устанавливать закономерности правильного рациона и режима питания в зависимости от энергетических потребностей организма человека</w:t>
            </w:r>
          </w:p>
        </w:tc>
      </w:tr>
      <w:tr w:rsidR="007C2B76" w:rsidRPr="004011ED" w:rsidTr="00B21A77">
        <w:tc>
          <w:tcPr>
            <w:tcW w:w="15120" w:type="dxa"/>
            <w:gridSpan w:val="3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4"/>
              <w:contextualSpacing/>
              <w:jc w:val="center"/>
              <w:rPr>
                <w:rFonts w:eastAsia="FranklinGothicDemiC" w:cs="Times New Roman"/>
                <w:b/>
                <w:bCs/>
                <w:color w:val="231F20"/>
              </w:rPr>
            </w:pPr>
            <w:r w:rsidRPr="004011ED">
              <w:rPr>
                <w:rFonts w:eastAsia="FranklinGothicDemiC" w:cs="Times New Roman"/>
                <w:b/>
                <w:bCs/>
                <w:color w:val="231F20"/>
              </w:rPr>
              <w:t>Тема 9. Эндокринная и нервная системы (5 ч)</w:t>
            </w:r>
          </w:p>
        </w:tc>
      </w:tr>
      <w:tr w:rsidR="007C2B76" w:rsidRPr="004011ED" w:rsidTr="00B21A77"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>Эндокринная система. Гормоны, механизмы их действия на клетки. Нарушения эндокринной системы и их предупреждение</w:t>
            </w:r>
          </w:p>
        </w:tc>
        <w:tc>
          <w:tcPr>
            <w:tcW w:w="56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60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Железы и роль гормонов в организме</w:t>
            </w:r>
          </w:p>
          <w:p w:rsidR="007C2B76" w:rsidRPr="004011ED" w:rsidRDefault="007C2B76" w:rsidP="00B21A77">
            <w:pPr>
              <w:spacing w:before="17"/>
              <w:ind w:left="113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Железы внешней, внутренней и смешанной секреции. Роль гормонов в росте и развитии организма. Влияние нарушений работы гипофиза, щитовидной железы на процессы роста и развития. Роль поджелудочной железы в организме; сахарный диабет. Роль надпочечников в организме; адреналин и норадреналин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2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Раскрывать понятия «железа внутренней секреции», «железа внешней секреции», «железа смешанной секреции», «гормон».</w:t>
            </w:r>
          </w:p>
          <w:p w:rsidR="007C2B76" w:rsidRPr="004011ED" w:rsidRDefault="007C2B76" w:rsidP="00B21A77">
            <w:pPr>
              <w:spacing w:before="2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Называть примеры желёз разных типов. </w:t>
            </w:r>
            <w:r w:rsidRPr="007C2B76">
              <w:rPr>
                <w:rFonts w:eastAsia="NewBaskervilleC" w:cs="Times New Roman"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>Раскрывать связь между неправильной функцией желёз внутренней секреции и нарушениями ростовых процессов и полового созревания.</w:t>
            </w:r>
          </w:p>
          <w:p w:rsidR="007C2B76" w:rsidRPr="004011ED" w:rsidRDefault="007C2B76" w:rsidP="00B21A77">
            <w:pPr>
              <w:spacing w:before="2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Объяснять развитие и механизм сахарного диабета. </w:t>
            </w:r>
          </w:p>
          <w:p w:rsidR="007C2B76" w:rsidRPr="004011ED" w:rsidRDefault="007C2B76" w:rsidP="00B21A77">
            <w:pPr>
              <w:spacing w:before="2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Описывать роль адреналина и норадреналина в регуляции работы организма</w:t>
            </w:r>
          </w:p>
        </w:tc>
      </w:tr>
      <w:tr w:rsidR="007C2B76" w:rsidRPr="004011ED" w:rsidTr="00B21A77"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Нервная система. Нарушения деятельности нервной системы и их предупреждение. Методы изучения живых организмов: наблюдение, измерение, эксперимент</w:t>
            </w:r>
          </w:p>
        </w:tc>
        <w:tc>
          <w:tcPr>
            <w:tcW w:w="56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5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Значение, строение и функция нервной системы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Общая характеристика роли нервной системы. Части и отделы нервной системы. Центральная и периферическая нервная система. Соматический и вегетативный отделы. Прямые и обратные связи.</w:t>
            </w:r>
          </w:p>
          <w:p w:rsidR="007C2B76" w:rsidRPr="004011ED" w:rsidRDefault="007C2B76" w:rsidP="00B21A77">
            <w:pPr>
              <w:spacing w:before="19" w:line="200" w:lineRule="exact"/>
              <w:contextualSpacing/>
              <w:rPr>
                <w:rFonts w:cs="Times New Roman"/>
              </w:rPr>
            </w:pPr>
          </w:p>
          <w:p w:rsidR="007C2B76" w:rsidRPr="004011ED" w:rsidRDefault="007C2B76" w:rsidP="00B21A77">
            <w:pPr>
              <w:ind w:left="113" w:right="918"/>
              <w:contextualSpacing/>
              <w:rPr>
                <w:rFonts w:eastAsia="PetersburgC" w:cs="Times New Roman"/>
                <w:b/>
                <w:i/>
                <w:iCs/>
                <w:color w:val="231F20"/>
                <w:w w:val="118"/>
              </w:rPr>
            </w:pP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19"/>
              </w:rPr>
              <w:t xml:space="preserve">Практическая 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20"/>
              </w:rPr>
              <w:t>рабо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18"/>
              </w:rPr>
              <w:t>та</w:t>
            </w:r>
          </w:p>
          <w:p w:rsidR="007C2B76" w:rsidRPr="004011ED" w:rsidRDefault="007C2B76" w:rsidP="00B21A77">
            <w:pPr>
              <w:spacing w:before="13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«Изучение действия прямых и обратных связей»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Раскрывать понятия «центральная нервная система» и «периферическая нервная система».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Различать отделы центральной нервной системы по выполняемой функции.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Объяснять значение прямых и обратных связей между управляющим и управляемым органом.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Выполнять опыт, наблюдать происходящие явления и сравнивать полученные результаты опыта с ожидаемыми (описанными в тексте учебника)</w:t>
            </w:r>
          </w:p>
        </w:tc>
      </w:tr>
      <w:tr w:rsidR="007C2B76" w:rsidRPr="004011ED" w:rsidTr="00B21A77"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Нервная система. Нейрогуморальная регуляция процессов жизнедеятельности организма. Методы изучения живых организмов: наблюдение, измерение, эксперимент</w:t>
            </w:r>
          </w:p>
        </w:tc>
        <w:tc>
          <w:tcPr>
            <w:tcW w:w="56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Автономный отдел нервной системы. Нейрогуморальная регуляция</w:t>
            </w:r>
            <w:r w:rsidRPr="004011ED">
              <w:rPr>
                <w:rFonts w:eastAsia="FranklinGothicMediumC" w:cs="Times New Roman"/>
                <w:color w:val="231F20"/>
              </w:rPr>
              <w:t xml:space="preserve"> </w:t>
            </w:r>
            <w:r w:rsidRPr="004011ED">
              <w:rPr>
                <w:rFonts w:eastAsia="FranklinGothicMediumC" w:cs="Times New Roman"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>Парасимпатический и симпатический подотделы автономного отдела нервной системы. Связь желёз внутренней секреции с нервной системой. Согласованное действие гуморальной и нервной регуляции на организм. Скорость реагирования нервной и гуморальной систем.</w:t>
            </w:r>
          </w:p>
          <w:p w:rsidR="007C2B76" w:rsidRPr="004011ED" w:rsidRDefault="007C2B76" w:rsidP="00B21A77">
            <w:pPr>
              <w:spacing w:before="18" w:line="200" w:lineRule="exact"/>
              <w:contextualSpacing/>
              <w:rPr>
                <w:rFonts w:cs="Times New Roman"/>
              </w:rPr>
            </w:pPr>
          </w:p>
          <w:p w:rsidR="007C2B76" w:rsidRPr="004011ED" w:rsidRDefault="007C2B76" w:rsidP="00B21A77">
            <w:pPr>
              <w:ind w:left="113"/>
              <w:contextualSpacing/>
              <w:rPr>
                <w:rFonts w:eastAsia="PetersburgC" w:cs="Times New Roman"/>
                <w:b/>
                <w:i/>
                <w:iCs/>
                <w:color w:val="231F20"/>
                <w:w w:val="118"/>
              </w:rPr>
            </w:pP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19"/>
              </w:rPr>
              <w:t xml:space="preserve">Практическая 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20"/>
              </w:rPr>
              <w:t>рабо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18"/>
              </w:rPr>
              <w:t>та</w:t>
            </w:r>
          </w:p>
          <w:p w:rsidR="007C2B76" w:rsidRPr="004011ED" w:rsidRDefault="007C2B76" w:rsidP="00B21A77">
            <w:pPr>
              <w:spacing w:before="13"/>
              <w:ind w:left="113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«Штриховое раздражение кожи»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Называть особенности работы автономного отдела нервной системы.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Различать с помощью иллюстрации в учебнике симпатический и парасимпатический подотделы автономного отдела нервной системы по особенностям строения.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Различать парасимпатический и симпатический подотделы по особенностям влияния на внутренние органы.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Объяснять на примере реакции на стресс согласованность работы желёз внутренней секреции и </w:t>
            </w:r>
            <w:r w:rsidRPr="004011ED">
              <w:rPr>
                <w:rFonts w:eastAsia="NewBaskervilleC" w:cs="Times New Roman"/>
                <w:color w:val="231F20"/>
              </w:rPr>
              <w:lastRenderedPageBreak/>
              <w:t xml:space="preserve">отделов нервной системы, различие между нервной и гуморальной регуляцией по общему характеру воздействия на организм. </w:t>
            </w:r>
          </w:p>
          <w:p w:rsidR="007C2B76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Выполнять опыт, наблюдать происходящие процессы и сравнивать полученные результаты опыта с ожидаемыми (описанными в тексте учебника)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</w:p>
        </w:tc>
      </w:tr>
      <w:tr w:rsidR="007C2B76" w:rsidRPr="004011ED" w:rsidTr="00B21A77"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>Нервная система. Безусловные рефлексы</w:t>
            </w:r>
          </w:p>
        </w:tc>
        <w:tc>
          <w:tcPr>
            <w:tcW w:w="56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1978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Спинной мозг</w:t>
            </w:r>
          </w:p>
          <w:p w:rsidR="007C2B76" w:rsidRPr="004011ED" w:rsidRDefault="007C2B76" w:rsidP="00B21A77">
            <w:pPr>
              <w:spacing w:before="20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Строение спинного мозга. Рефлекторная функция спинного мозга (соматические и вегетативные рефлексы). Проводящая функция спинного мозга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Описывать с помощью иллюстраций в учебнике строение спинного мозга.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Раскрывать связь между строением частей спинного мозга и их функциями.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Называть функции спинного мозга. </w:t>
            </w:r>
            <w:r w:rsidRPr="00097311">
              <w:rPr>
                <w:rFonts w:eastAsia="NewBaskervilleC" w:cs="Times New Roman"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>Объяснять различие между спинномозговыми и симпатическими узлами, лежащими вдоль спинного мозга.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Описывать с помощью иллюстрации в учебнике различие между вегетативным и соматическим рефлексом.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Раскрывать понятия «восходящие пути» и «нисходящие пути» спинного мозга</w:t>
            </w:r>
          </w:p>
        </w:tc>
      </w:tr>
      <w:tr w:rsidR="007C2B76" w:rsidRPr="004011ED" w:rsidTr="00B21A77"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Нервная система. Методы изучения живых организмов: наблюдение, измерение, эксперимент</w:t>
            </w:r>
          </w:p>
        </w:tc>
        <w:tc>
          <w:tcPr>
            <w:tcW w:w="56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1928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Головной мозг</w:t>
            </w:r>
          </w:p>
          <w:p w:rsidR="007C2B76" w:rsidRPr="004011ED" w:rsidRDefault="007C2B76" w:rsidP="00B21A77">
            <w:pPr>
              <w:spacing w:before="20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Серое и белое вещество головного мозга. Строение и функции отделов головного мозга. Расположение и функции зон коры больших полушарий.</w:t>
            </w:r>
          </w:p>
          <w:p w:rsidR="007C2B76" w:rsidRPr="004011ED" w:rsidRDefault="007C2B76" w:rsidP="00B21A77">
            <w:pPr>
              <w:spacing w:before="19" w:line="200" w:lineRule="exact"/>
              <w:contextualSpacing/>
              <w:rPr>
                <w:rFonts w:cs="Times New Roman"/>
              </w:rPr>
            </w:pPr>
          </w:p>
          <w:p w:rsidR="007C2B76" w:rsidRPr="004011ED" w:rsidRDefault="007C2B76" w:rsidP="00B21A77">
            <w:pPr>
              <w:ind w:left="113" w:right="918"/>
              <w:contextualSpacing/>
              <w:rPr>
                <w:rFonts w:eastAsia="PetersburgC" w:cs="Times New Roman"/>
                <w:b/>
                <w:i/>
                <w:iCs/>
                <w:color w:val="231F20"/>
                <w:w w:val="118"/>
              </w:rPr>
            </w:pP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19"/>
              </w:rPr>
              <w:t xml:space="preserve">Практическая 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20"/>
              </w:rPr>
              <w:t>рабо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18"/>
              </w:rPr>
              <w:t>та</w:t>
            </w:r>
          </w:p>
          <w:p w:rsidR="007C2B76" w:rsidRPr="004011ED" w:rsidRDefault="007C2B76" w:rsidP="00B21A77">
            <w:pPr>
              <w:spacing w:before="13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«Изучение функций отделов головного мозга»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Называть отделы головного мозга и их функции.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Называть способы связи головного мозга с остальными органами в организме.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Описывать с помощью иллюстрации в учебнике расположение отделов и зон коры больших полушарий головного мозга.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Называть функции коры больших полушарий.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Называть зоны коры больших полушарий и их функции.</w:t>
            </w:r>
          </w:p>
          <w:p w:rsidR="007C2B76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Выполнять опыт, наблюдать происходящие явления и сравнивать полученные результаты с ожидаемыми (описанными в тексте учебника)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</w:p>
        </w:tc>
      </w:tr>
      <w:tr w:rsidR="007C2B76" w:rsidRPr="004011ED" w:rsidTr="00B21A77">
        <w:tc>
          <w:tcPr>
            <w:tcW w:w="15120" w:type="dxa"/>
            <w:gridSpan w:val="3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4"/>
              <w:contextualSpacing/>
              <w:jc w:val="center"/>
              <w:rPr>
                <w:rFonts w:eastAsia="FranklinGothicDemiC" w:cs="Times New Roman"/>
                <w:b/>
                <w:bCs/>
                <w:color w:val="231F20"/>
              </w:rPr>
            </w:pPr>
            <w:r w:rsidRPr="004011ED">
              <w:rPr>
                <w:rFonts w:eastAsia="FranklinGothicDemiC" w:cs="Times New Roman"/>
                <w:b/>
                <w:bCs/>
                <w:color w:val="231F20"/>
              </w:rPr>
              <w:lastRenderedPageBreak/>
              <w:t>Тема 10. Органы чувств. Анализаторы (6 ч)</w:t>
            </w:r>
          </w:p>
        </w:tc>
      </w:tr>
      <w:tr w:rsidR="007C2B76" w:rsidRPr="004011ED" w:rsidTr="00B21A77"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Органы чувств</w:t>
            </w:r>
          </w:p>
        </w:tc>
        <w:tc>
          <w:tcPr>
            <w:tcW w:w="56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6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Принцип работы органов чувств и анализаторов</w:t>
            </w:r>
          </w:p>
          <w:p w:rsidR="007C2B76" w:rsidRPr="004011ED" w:rsidRDefault="007C2B76" w:rsidP="00B21A77">
            <w:pPr>
              <w:spacing w:before="17"/>
              <w:ind w:left="113" w:right="56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Пять чувств человека. Расположение, функции анализаторов и особенности их работы. Развитость органов чувств и тренировка. Иллюзия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Определять понятия «анализатор», «специфичность».</w:t>
            </w:r>
          </w:p>
          <w:p w:rsidR="007C2B76" w:rsidRPr="004011ED" w:rsidRDefault="007C2B76" w:rsidP="00B21A77">
            <w:pPr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Описывать путь прохождения сигнала из окружающей среды к центру его обработки и анализа в головном мозге.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Обосновывать возможности развития органов чувств на примере связи между особенностями профессии человека и развитостью его органов чувств</w:t>
            </w:r>
          </w:p>
        </w:tc>
      </w:tr>
      <w:tr w:rsidR="007C2B76" w:rsidRPr="004011ED" w:rsidTr="00B21A77"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Органы чувств. Строение и функции органов зрения. Методы изучения живых организмов: наблюдение, измерение, эксперимент</w:t>
            </w:r>
          </w:p>
        </w:tc>
        <w:tc>
          <w:tcPr>
            <w:tcW w:w="56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9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Орган зрения и зрительный анализатор</w:t>
            </w:r>
          </w:p>
          <w:p w:rsidR="007C2B76" w:rsidRPr="004011ED" w:rsidRDefault="007C2B76" w:rsidP="00B21A77">
            <w:pPr>
              <w:spacing w:before="1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Значение зрения. Строение глаза. Слёзные железы. Оболочки глаза.</w:t>
            </w:r>
          </w:p>
          <w:p w:rsidR="007C2B76" w:rsidRPr="004011ED" w:rsidRDefault="007C2B76" w:rsidP="00B21A77">
            <w:pPr>
              <w:spacing w:before="19" w:line="200" w:lineRule="exact"/>
              <w:contextualSpacing/>
              <w:rPr>
                <w:rFonts w:cs="Times New Roman"/>
              </w:rPr>
            </w:pPr>
          </w:p>
          <w:p w:rsidR="007C2B76" w:rsidRPr="004011ED" w:rsidRDefault="007C2B76" w:rsidP="00B21A77">
            <w:pPr>
              <w:ind w:left="113" w:right="898"/>
              <w:contextualSpacing/>
              <w:rPr>
                <w:rFonts w:eastAsia="PetersburgC" w:cs="Times New Roman"/>
                <w:b/>
                <w:i/>
                <w:iCs/>
                <w:color w:val="231F20"/>
                <w:w w:val="119"/>
              </w:rPr>
            </w:pP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19"/>
              </w:rPr>
              <w:t xml:space="preserve">Практические 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20"/>
              </w:rPr>
              <w:t>рабо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19"/>
              </w:rPr>
              <w:t>ты</w:t>
            </w:r>
          </w:p>
          <w:p w:rsidR="007C2B76" w:rsidRPr="004011ED" w:rsidRDefault="007C2B76" w:rsidP="00B21A77">
            <w:pPr>
              <w:spacing w:before="13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«Исследование реакции зрачка на освещённость»,</w:t>
            </w:r>
          </w:p>
          <w:p w:rsidR="007C2B76" w:rsidRPr="004011ED" w:rsidRDefault="007C2B76" w:rsidP="00B21A77">
            <w:pPr>
              <w:ind w:left="113" w:right="58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«Исследование принципа работы хрусталика, обнаружение слепого пятна»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Раскрывать роль зрения в жизни человека. 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Описывать строение глаза.</w:t>
            </w:r>
          </w:p>
          <w:p w:rsidR="007C2B76" w:rsidRPr="004011ED" w:rsidRDefault="007C2B76" w:rsidP="00B21A77">
            <w:pPr>
              <w:ind w:left="113" w:right="56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Называть функции разных частей глаза. </w:t>
            </w:r>
            <w:r w:rsidRPr="00097311">
              <w:rPr>
                <w:rFonts w:eastAsia="NewBaskervilleC" w:cs="Times New Roman"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>Раскрывать связь между особенностями строения и функциями зрачка, хрусталика, сетчатки, стекловидного тела.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Описывать путь прохождения зрительного сигнала к зрительному анализатору.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Называть места обработки зрительного сигнала в организме.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Выполнять опыты, наблюдать происходящие явления, сравнивать полученные результаты с ожидаемыми (описанными в тексте учебника)</w:t>
            </w:r>
          </w:p>
        </w:tc>
      </w:tr>
      <w:tr w:rsidR="007C2B76" w:rsidRPr="004011ED" w:rsidTr="00B21A77"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61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Органы чувств. Нарушения зрения, их предупреждение</w:t>
            </w:r>
          </w:p>
        </w:tc>
        <w:tc>
          <w:tcPr>
            <w:tcW w:w="56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9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Заболевания и повреждения органов зрения</w:t>
            </w:r>
          </w:p>
          <w:p w:rsidR="007C2B76" w:rsidRPr="004011ED" w:rsidRDefault="007C2B76" w:rsidP="00B21A77">
            <w:pPr>
              <w:spacing w:before="1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Близорукость и дальнозоркость. Первая помощь при повреждении глаз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Определять понятия «дальнозоркость», «близорукость».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Называть факторы, вызывающие снижение остроты зрения.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Описывать меры предупреждения заболеваний глаз.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Описывать приёмы оказания первой медицинской помощи при повреждениях органа зрения</w:t>
            </w:r>
          </w:p>
        </w:tc>
      </w:tr>
      <w:tr w:rsidR="007C2B76" w:rsidRPr="004011ED" w:rsidTr="00B21A77"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Органы чувств. Строение и </w:t>
            </w:r>
            <w:r w:rsidRPr="004011ED">
              <w:rPr>
                <w:rFonts w:eastAsia="NewBaskervilleC" w:cs="Times New Roman"/>
                <w:color w:val="231F20"/>
              </w:rPr>
              <w:lastRenderedPageBreak/>
              <w:t>функции органов слуха. Вестибулярный аппарат. Нарушения слуха, их предупреждение. Методы изучения живых организмов: наблюдение, измерение, эксперимент</w:t>
            </w:r>
          </w:p>
        </w:tc>
        <w:tc>
          <w:tcPr>
            <w:tcW w:w="56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9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lastRenderedPageBreak/>
              <w:t>Органы слуха, равновесия и их анализаторы</w:t>
            </w:r>
          </w:p>
          <w:p w:rsidR="007C2B76" w:rsidRPr="004011ED" w:rsidRDefault="007C2B76" w:rsidP="00B21A77">
            <w:pPr>
              <w:spacing w:before="1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  <w:w w:val="98"/>
              </w:rPr>
              <w:lastRenderedPageBreak/>
              <w:t xml:space="preserve">Значение </w:t>
            </w:r>
            <w:r w:rsidRPr="004011ED">
              <w:rPr>
                <w:rFonts w:eastAsia="NewBaskervilleC" w:cs="Times New Roman"/>
                <w:color w:val="231F20"/>
              </w:rPr>
              <w:t>слуха. Части уха. Строение и функции наружного, среднего и внутреннего уха. Шум как фактор, вредно влияющий на слух. Заболевания уха. Строение и расположение органа равновесия.</w:t>
            </w:r>
          </w:p>
          <w:p w:rsidR="007C2B76" w:rsidRPr="004011ED" w:rsidRDefault="007C2B76" w:rsidP="00B21A77">
            <w:pPr>
              <w:spacing w:before="19" w:line="200" w:lineRule="exact"/>
              <w:contextualSpacing/>
              <w:rPr>
                <w:rFonts w:cs="Times New Roman"/>
              </w:rPr>
            </w:pPr>
          </w:p>
          <w:p w:rsidR="007C2B76" w:rsidRPr="004011ED" w:rsidRDefault="007C2B76" w:rsidP="00B21A77">
            <w:pPr>
              <w:ind w:left="113" w:right="918"/>
              <w:contextualSpacing/>
              <w:rPr>
                <w:rFonts w:eastAsia="PetersburgC" w:cs="Times New Roman"/>
                <w:b/>
                <w:i/>
                <w:iCs/>
                <w:color w:val="231F20"/>
                <w:w w:val="118"/>
              </w:rPr>
            </w:pP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19"/>
              </w:rPr>
              <w:t xml:space="preserve">Практическая 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20"/>
              </w:rPr>
              <w:t>рабо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18"/>
              </w:rPr>
              <w:t>та</w:t>
            </w:r>
          </w:p>
          <w:p w:rsidR="007C2B76" w:rsidRPr="004011ED" w:rsidRDefault="007C2B76" w:rsidP="00B21A77">
            <w:pPr>
              <w:spacing w:before="13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«Оценка состояния вестибулярного аппарата»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 xml:space="preserve">Раскрывать роль слуха в жизни человека. 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>Описывать с помощью иллюстраций в учебнике строение наружного, среднего и внутреннего уха.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Объяснять значение евстахиевой трубы. 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Описывать этапы преобразования звукового сигнала при движении к слуховому анализатору. 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Раскрывать риск заболеваний, вызывающих осложнения на орган слуха, и вред от воздействия громких звуков на орган слуха. 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Описывать с помощью иллюстрации в учебнике механизм восприятия сигнала вестибулярным аппаратом.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Выполнять опыт, наблюдать происходящие явления и делать вывод о состоянии своего вестибулярного аппарата</w:t>
            </w:r>
          </w:p>
        </w:tc>
      </w:tr>
      <w:tr w:rsidR="007C2B76" w:rsidRPr="004011ED" w:rsidTr="00B21A77"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>Органы чувств. Мышечное и кожное чувства. Обоняние. Вкус. Методы изучения живых организмов: наблюдение, измерение, эксперимент</w:t>
            </w:r>
          </w:p>
        </w:tc>
        <w:tc>
          <w:tcPr>
            <w:tcW w:w="5640" w:type="dxa"/>
            <w:shd w:val="clear" w:color="auto" w:fill="auto"/>
          </w:tcPr>
          <w:p w:rsidR="007C2B76" w:rsidRPr="004011ED" w:rsidRDefault="007C2B76" w:rsidP="00B21A77">
            <w:pPr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b/>
                <w:color w:val="231F20"/>
              </w:rPr>
              <w:t>Органы осязания, обоняния и вкуса</w:t>
            </w:r>
            <w:r w:rsidRPr="004011ED">
              <w:rPr>
                <w:rFonts w:eastAsia="NewBaskervilleC" w:cs="Times New Roman"/>
                <w:color w:val="231F20"/>
              </w:rPr>
              <w:br/>
              <w:t>Значение, расположение и устройство органов осязания, обоняния и вкуса. Вредные пахучие вещества. Особенности работы органа вкуса.</w:t>
            </w:r>
          </w:p>
          <w:p w:rsidR="007C2B76" w:rsidRPr="004011ED" w:rsidRDefault="007C2B76" w:rsidP="00B21A77">
            <w:pPr>
              <w:spacing w:before="57" w:line="200" w:lineRule="exact"/>
              <w:contextualSpacing/>
              <w:rPr>
                <w:rFonts w:eastAsia="NewBaskervilleC" w:cs="Times New Roman"/>
                <w:color w:val="231F20"/>
              </w:rPr>
            </w:pPr>
          </w:p>
          <w:p w:rsidR="007C2B76" w:rsidRPr="00682A12" w:rsidRDefault="007C2B76" w:rsidP="00B21A77">
            <w:pPr>
              <w:spacing w:before="57"/>
              <w:ind w:left="113" w:right="918"/>
              <w:contextualSpacing/>
              <w:rPr>
                <w:rFonts w:eastAsia="NewBaskervilleC" w:cs="Times New Roman"/>
                <w:b/>
                <w:i/>
                <w:color w:val="231F20"/>
              </w:rPr>
            </w:pPr>
            <w:r w:rsidRPr="004011ED">
              <w:rPr>
                <w:rFonts w:eastAsia="NewBaskervilleC" w:cs="Times New Roman"/>
                <w:b/>
                <w:i/>
                <w:color w:val="231F20"/>
              </w:rPr>
              <w:t>Практическая работа</w:t>
            </w:r>
            <w:r>
              <w:rPr>
                <w:rFonts w:eastAsia="NewBaskervilleC" w:cs="Times New Roman"/>
                <w:b/>
                <w:i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>«Исследование тактильных рецепторов»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Описывать значение органов осязания, обоняния и вкуса для человека.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Сравнивать строение органов осязания, обоняния и вкуса.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Описывать путь прохождения осязательных, обонятельных и вкусовых сигналов от рецепторов в головной мозг.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Раскрывать понятие «токсикомания» и опасность вдыхания некоторых веществ.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Называть меры безопасности при оценке запаха ядовитых или незнакомых веществ. 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Выполнять опыт, наблюдать происходящие явления и сравнивать наблюдаемые результаты с описанием в тексте учебника</w:t>
            </w:r>
          </w:p>
        </w:tc>
      </w:tr>
      <w:tr w:rsidR="007C2B76" w:rsidRPr="004011ED" w:rsidTr="00B21A77"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contextualSpacing/>
              <w:rPr>
                <w:rFonts w:cs="Times New Roman"/>
              </w:rPr>
            </w:pPr>
          </w:p>
        </w:tc>
        <w:tc>
          <w:tcPr>
            <w:tcW w:w="5640" w:type="dxa"/>
            <w:shd w:val="clear" w:color="auto" w:fill="auto"/>
          </w:tcPr>
          <w:p w:rsidR="007C2B76" w:rsidRPr="004011ED" w:rsidRDefault="007C2B76" w:rsidP="00B21A77">
            <w:pPr>
              <w:spacing w:before="57"/>
              <w:ind w:left="113" w:right="59"/>
              <w:contextualSpacing/>
              <w:rPr>
                <w:rFonts w:eastAsia="NewBaskervilleC" w:cs="Times New Roman"/>
                <w:b/>
                <w:color w:val="231F20"/>
              </w:rPr>
            </w:pPr>
            <w:r w:rsidRPr="004011ED">
              <w:rPr>
                <w:rFonts w:eastAsia="NewBaskervilleC" w:cs="Times New Roman"/>
                <w:b/>
                <w:color w:val="231F20"/>
              </w:rPr>
              <w:t>Обобщение и систематизация знаний по темам «Эндокринная и нервная системы», «Органы чувств. Анализаторы»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Характеризовать особенности строения нервной и сенсорной систем в связи с выполняемыми функциями.</w:t>
            </w:r>
          </w:p>
          <w:p w:rsidR="007C2B76" w:rsidRDefault="007C2B76" w:rsidP="00B21A77">
            <w:pPr>
              <w:ind w:left="113" w:right="56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Выявлять особенности функционирования нервной </w:t>
            </w:r>
            <w:r w:rsidRPr="004011ED">
              <w:rPr>
                <w:rFonts w:eastAsia="NewBaskervilleC" w:cs="Times New Roman"/>
                <w:color w:val="231F20"/>
              </w:rPr>
              <w:lastRenderedPageBreak/>
              <w:t>системы</w:t>
            </w:r>
          </w:p>
          <w:p w:rsidR="007C2B76" w:rsidRPr="004011ED" w:rsidRDefault="007C2B76" w:rsidP="00B21A77">
            <w:pPr>
              <w:ind w:left="113" w:right="56"/>
              <w:contextualSpacing/>
              <w:rPr>
                <w:rFonts w:eastAsia="NewBaskervilleC" w:cs="Times New Roman"/>
                <w:color w:val="231F20"/>
              </w:rPr>
            </w:pPr>
          </w:p>
        </w:tc>
      </w:tr>
      <w:tr w:rsidR="007C2B76" w:rsidRPr="004011ED" w:rsidTr="00B21A77">
        <w:tc>
          <w:tcPr>
            <w:tcW w:w="15120" w:type="dxa"/>
            <w:gridSpan w:val="3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4"/>
              <w:contextualSpacing/>
              <w:jc w:val="center"/>
              <w:rPr>
                <w:rFonts w:eastAsia="NewBaskervilleC" w:cs="Times New Roman"/>
                <w:b/>
                <w:color w:val="231F20"/>
              </w:rPr>
            </w:pPr>
            <w:r w:rsidRPr="004011ED">
              <w:rPr>
                <w:rFonts w:eastAsia="FranklinGothicDemiC" w:cs="Times New Roman"/>
                <w:b/>
                <w:bCs/>
                <w:color w:val="231F20"/>
              </w:rPr>
              <w:lastRenderedPageBreak/>
              <w:t>Тема 11. Поведение человека и высшая нервная деятельность (</w:t>
            </w:r>
            <w:r w:rsidRPr="00B05255">
              <w:rPr>
                <w:rFonts w:eastAsia="FranklinGothicDemiC" w:cs="Times New Roman"/>
                <w:b/>
                <w:bCs/>
                <w:color w:val="231F20"/>
              </w:rPr>
              <w:t>9</w:t>
            </w:r>
            <w:r w:rsidRPr="004011ED">
              <w:rPr>
                <w:rFonts w:eastAsia="FranklinGothicDemiC" w:cs="Times New Roman"/>
                <w:b/>
                <w:bCs/>
                <w:color w:val="231F20"/>
              </w:rPr>
              <w:t xml:space="preserve"> ч)</w:t>
            </w:r>
          </w:p>
        </w:tc>
      </w:tr>
      <w:tr w:rsidR="007C2B76" w:rsidRPr="004011ED" w:rsidTr="00B21A77"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Поведение и психика человека. Особенности поведения человека. Безусловные рефлексы и инстинкты</w:t>
            </w:r>
          </w:p>
        </w:tc>
        <w:tc>
          <w:tcPr>
            <w:tcW w:w="5640" w:type="dxa"/>
            <w:shd w:val="clear" w:color="auto" w:fill="auto"/>
          </w:tcPr>
          <w:p w:rsidR="007C2B76" w:rsidRPr="004011ED" w:rsidRDefault="007C2B76" w:rsidP="00B21A77">
            <w:pPr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b/>
                <w:color w:val="231F20"/>
              </w:rPr>
              <w:t>Врождённые формы поведения</w:t>
            </w:r>
            <w:r w:rsidRPr="004011ED">
              <w:rPr>
                <w:rFonts w:eastAsia="NewBaskervilleC" w:cs="Times New Roman"/>
                <w:color w:val="231F20"/>
              </w:rPr>
              <w:t xml:space="preserve"> </w:t>
            </w:r>
            <w:r w:rsidRPr="004011ED">
              <w:rPr>
                <w:rFonts w:eastAsia="NewBaskervilleC" w:cs="Times New Roman"/>
                <w:color w:val="231F20"/>
              </w:rPr>
              <w:br/>
              <w:t>Положительные и отрицательные (побудительные и тормозные) инстинкты и рефлексы. Явление запечатления (импринтинга)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Определять понятия «инстинкт», «запечатление».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Сравнивать врождённый рефлекс и инстинкт. 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Раскрывать понятия «положительный инстинкт (рефлекс)», «отрицательный инстинкт (рефлекс)».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Объяснять значение инстинктов для животных и человека.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Описывать роль запечатления в жизни животных и человека</w:t>
            </w:r>
          </w:p>
        </w:tc>
      </w:tr>
      <w:tr w:rsidR="007C2B76" w:rsidRPr="004011ED" w:rsidTr="00B21A77"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3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Поведение и психика человека. Особенности поведения человека. Условные рефлексы. Методы изучения живых организмов: наблюдение, измерение, эксперимент</w:t>
            </w:r>
          </w:p>
        </w:tc>
        <w:tc>
          <w:tcPr>
            <w:tcW w:w="56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 w:line="242" w:lineRule="auto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Приобретённые формы поведения</w:t>
            </w:r>
            <w:r w:rsidRPr="004011ED">
              <w:rPr>
                <w:rFonts w:eastAsia="FranklinGothicMediumC" w:cs="Times New Roman"/>
                <w:color w:val="231F20"/>
              </w:rPr>
              <w:t xml:space="preserve"> </w:t>
            </w:r>
            <w:r w:rsidRPr="004011ED">
              <w:rPr>
                <w:rFonts w:eastAsia="FranklinGothicMediumC" w:cs="Times New Roman"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>Условные рефлексы и торможение рефлекса. Подкрепление рефлекса. Динамический стереотип.</w:t>
            </w:r>
          </w:p>
          <w:p w:rsidR="007C2B76" w:rsidRPr="004011ED" w:rsidRDefault="007C2B76" w:rsidP="00B21A77">
            <w:pPr>
              <w:spacing w:before="14" w:line="200" w:lineRule="exact"/>
              <w:contextualSpacing/>
              <w:rPr>
                <w:rFonts w:cs="Times New Roman"/>
              </w:rPr>
            </w:pPr>
          </w:p>
          <w:p w:rsidR="007C2B76" w:rsidRPr="004011ED" w:rsidRDefault="007C2B76" w:rsidP="00B21A77">
            <w:pPr>
              <w:ind w:left="113" w:right="918"/>
              <w:contextualSpacing/>
              <w:rPr>
                <w:rFonts w:eastAsia="PetersburgC" w:cs="Times New Roman"/>
                <w:b/>
                <w:i/>
                <w:iCs/>
                <w:color w:val="231F20"/>
                <w:w w:val="118"/>
              </w:rPr>
            </w:pP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19"/>
              </w:rPr>
              <w:t xml:space="preserve">Практическая 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20"/>
              </w:rPr>
              <w:t>рабо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18"/>
              </w:rPr>
              <w:t>та</w:t>
            </w:r>
          </w:p>
          <w:p w:rsidR="007C2B76" w:rsidRPr="004011ED" w:rsidRDefault="007C2B76" w:rsidP="00B21A77">
            <w:pPr>
              <w:spacing w:before="13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«Перестройка динамического стереотипа»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Определять понятие «динамический стереотип».</w:t>
            </w:r>
          </w:p>
          <w:p w:rsidR="007C2B76" w:rsidRPr="004011ED" w:rsidRDefault="007C2B76" w:rsidP="00B21A77">
            <w:pPr>
              <w:ind w:left="113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Раскрывать понятия «условный рефлекс», «рассудочная деятельность».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Объяснять связь между подкреплением и сохранением условного рефлекса.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Описывать место динамических стереотипов в жизнедеятельности человека.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Различать условный рефлекс и рассудочную деятельность.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Выполнять опыт, фиксировать результаты и сравнивать их с ожидаемыми (текстом и иллюстрацией в учебнике)</w:t>
            </w:r>
          </w:p>
        </w:tc>
      </w:tr>
      <w:tr w:rsidR="007C2B76" w:rsidRPr="004011ED" w:rsidTr="00B21A77"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Поведение и психика человека. Особенности поведения человека. Безусловные рефлексы. Условные рефлексы. Нервная система</w:t>
            </w:r>
          </w:p>
        </w:tc>
        <w:tc>
          <w:tcPr>
            <w:tcW w:w="5640" w:type="dxa"/>
            <w:shd w:val="clear" w:color="auto" w:fill="auto"/>
          </w:tcPr>
          <w:p w:rsidR="007C2B76" w:rsidRPr="004F71B3" w:rsidRDefault="007C2B76" w:rsidP="00B21A77">
            <w:pPr>
              <w:spacing w:before="57"/>
              <w:ind w:left="113" w:right="59"/>
              <w:contextualSpacing/>
              <w:rPr>
                <w:rFonts w:eastAsia="NewBaskervilleC" w:cs="Times New Roman"/>
                <w:b/>
                <w:color w:val="231F20"/>
              </w:rPr>
            </w:pPr>
            <w:r w:rsidRPr="004011ED">
              <w:rPr>
                <w:rFonts w:eastAsia="NewBaskervilleC" w:cs="Times New Roman"/>
                <w:b/>
                <w:color w:val="231F20"/>
              </w:rPr>
              <w:t>Закономерности работы головного мозга</w:t>
            </w:r>
            <w:r>
              <w:rPr>
                <w:rFonts w:eastAsia="NewBaskervilleC" w:cs="Times New Roman"/>
                <w:b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>Центральное торможение. Безусловное (врождённое) и условное (приобретённое) торможение. Явление доминанты. Закон взаимной индукции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Определять понятия «возбуждение», «торможение», «центральное торможение». 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Сравнивать безусловное и условное торможение.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Объяснять роль безусловного и условного торможения для жизнедеятельности. 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Описывать явления доминанты и взаимной индукции.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Раскрывать вклад отечественных учёных в развитие </w:t>
            </w:r>
            <w:r w:rsidRPr="004011ED">
              <w:rPr>
                <w:rFonts w:eastAsia="NewBaskervilleC" w:cs="Times New Roman"/>
                <w:color w:val="231F20"/>
              </w:rPr>
              <w:lastRenderedPageBreak/>
              <w:t>медицины и науки</w:t>
            </w:r>
          </w:p>
        </w:tc>
      </w:tr>
      <w:tr w:rsidR="007C2B76" w:rsidRPr="004011ED" w:rsidTr="00B21A77"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>Поведение и психика человека. Речь. Мышление. Память. Роль обучения и воспитания в развитии поведения и психики человека</w:t>
            </w:r>
          </w:p>
        </w:tc>
        <w:tc>
          <w:tcPr>
            <w:tcW w:w="5640" w:type="dxa"/>
            <w:shd w:val="clear" w:color="auto" w:fill="auto"/>
          </w:tcPr>
          <w:p w:rsidR="007C2B76" w:rsidRPr="004011ED" w:rsidRDefault="007C2B76" w:rsidP="00B21A77">
            <w:pPr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b/>
                <w:color w:val="231F20"/>
              </w:rPr>
              <w:t>Сложная психическая деятельность: речь, память, мышление</w:t>
            </w:r>
            <w:r w:rsidRPr="004011ED">
              <w:rPr>
                <w:rFonts w:eastAsia="NewBaskervilleC" w:cs="Times New Roman"/>
                <w:color w:val="231F20"/>
              </w:rPr>
              <w:t xml:space="preserve"> </w:t>
            </w:r>
            <w:r w:rsidRPr="004011ED">
              <w:rPr>
                <w:rFonts w:eastAsia="NewBaskervilleC" w:cs="Times New Roman"/>
                <w:color w:val="231F20"/>
              </w:rPr>
              <w:br/>
              <w:t>Наука о высшей нервной деятельности. Появление и развитие речи в эволюции человека и индивидуальном развитии. Внутренняя и внешняя речь. Познавательные процессы. Восприятие и впечатление. Виды и процессы памяти. Особенности запоминания. Воображение. Мышление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Определять понятия «физиология высшей нервной деятельности», «память», «воображение», «мышление», «впечатление». 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Называть факторы, влияющие на формирование речи в онтогенезе.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Называть познавательные процессы, свойственные человеку.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Называть процессы памяти.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Раскрывать понятия «долговременная память» и «кратковременная память».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Различать механическую и логическую память.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Объяснять связь между операцией обобщения и мышлением.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Описывать роль мышления в жизни человека</w:t>
            </w:r>
          </w:p>
        </w:tc>
      </w:tr>
      <w:tr w:rsidR="007C2B76" w:rsidRPr="004011ED" w:rsidTr="00B21A77"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Поведение и психика человека. Темперамент и характер. Роль обучения и воспитания в развитии поведения и психики человека. Способности и одарённость. Межличностные отношения</w:t>
            </w:r>
          </w:p>
        </w:tc>
        <w:tc>
          <w:tcPr>
            <w:tcW w:w="5640" w:type="dxa"/>
            <w:shd w:val="clear" w:color="auto" w:fill="auto"/>
          </w:tcPr>
          <w:p w:rsidR="007C2B76" w:rsidRPr="004F71B3" w:rsidRDefault="007C2B76" w:rsidP="00B21A77">
            <w:pPr>
              <w:spacing w:before="57"/>
              <w:ind w:left="113" w:right="59"/>
              <w:contextualSpacing/>
              <w:rPr>
                <w:rFonts w:eastAsia="NewBaskervilleC" w:cs="Times New Roman"/>
                <w:b/>
                <w:color w:val="231F20"/>
              </w:rPr>
            </w:pPr>
            <w:r w:rsidRPr="004011ED">
              <w:rPr>
                <w:rFonts w:eastAsia="NewBaskervilleC" w:cs="Times New Roman"/>
                <w:b/>
                <w:color w:val="231F20"/>
              </w:rPr>
              <w:t>Психологические особенности личности</w:t>
            </w:r>
            <w:r>
              <w:rPr>
                <w:rFonts w:eastAsia="NewBaskervilleC" w:cs="Times New Roman"/>
                <w:b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>Типы темперамента. Характер личности и факторы, влияющие на него. Экстраверты и интроверты. Интересы и склонности. Способности. Выбор будущей профессиональной деятельности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Определять понятия «темперамент», «характер (человека)», «способность (человека)». 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Описывать с помощью иллюстрации в учебнике типы темперамента.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Классифицировать типы темперамента по типу нервных процессов.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Различать экстравертов и интровертов. </w:t>
            </w:r>
            <w:r w:rsidRPr="00097311">
              <w:rPr>
                <w:rFonts w:eastAsia="NewBaskervilleC" w:cs="Times New Roman"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>Раскрывать связь между характером и волевыми качествами личности.</w:t>
            </w:r>
          </w:p>
          <w:p w:rsidR="007C2B76" w:rsidRPr="004011ED" w:rsidRDefault="007C2B76" w:rsidP="00B21A77">
            <w:pPr>
              <w:ind w:left="113" w:right="56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Различать понятия «интерес» и «склонность». </w:t>
            </w:r>
          </w:p>
          <w:p w:rsidR="007C2B76" w:rsidRPr="004011ED" w:rsidRDefault="007C2B76" w:rsidP="00B21A77">
            <w:pPr>
              <w:ind w:left="113" w:right="56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Объяснять роль способностей, интересов и склонностей в выборе будущей профессии</w:t>
            </w:r>
          </w:p>
        </w:tc>
      </w:tr>
      <w:tr w:rsidR="007C2B76" w:rsidRPr="004011ED" w:rsidTr="00B21A77"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Поведение и психика человека. Особенности </w:t>
            </w:r>
            <w:r w:rsidRPr="004011ED">
              <w:rPr>
                <w:rFonts w:eastAsia="NewBaskervilleC" w:cs="Times New Roman"/>
                <w:color w:val="231F20"/>
              </w:rPr>
              <w:lastRenderedPageBreak/>
              <w:t>поведения человека. Внимание. Эмоции и чувства. Межличностные отношения. Методы изучения живых организмов: наблюдение, измерение, эксперимент</w:t>
            </w:r>
          </w:p>
        </w:tc>
        <w:tc>
          <w:tcPr>
            <w:tcW w:w="56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1293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lastRenderedPageBreak/>
              <w:t>Регуляция поведения</w:t>
            </w:r>
          </w:p>
          <w:p w:rsidR="007C2B76" w:rsidRPr="004011ED" w:rsidRDefault="007C2B76" w:rsidP="00B21A77">
            <w:pPr>
              <w:spacing w:before="20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Волевые качества личности и волевые действия. </w:t>
            </w:r>
            <w:r w:rsidRPr="004011ED">
              <w:rPr>
                <w:rFonts w:eastAsia="NewBaskervilleC" w:cs="Times New Roman"/>
                <w:color w:val="231F20"/>
              </w:rPr>
              <w:lastRenderedPageBreak/>
              <w:t>Побудительная и тормозная функции воли. Внушаемость и негативизм. Эмоциональные реакции, эмоциональные состояния и эмоциональные отношения (чувства). Астенические и стенические эмоции. Непроизвольное и произвольное внимание. Рассеянность внимания.</w:t>
            </w:r>
          </w:p>
          <w:p w:rsidR="007C2B76" w:rsidRPr="004011ED" w:rsidRDefault="007C2B76" w:rsidP="00B21A77">
            <w:pPr>
              <w:spacing w:before="19" w:line="200" w:lineRule="exact"/>
              <w:contextualSpacing/>
              <w:rPr>
                <w:rFonts w:cs="Times New Roman"/>
              </w:rPr>
            </w:pPr>
          </w:p>
          <w:p w:rsidR="007C2B76" w:rsidRPr="004011ED" w:rsidRDefault="007C2B76" w:rsidP="00B21A77">
            <w:pPr>
              <w:ind w:left="113" w:right="918"/>
              <w:contextualSpacing/>
              <w:rPr>
                <w:rFonts w:eastAsia="PetersburgC" w:cs="Times New Roman"/>
                <w:b/>
                <w:i/>
                <w:iCs/>
                <w:color w:val="231F20"/>
                <w:w w:val="118"/>
              </w:rPr>
            </w:pP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19"/>
              </w:rPr>
              <w:t xml:space="preserve">Практическая 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20"/>
              </w:rPr>
              <w:t>рабо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18"/>
              </w:rPr>
              <w:t>та</w:t>
            </w:r>
          </w:p>
          <w:p w:rsidR="007C2B76" w:rsidRPr="004011ED" w:rsidRDefault="007C2B76" w:rsidP="00B21A77">
            <w:pPr>
              <w:spacing w:before="20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«Изучение внимания»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 xml:space="preserve">Определять понятия «воля», «внимание». 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Раскрывать понятия «волевое действие», «эмоция».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>Описывать этапы волевого акта.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Объяснять явления внушаемости и негативизма.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Различать эмоциональные реакции, эмоциональные состояния и эмоциональные отношения.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Называть примеры положительных и отрицательных эмоций, стенических и астенических эмоций.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Раскрывать роль доминанты в поддержании чувства.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Объяснять роль произвольного внимания в жизни человека.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Называть причины рассеянности внимания. </w:t>
            </w:r>
          </w:p>
          <w:p w:rsidR="007C2B76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Выполнять опыт, фиксировать результаты и сравнивать их с ожидаемыми (описанными в тексте учебника)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</w:p>
        </w:tc>
      </w:tr>
      <w:tr w:rsidR="007C2B76" w:rsidRPr="004011ED" w:rsidTr="00B21A77"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>Поведение и психика человека. Сон. Здоровый образ жизни. Соблюдение санитарно-гигиенических норм и правил здорового образа жизни. Укрепление здоровья: аутотренинг, закаливание, двигательная активность. Влияние физических упражнений на органы и системы органов. Факторы риска: стрессы, гиподинамия, переутомление, переохлаждение</w:t>
            </w:r>
          </w:p>
        </w:tc>
        <w:tc>
          <w:tcPr>
            <w:tcW w:w="5640" w:type="dxa"/>
            <w:shd w:val="clear" w:color="auto" w:fill="auto"/>
          </w:tcPr>
          <w:p w:rsidR="007C2B76" w:rsidRPr="004F71B3" w:rsidRDefault="007C2B76" w:rsidP="00B21A77">
            <w:pPr>
              <w:spacing w:before="57"/>
              <w:ind w:left="113" w:right="59"/>
              <w:contextualSpacing/>
              <w:rPr>
                <w:rFonts w:eastAsia="NewBaskervilleC" w:cs="Times New Roman"/>
                <w:b/>
                <w:color w:val="231F20"/>
              </w:rPr>
            </w:pPr>
            <w:r w:rsidRPr="004011ED">
              <w:rPr>
                <w:rFonts w:eastAsia="NewBaskervilleC" w:cs="Times New Roman"/>
                <w:b/>
                <w:color w:val="231F20"/>
              </w:rPr>
              <w:t>Режим дня. Работоспособность. Сон и его значение</w:t>
            </w:r>
            <w:r>
              <w:rPr>
                <w:rFonts w:eastAsia="NewBaskervilleC" w:cs="Times New Roman"/>
                <w:b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>Стадии работоспособности (врабатывание, устойчивая работоспособность, истощение). Значение и состав правильного режима дня, активного отдыха. Сон как составляющая суточных биоритмов. Медленный и быстрый сон. Природа сновидений. Значение сна для человека. Гигиена сна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Определять понятия «работоспособность», «режим дня».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Описывать стадии работоспособности. </w:t>
            </w:r>
            <w:r w:rsidRPr="00097311">
              <w:rPr>
                <w:rFonts w:eastAsia="NewBaskervilleC" w:cs="Times New Roman"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 xml:space="preserve">Раскрывать понятие «активный отдых». </w:t>
            </w:r>
            <w:r w:rsidRPr="00097311">
              <w:rPr>
                <w:rFonts w:eastAsia="NewBaskervilleC" w:cs="Times New Roman"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>Объяснять роль активного отдыха в поддержании работоспособности.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Раскрывать понятия «медленный сон», «быстрый сон».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Раскрывать причину существования сновидений.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Объяснять значение сна.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Описывать рекомендации по подготовке организма ко сну</w:t>
            </w:r>
          </w:p>
        </w:tc>
      </w:tr>
      <w:tr w:rsidR="007C2B76" w:rsidRPr="004011ED" w:rsidTr="00B21A77">
        <w:trPr>
          <w:trHeight w:val="2630"/>
        </w:trPr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>Поведение и психика человека. Вредные привычки, их влияние на состояние здоровья. Вредное влияние на развитие организма курения, употребления алкоголя, наркотиков</w:t>
            </w:r>
          </w:p>
        </w:tc>
        <w:tc>
          <w:tcPr>
            <w:tcW w:w="5640" w:type="dxa"/>
            <w:shd w:val="clear" w:color="auto" w:fill="auto"/>
          </w:tcPr>
          <w:p w:rsidR="007C2B76" w:rsidRPr="0000251E" w:rsidRDefault="007C2B76" w:rsidP="00B21A77">
            <w:pPr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  <w:lang w:val="en-US"/>
              </w:rPr>
            </w:pPr>
            <w:r w:rsidRPr="004011ED">
              <w:rPr>
                <w:rFonts w:eastAsia="NewBaskervilleC" w:cs="Times New Roman"/>
                <w:b/>
                <w:color w:val="231F20"/>
              </w:rPr>
              <w:t>Вред наркогенных веществ</w:t>
            </w:r>
            <w:r w:rsidRPr="004011ED">
              <w:rPr>
                <w:rFonts w:eastAsia="NewBaskervilleC" w:cs="Times New Roman"/>
                <w:color w:val="231F20"/>
              </w:rPr>
              <w:t xml:space="preserve"> </w:t>
            </w:r>
            <w:r w:rsidRPr="004011ED">
              <w:rPr>
                <w:rFonts w:eastAsia="NewBaskervilleC" w:cs="Times New Roman"/>
                <w:color w:val="231F20"/>
              </w:rPr>
              <w:br/>
              <w:t>Примеры наркогенных веществ. Причины обращения молодых людей к наркогенным веществам. Процесс привыкания к курению. Влияние курения на организм. Опасность привыкания к наркотикам и токсическим веществам. Реакция абстиненции. Влияние алкоголя на организм.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Объяснять причины, вызывающие привыкание к табаку.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Описывать пути попадания никотина в мозг. 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Называть внутренние органы, страдающие от курения.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Раскрывать опасность принятия наркотиков. 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Объяснять причину абстиненции («ломки») при принятии наркотиков.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Называть заболевания, вызываемые приёмом алкоголя.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Рас</w:t>
            </w:r>
            <w:r>
              <w:rPr>
                <w:rFonts w:eastAsia="NewBaskervilleC" w:cs="Times New Roman"/>
                <w:color w:val="231F20"/>
              </w:rPr>
              <w:t>крывать понятие «белая горячка»</w:t>
            </w:r>
            <w:r w:rsidRPr="004011ED">
              <w:rPr>
                <w:rFonts w:eastAsia="NewBaskervilleC" w:cs="Times New Roman"/>
                <w:color w:val="231F20"/>
              </w:rPr>
              <w:t xml:space="preserve"> </w:t>
            </w:r>
          </w:p>
        </w:tc>
      </w:tr>
      <w:tr w:rsidR="007C2B76" w:rsidRPr="004011ED" w:rsidTr="00B21A77">
        <w:trPr>
          <w:trHeight w:val="1293"/>
        </w:trPr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</w:p>
        </w:tc>
        <w:tc>
          <w:tcPr>
            <w:tcW w:w="5640" w:type="dxa"/>
            <w:shd w:val="clear" w:color="auto" w:fill="auto"/>
          </w:tcPr>
          <w:p w:rsidR="007C2B76" w:rsidRPr="004011ED" w:rsidRDefault="007C2B76" w:rsidP="00B21A77">
            <w:pPr>
              <w:spacing w:before="57"/>
              <w:ind w:left="113" w:right="59"/>
              <w:contextualSpacing/>
              <w:rPr>
                <w:rFonts w:eastAsia="NewBaskervilleC" w:cs="Times New Roman"/>
                <w:b/>
                <w:color w:val="231F20"/>
              </w:rPr>
            </w:pPr>
            <w:r w:rsidRPr="004011ED">
              <w:rPr>
                <w:rFonts w:eastAsia="NewBaskervilleC" w:cs="Times New Roman"/>
                <w:b/>
                <w:color w:val="231F20"/>
              </w:rPr>
              <w:t>Обобщение и систематизация знаний по теме «Поведение человека и высшая нервная деятельность»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Характеризовать особенности высшей нервной деятельности человека.</w:t>
            </w:r>
          </w:p>
          <w:p w:rsidR="007C2B76" w:rsidRPr="0000251E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Обосновывать значимость психических явлений и процессов в жизни человека</w:t>
            </w:r>
          </w:p>
        </w:tc>
      </w:tr>
      <w:tr w:rsidR="007C2B76" w:rsidRPr="004011ED" w:rsidTr="00B21A77">
        <w:tc>
          <w:tcPr>
            <w:tcW w:w="15120" w:type="dxa"/>
            <w:gridSpan w:val="3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4"/>
              <w:contextualSpacing/>
              <w:jc w:val="center"/>
              <w:rPr>
                <w:rFonts w:eastAsia="FranklinGothicDemiC" w:cs="Times New Roman"/>
                <w:b/>
                <w:bCs/>
                <w:color w:val="231F20"/>
              </w:rPr>
            </w:pPr>
            <w:r w:rsidRPr="004011ED">
              <w:rPr>
                <w:rFonts w:eastAsia="FranklinGothicDemiC" w:cs="Times New Roman"/>
                <w:b/>
                <w:bCs/>
                <w:color w:val="231F20"/>
              </w:rPr>
              <w:t>Тема 12. Половая система. Индивидуальное развитие организма (3 ч)</w:t>
            </w:r>
          </w:p>
        </w:tc>
      </w:tr>
      <w:tr w:rsidR="007C2B76" w:rsidRPr="004011ED" w:rsidTr="00B21A77"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Размножение и развитие. Половые железы и половые клетки. Половое созревание. Инфекции, передающиеся половым путём, их профилактика. ВИЧ-инфекция и её профилактика. Наследственные заболевания. Медико-генетическое консультирование</w:t>
            </w:r>
          </w:p>
        </w:tc>
        <w:tc>
          <w:tcPr>
            <w:tcW w:w="5640" w:type="dxa"/>
            <w:shd w:val="clear" w:color="auto" w:fill="auto"/>
          </w:tcPr>
          <w:p w:rsidR="007C2B76" w:rsidRPr="004011ED" w:rsidRDefault="007C2B76" w:rsidP="00B21A77">
            <w:pPr>
              <w:spacing w:before="57"/>
              <w:ind w:left="113" w:right="59"/>
              <w:contextualSpacing/>
              <w:rPr>
                <w:rFonts w:eastAsia="NewBaskervilleC" w:cs="Times New Roman"/>
                <w:b/>
                <w:color w:val="231F20"/>
              </w:rPr>
            </w:pPr>
            <w:r w:rsidRPr="004011ED">
              <w:rPr>
                <w:rFonts w:eastAsia="NewBaskervilleC" w:cs="Times New Roman"/>
                <w:b/>
                <w:color w:val="231F20"/>
              </w:rPr>
              <w:t>Половая система человека. Заболевания наследственные, врождённые, передающиеся половым путём</w:t>
            </w:r>
          </w:p>
          <w:p w:rsidR="007C2B76" w:rsidRPr="004011ED" w:rsidRDefault="007C2B76" w:rsidP="00B21A77">
            <w:pPr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Факторы, определяющие пол. Строение женской и мужской половой системы. Созревание половых клеток и сопутствующие процессы в организме. Гигиена внешних половых органов. Причины наследственных заболеваний. Врождённые заболевания. Заболевания, передаваемые половым путём. СПИД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Называть факторы, влияющие на формирование пола, и факторы, влияющие на формирование мужской и женской личности. 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Раскрывать связь между хромосомным набором в соматических клетках и полом человека.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Описывать с помощью иллюстраций в учебнике строение женской и мужской половой системы.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Объяснять связь между менструацией и созреванием яйцеклетки, поллюцией и созреванием сперматозоидов.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Знать необходимость соблюдения правил гигиены внешних половых органов.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Раскрывать понятия «наследственное заболевание», «врождённое заболевание».</w:t>
            </w:r>
          </w:p>
          <w:p w:rsidR="007C2B76" w:rsidRPr="004011ED" w:rsidRDefault="007C2B76" w:rsidP="00B21A77">
            <w:pPr>
              <w:ind w:left="113" w:right="62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Называть пути попадания возбудителей СПИДа, гонореи, </w:t>
            </w:r>
            <w:r w:rsidRPr="004011ED">
              <w:rPr>
                <w:rFonts w:eastAsia="NewBaskervilleC" w:cs="Times New Roman"/>
                <w:color w:val="231F20"/>
              </w:rPr>
              <w:lastRenderedPageBreak/>
              <w:t xml:space="preserve">сифилиса в организм человека. </w:t>
            </w:r>
          </w:p>
          <w:p w:rsidR="007C2B76" w:rsidRPr="004011ED" w:rsidRDefault="007C2B76" w:rsidP="00B21A77">
            <w:pPr>
              <w:ind w:left="113" w:right="62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Различать понятия СПИД и ВИЧ.</w:t>
            </w:r>
            <w:r>
              <w:t xml:space="preserve"> </w:t>
            </w:r>
            <w:r>
              <w:br/>
            </w:r>
            <w:r w:rsidRPr="006047CE">
              <w:rPr>
                <w:rFonts w:eastAsia="NewBaskervilleC" w:cs="Times New Roman"/>
                <w:color w:val="231F20"/>
              </w:rPr>
              <w:t>Раскрывать опасность заражения ВИЧ.</w:t>
            </w:r>
          </w:p>
          <w:p w:rsidR="007C2B76" w:rsidRPr="004011ED" w:rsidRDefault="007C2B76" w:rsidP="00B21A77">
            <w:pPr>
              <w:ind w:left="113" w:right="56"/>
              <w:contextualSpacing/>
              <w:rPr>
                <w:rFonts w:eastAsia="NewBaskervilleC" w:cs="Times New Roman"/>
                <w:color w:val="231F20"/>
              </w:rPr>
            </w:pPr>
            <w:r w:rsidRPr="002375F3">
              <w:rPr>
                <w:rFonts w:eastAsia="NewBaskervilleC" w:cs="Times New Roman"/>
                <w:color w:val="231F20"/>
              </w:rPr>
              <w:t>Называть части организма, поражаемые возбудителем сифилиса, признаки гонореи, меры профилактики заболевания сифилисом и гонореей</w:t>
            </w:r>
          </w:p>
        </w:tc>
      </w:tr>
      <w:tr w:rsidR="007C2B76" w:rsidRPr="004011ED" w:rsidTr="00B21A77"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2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>Размножение и развитие. Оплодотворение, внутриутробное развитие. Беременность. Роды. Развитие после рождения</w:t>
            </w:r>
          </w:p>
        </w:tc>
        <w:tc>
          <w:tcPr>
            <w:tcW w:w="5640" w:type="dxa"/>
            <w:shd w:val="clear" w:color="auto" w:fill="auto"/>
          </w:tcPr>
          <w:p w:rsidR="007C2B76" w:rsidRPr="004011ED" w:rsidRDefault="007C2B76" w:rsidP="00B21A77">
            <w:pPr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b/>
                <w:color w:val="231F20"/>
              </w:rPr>
              <w:t>Развитие организма человека</w:t>
            </w:r>
            <w:r w:rsidRPr="004011ED">
              <w:rPr>
                <w:rFonts w:eastAsia="NewBaskervilleC" w:cs="Times New Roman"/>
                <w:color w:val="231F20"/>
              </w:rPr>
              <w:t xml:space="preserve"> </w:t>
            </w:r>
            <w:r w:rsidRPr="004011ED">
              <w:rPr>
                <w:rFonts w:eastAsia="NewBaskervilleC" w:cs="Times New Roman"/>
                <w:color w:val="231F20"/>
              </w:rPr>
              <w:br/>
              <w:t>Созревание зародыша. Закономерности роста и развития ребёнка. Ростовые скачки. Календарный и биологический возраст.</w:t>
            </w:r>
          </w:p>
          <w:p w:rsidR="007C2B76" w:rsidRPr="004011ED" w:rsidRDefault="007C2B76" w:rsidP="00B21A77">
            <w:pPr>
              <w:spacing w:before="57" w:line="200" w:lineRule="exact"/>
              <w:ind w:right="59"/>
              <w:contextualSpacing/>
              <w:rPr>
                <w:rFonts w:eastAsia="NewBaskervilleC" w:cs="Times New Roman"/>
                <w:color w:val="231F20"/>
              </w:rPr>
            </w:pPr>
          </w:p>
          <w:p w:rsidR="007C2B76" w:rsidRPr="004011ED" w:rsidRDefault="007C2B76" w:rsidP="00B21A77">
            <w:pPr>
              <w:spacing w:before="57"/>
              <w:ind w:left="113" w:right="59"/>
              <w:contextualSpacing/>
              <w:rPr>
                <w:rFonts w:eastAsia="NewBaskervilleC" w:cs="Times New Roman"/>
                <w:b/>
                <w:color w:val="231F20"/>
              </w:rPr>
            </w:pPr>
            <w:r w:rsidRPr="004011ED">
              <w:rPr>
                <w:rFonts w:eastAsia="NewBaskervilleC" w:cs="Times New Roman"/>
                <w:b/>
                <w:color w:val="231F20"/>
              </w:rPr>
              <w:t>Обобщение и систематизация знаний по теме «Половая система. Индивидуальное развитие организма»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Описывать с помощью иллюстраций в учебнике процесс созревания зародыша человека, строение плода на ранней стадии развития. 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Называть последовательность заложения систем органов в зародыше.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Раскрывать понятие «полуростовой скачок». 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Описывать особенности роста разных частей тела в организме ребёнка.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Различать календарный и биологический возраст человека.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Раскрывать влияние физической подготовки на ростовые процессы организма подростка. 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Характеризовать роль половой системы в организме.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Устанавливать закономерности индивидуального развития человека</w:t>
            </w:r>
          </w:p>
        </w:tc>
      </w:tr>
      <w:tr w:rsidR="007C2B76" w:rsidRPr="004011ED" w:rsidTr="00B21A77"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contextualSpacing/>
              <w:rPr>
                <w:rFonts w:cs="Times New Roman"/>
              </w:rPr>
            </w:pPr>
          </w:p>
        </w:tc>
        <w:tc>
          <w:tcPr>
            <w:tcW w:w="5640" w:type="dxa"/>
            <w:shd w:val="clear" w:color="auto" w:fill="auto"/>
          </w:tcPr>
          <w:p w:rsidR="007C2B76" w:rsidRPr="004011ED" w:rsidRDefault="007C2B76" w:rsidP="00B21A77">
            <w:pPr>
              <w:spacing w:before="57"/>
              <w:ind w:left="113" w:right="59"/>
              <w:contextualSpacing/>
              <w:rPr>
                <w:rFonts w:eastAsia="NewBaskervilleC" w:cs="Times New Roman"/>
                <w:b/>
                <w:color w:val="231F20"/>
              </w:rPr>
            </w:pPr>
            <w:r w:rsidRPr="004011ED">
              <w:rPr>
                <w:rFonts w:eastAsia="NewBaskervilleC" w:cs="Times New Roman"/>
                <w:b/>
                <w:color w:val="231F20"/>
              </w:rPr>
              <w:t>Итоговый контроль знаний по разделу «Человек и его здоровье»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Характеризовать функции различных систем органов.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Выявлять взаимосвязь строения и функций различных систем органов.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Объяснять участие различных систем органов в важнейших процессах роста, развития и обмена веществ в организме</w:t>
            </w:r>
          </w:p>
        </w:tc>
      </w:tr>
    </w:tbl>
    <w:p w:rsidR="007C2B76" w:rsidRPr="004011ED" w:rsidRDefault="007C2B76" w:rsidP="007C2B76">
      <w:pPr>
        <w:pageBreakBefore/>
        <w:spacing w:before="21"/>
        <w:contextualSpacing/>
        <w:jc w:val="center"/>
        <w:rPr>
          <w:rFonts w:eastAsia="FuturaDemiC" w:cs="Times New Roman"/>
          <w:b/>
          <w:bCs/>
          <w:color w:val="231F20"/>
        </w:rPr>
      </w:pPr>
      <w:r w:rsidRPr="004011ED">
        <w:rPr>
          <w:rFonts w:eastAsia="FuturaDemiC" w:cs="Times New Roman"/>
          <w:b/>
          <w:bCs/>
          <w:color w:val="231F20"/>
        </w:rPr>
        <w:lastRenderedPageBreak/>
        <w:t>9 класс (70 ч, из них 3 ч — резервное время)</w:t>
      </w:r>
    </w:p>
    <w:p w:rsidR="007C2B76" w:rsidRPr="004011ED" w:rsidRDefault="007C2B76" w:rsidP="007C2B76">
      <w:pPr>
        <w:spacing w:before="21"/>
        <w:contextualSpacing/>
        <w:jc w:val="center"/>
        <w:rPr>
          <w:rFonts w:cs="Times New Roman"/>
        </w:rPr>
      </w:pPr>
    </w:p>
    <w:tbl>
      <w:tblPr>
        <w:tblW w:w="0" w:type="auto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240"/>
        <w:gridCol w:w="5640"/>
        <w:gridCol w:w="6240"/>
      </w:tblGrid>
      <w:tr w:rsidR="007C2B76" w:rsidRPr="004011ED" w:rsidTr="00B21A77">
        <w:trPr>
          <w:tblHeader/>
        </w:trPr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88" w:line="210" w:lineRule="exact"/>
              <w:ind w:left="283" w:right="283"/>
              <w:contextualSpacing/>
              <w:jc w:val="center"/>
              <w:rPr>
                <w:rFonts w:eastAsia="FranklinGothicDemiC" w:cs="Times New Roman"/>
                <w:b/>
                <w:bCs/>
                <w:color w:val="231F20"/>
              </w:rPr>
            </w:pPr>
            <w:r w:rsidRPr="004011ED">
              <w:rPr>
                <w:rFonts w:eastAsia="FranklinGothicDemiC" w:cs="Times New Roman"/>
                <w:b/>
                <w:bCs/>
                <w:color w:val="231F20"/>
              </w:rPr>
              <w:t>Содержание разделов примерной программы</w:t>
            </w:r>
          </w:p>
        </w:tc>
        <w:tc>
          <w:tcPr>
            <w:tcW w:w="56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3"/>
              <w:ind w:left="283" w:right="283"/>
              <w:contextualSpacing/>
              <w:jc w:val="center"/>
              <w:rPr>
                <w:rFonts w:eastAsia="FranklinGothicDemiC" w:cs="Times New Roman"/>
                <w:b/>
                <w:bCs/>
                <w:color w:val="231F20"/>
              </w:rPr>
            </w:pPr>
            <w:r w:rsidRPr="004011ED">
              <w:rPr>
                <w:rFonts w:eastAsia="FranklinGothicDemiC" w:cs="Times New Roman"/>
                <w:b/>
                <w:bCs/>
                <w:color w:val="231F20"/>
              </w:rPr>
              <w:t>Основное содержание</w:t>
            </w:r>
          </w:p>
          <w:p w:rsidR="007C2B76" w:rsidRPr="004011ED" w:rsidRDefault="007C2B76" w:rsidP="00B21A77">
            <w:pPr>
              <w:snapToGrid w:val="0"/>
              <w:spacing w:before="53" w:line="210" w:lineRule="exact"/>
              <w:ind w:left="283" w:right="283"/>
              <w:contextualSpacing/>
              <w:jc w:val="center"/>
              <w:rPr>
                <w:rFonts w:eastAsia="FranklinGothicDemiC" w:cs="Times New Roman"/>
                <w:b/>
                <w:bCs/>
                <w:color w:val="231F20"/>
              </w:rPr>
            </w:pPr>
            <w:r w:rsidRPr="004011ED">
              <w:rPr>
                <w:rFonts w:eastAsia="FranklinGothicDemiC" w:cs="Times New Roman"/>
                <w:b/>
                <w:bCs/>
                <w:color w:val="231F20"/>
              </w:rPr>
              <w:t>по темам рабочей программы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88" w:line="210" w:lineRule="exact"/>
              <w:ind w:left="283" w:right="283"/>
              <w:contextualSpacing/>
              <w:jc w:val="center"/>
              <w:rPr>
                <w:rFonts w:eastAsia="FranklinGothicDemiC" w:cs="Times New Roman"/>
                <w:b/>
                <w:bCs/>
                <w:color w:val="231F20"/>
              </w:rPr>
            </w:pPr>
            <w:r w:rsidRPr="004011ED">
              <w:rPr>
                <w:rFonts w:eastAsia="FranklinGothicDemiC" w:cs="Times New Roman"/>
                <w:b/>
                <w:bCs/>
                <w:color w:val="231F20"/>
              </w:rPr>
              <w:t>Характеристика основных видов деятельности обучающегося</w:t>
            </w:r>
          </w:p>
        </w:tc>
      </w:tr>
      <w:tr w:rsidR="007C2B76" w:rsidRPr="004011ED" w:rsidTr="00B21A77">
        <w:tc>
          <w:tcPr>
            <w:tcW w:w="15120" w:type="dxa"/>
            <w:gridSpan w:val="3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4"/>
              <w:contextualSpacing/>
              <w:jc w:val="center"/>
              <w:rPr>
                <w:rFonts w:eastAsia="FranklinGothicDemiC" w:cs="Times New Roman"/>
                <w:b/>
                <w:bCs/>
                <w:color w:val="231F20"/>
              </w:rPr>
            </w:pPr>
            <w:r w:rsidRPr="004011ED">
              <w:rPr>
                <w:rFonts w:eastAsia="FranklinGothicDemiC" w:cs="Times New Roman"/>
                <w:b/>
                <w:bCs/>
                <w:color w:val="231F20"/>
              </w:rPr>
              <w:t>Тема 1. Общие закономерности жизни (5 ч )</w:t>
            </w:r>
          </w:p>
        </w:tc>
      </w:tr>
      <w:tr w:rsidR="007C2B76" w:rsidRPr="004011ED" w:rsidTr="00B21A77"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Биология как наука. Роль биологии в практической деятельности людей</w:t>
            </w:r>
          </w:p>
        </w:tc>
        <w:tc>
          <w:tcPr>
            <w:tcW w:w="5640" w:type="dxa"/>
            <w:shd w:val="clear" w:color="auto" w:fill="auto"/>
          </w:tcPr>
          <w:p w:rsidR="007C2B76" w:rsidRPr="004011ED" w:rsidRDefault="007C2B76" w:rsidP="00B21A77">
            <w:pPr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b/>
                <w:color w:val="231F20"/>
              </w:rPr>
              <w:t>Биология — наука о живом мире</w:t>
            </w:r>
            <w:r w:rsidRPr="004011ED">
              <w:rPr>
                <w:rFonts w:eastAsia="NewBaskervilleC" w:cs="Times New Roman"/>
                <w:color w:val="231F20"/>
              </w:rPr>
              <w:t xml:space="preserve"> </w:t>
            </w:r>
            <w:r w:rsidRPr="004011ED">
              <w:rPr>
                <w:rFonts w:eastAsia="NewBaskervilleC" w:cs="Times New Roman"/>
                <w:color w:val="231F20"/>
              </w:rPr>
              <w:br/>
              <w:t>Биология — наука, исследующая жизнь. Изучение природы в обеспечении выживания людей на Земле. Биология — система разных биологических областей науки. Роль биологии в практической деятельности людей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Называть и характеризовать различные научные области биологии.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Характеризовать роль биологических наук в практической деятельности людей</w:t>
            </w:r>
          </w:p>
        </w:tc>
      </w:tr>
      <w:tr w:rsidR="007C2B76" w:rsidRPr="004011ED" w:rsidTr="00B21A77">
        <w:trPr>
          <w:trHeight w:val="394"/>
        </w:trPr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Методы изучения организмов: наблюдение, измерение, эксперимент</w:t>
            </w:r>
          </w:p>
        </w:tc>
        <w:tc>
          <w:tcPr>
            <w:tcW w:w="5640" w:type="dxa"/>
            <w:shd w:val="clear" w:color="auto" w:fill="auto"/>
          </w:tcPr>
          <w:p w:rsidR="007C2B76" w:rsidRPr="004011ED" w:rsidRDefault="007C2B76" w:rsidP="00B21A77">
            <w:pPr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b/>
                <w:color w:val="231F20"/>
              </w:rPr>
              <w:t>Методы биологических исследований</w:t>
            </w:r>
            <w:r w:rsidRPr="004011ED">
              <w:rPr>
                <w:rFonts w:eastAsia="NewBaskervilleC" w:cs="Times New Roman"/>
                <w:b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>Методы изучения живых организмов: наблюдение, измерение, сравнение, описание, эксперимент, моделирование. Правила работы в кабинете биологии с биологическими приборами и инструментами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Объяснять назначение методов исследования в биологии.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Характеризовать и сравнивать методы между собой.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Соблюдать правила работы в кабинете, обращения с лабораторным оборудованием</w:t>
            </w:r>
          </w:p>
        </w:tc>
      </w:tr>
      <w:tr w:rsidR="007C2B76" w:rsidRPr="004011ED" w:rsidTr="00B21A77"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Отличительные признаки живых организмов. Особенности химического состава живых организмов: неорганические и органические вещества, их роль в организме</w:t>
            </w:r>
          </w:p>
        </w:tc>
        <w:tc>
          <w:tcPr>
            <w:tcW w:w="5640" w:type="dxa"/>
            <w:shd w:val="clear" w:color="auto" w:fill="auto"/>
          </w:tcPr>
          <w:p w:rsidR="007C2B76" w:rsidRPr="00AD4174" w:rsidRDefault="007C2B76" w:rsidP="00B21A77">
            <w:pPr>
              <w:spacing w:before="57"/>
              <w:ind w:left="113" w:right="59"/>
              <w:contextualSpacing/>
              <w:rPr>
                <w:rFonts w:eastAsia="NewBaskervilleC" w:cs="Times New Roman"/>
                <w:b/>
                <w:color w:val="231F20"/>
              </w:rPr>
            </w:pPr>
            <w:r w:rsidRPr="004011ED">
              <w:rPr>
                <w:rFonts w:eastAsia="NewBaskervilleC" w:cs="Times New Roman"/>
                <w:b/>
                <w:color w:val="231F20"/>
              </w:rPr>
              <w:t>Общие свойства живых организмов</w:t>
            </w:r>
            <w:r>
              <w:rPr>
                <w:rFonts w:eastAsia="NewBaskervilleC" w:cs="Times New Roman"/>
                <w:b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>Отличительные признаки живого и неживого: химический состав, клеточное строение, обмен веществ, размножение, наследственность, изменчивость, рост, развитие, раздражимость. Взаимосвязь живых организмов и среды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Называть и характеризовать признаки живых существ.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Сравнивать свойства живых организмов и тел неживой природы, делать выводы</w:t>
            </w:r>
          </w:p>
        </w:tc>
      </w:tr>
      <w:tr w:rsidR="007C2B76" w:rsidRPr="004011ED" w:rsidTr="00B21A77"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Разнообразие организмов. Отличительные признаки представителей разных царств живой природы</w:t>
            </w:r>
          </w:p>
        </w:tc>
        <w:tc>
          <w:tcPr>
            <w:tcW w:w="5640" w:type="dxa"/>
            <w:shd w:val="clear" w:color="auto" w:fill="auto"/>
          </w:tcPr>
          <w:p w:rsidR="007C2B76" w:rsidRPr="00AD4174" w:rsidRDefault="007C2B76" w:rsidP="00B21A77">
            <w:pPr>
              <w:spacing w:before="57"/>
              <w:ind w:left="113" w:right="59"/>
              <w:contextualSpacing/>
              <w:rPr>
                <w:rFonts w:eastAsia="NewBaskervilleC" w:cs="Times New Roman"/>
                <w:b/>
                <w:color w:val="231F20"/>
              </w:rPr>
            </w:pPr>
            <w:r w:rsidRPr="004011ED">
              <w:rPr>
                <w:rFonts w:eastAsia="NewBaskervilleC" w:cs="Times New Roman"/>
                <w:b/>
                <w:color w:val="231F20"/>
              </w:rPr>
              <w:t>Многообразие форм жизни</w:t>
            </w:r>
            <w:r>
              <w:rPr>
                <w:rFonts w:eastAsia="NewBaskervilleC" w:cs="Times New Roman"/>
                <w:b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>Среды жизни на Земле и многообразие их организмов. Клеточное разнообразие организмов и их царства. Вирусы — неклеточная форма жизни. Разнообразие биосистем, отображающее структурные уровни организации жизни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Различать четыре среды жизни в биосфере. 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Характеризовать отличительные особенности представителей разных царств живой природы.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Объяснять особенности строения и жизнедеятельности вирусов.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Определять понятие «биосистема». </w:t>
            </w:r>
            <w:r w:rsidRPr="007C2B76">
              <w:rPr>
                <w:rFonts w:eastAsia="NewBaskervilleC" w:cs="Times New Roman"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>Характеризовать структурные уровни организации жизни</w:t>
            </w:r>
          </w:p>
        </w:tc>
      </w:tr>
      <w:tr w:rsidR="007C2B76" w:rsidRPr="004011ED" w:rsidTr="00B21A77"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contextualSpacing/>
              <w:rPr>
                <w:rFonts w:cs="Times New Roman"/>
              </w:rPr>
            </w:pPr>
          </w:p>
        </w:tc>
        <w:tc>
          <w:tcPr>
            <w:tcW w:w="5640" w:type="dxa"/>
            <w:shd w:val="clear" w:color="auto" w:fill="auto"/>
          </w:tcPr>
          <w:p w:rsidR="007C2B76" w:rsidRPr="004011ED" w:rsidRDefault="007C2B76" w:rsidP="00B21A77">
            <w:pPr>
              <w:spacing w:before="57"/>
              <w:ind w:left="113" w:right="59"/>
              <w:contextualSpacing/>
              <w:rPr>
                <w:rFonts w:eastAsia="NewBaskervilleC" w:cs="Times New Roman"/>
                <w:b/>
                <w:color w:val="231F20"/>
              </w:rPr>
            </w:pPr>
            <w:r w:rsidRPr="004011ED">
              <w:rPr>
                <w:rFonts w:eastAsia="NewBaskervilleC" w:cs="Times New Roman"/>
                <w:b/>
                <w:color w:val="231F20"/>
              </w:rPr>
              <w:t>Обобщение и систематизация знаний по теме «Общие закономерности жизни»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Объяснять роль биологии в жизни человека. 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Характеризовать свойства живого. 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Овладевать умением аргументировать свою точку зрения при обсуждении проблемных вопросов темы, выполняя итоговые задания. 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Находить в Интернете дополнительную информацию об учёных-биологах</w:t>
            </w:r>
          </w:p>
        </w:tc>
      </w:tr>
      <w:tr w:rsidR="007C2B76" w:rsidRPr="004011ED" w:rsidTr="00B21A77">
        <w:tc>
          <w:tcPr>
            <w:tcW w:w="15120" w:type="dxa"/>
            <w:gridSpan w:val="3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4"/>
              <w:contextualSpacing/>
              <w:jc w:val="center"/>
              <w:rPr>
                <w:rFonts w:eastAsia="FranklinGothicDemiC" w:cs="Times New Roman"/>
                <w:b/>
                <w:bCs/>
                <w:color w:val="231F20"/>
              </w:rPr>
            </w:pPr>
            <w:r w:rsidRPr="004011ED">
              <w:rPr>
                <w:rFonts w:eastAsia="FranklinGothicDemiC" w:cs="Times New Roman"/>
                <w:b/>
                <w:bCs/>
                <w:color w:val="231F20"/>
              </w:rPr>
              <w:t>Тема 2. Закономерности жизни на клеточном уровне (10 ч)</w:t>
            </w:r>
          </w:p>
        </w:tc>
      </w:tr>
      <w:tr w:rsidR="007C2B76" w:rsidRPr="004011ED" w:rsidTr="00B21A77"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3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Клеточное строение организмов. Многообразие клеток. Методы </w:t>
            </w:r>
            <w:r w:rsidRPr="004011ED">
              <w:rPr>
                <w:rFonts w:eastAsia="NewBaskervilleC" w:cs="Times New Roman"/>
                <w:color w:val="231F20"/>
                <w:w w:val="101"/>
              </w:rPr>
              <w:t xml:space="preserve">изучения </w:t>
            </w:r>
            <w:r w:rsidRPr="004011ED">
              <w:rPr>
                <w:rFonts w:eastAsia="NewBaskervilleC" w:cs="Times New Roman"/>
                <w:color w:val="231F20"/>
              </w:rPr>
              <w:t>живых организмов: наблюдение, измерение, эксперимент</w:t>
            </w:r>
          </w:p>
        </w:tc>
        <w:tc>
          <w:tcPr>
            <w:tcW w:w="56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1260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Многообразие клеток</w:t>
            </w:r>
          </w:p>
          <w:p w:rsidR="007C2B76" w:rsidRPr="004011ED" w:rsidRDefault="007C2B76" w:rsidP="00B21A77">
            <w:pPr>
              <w:spacing w:before="20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Обобщение ранее изученного материала. Многообразие типов клеток: свободноживущие и образующие ткани, прокариоты, эукариоты. Роль учёных в изучении клетки.</w:t>
            </w:r>
          </w:p>
          <w:p w:rsidR="007C2B76" w:rsidRPr="004011ED" w:rsidRDefault="007C2B76" w:rsidP="00B21A77">
            <w:pPr>
              <w:spacing w:before="19" w:line="200" w:lineRule="exact"/>
              <w:contextualSpacing/>
              <w:rPr>
                <w:rFonts w:cs="Times New Roman"/>
              </w:rPr>
            </w:pPr>
          </w:p>
          <w:p w:rsidR="007C2B76" w:rsidRPr="004011ED" w:rsidRDefault="007C2B76" w:rsidP="00B21A77">
            <w:pPr>
              <w:ind w:left="113" w:right="404"/>
              <w:contextualSpacing/>
              <w:rPr>
                <w:rFonts w:eastAsia="PetersburgC" w:cs="Times New Roman"/>
                <w:b/>
                <w:i/>
                <w:iCs/>
                <w:color w:val="231F20"/>
                <w:w w:val="112"/>
              </w:rPr>
            </w:pP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19"/>
              </w:rPr>
              <w:t xml:space="preserve">Лабораторная работа 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</w:rPr>
              <w:t xml:space="preserve">№ 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12"/>
              </w:rPr>
              <w:t>1</w:t>
            </w:r>
          </w:p>
          <w:p w:rsidR="007C2B76" w:rsidRPr="004011ED" w:rsidRDefault="007C2B76" w:rsidP="00B21A77">
            <w:pPr>
              <w:spacing w:before="13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«Многообразие клеток эукариот. Сравнение растительных и животных клеток»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Определять отличительные признаки клеток прокариот и эукариот.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Приводить примеры организмов прокариот и эукариот.</w:t>
            </w:r>
          </w:p>
          <w:p w:rsidR="007C2B76" w:rsidRPr="004011ED" w:rsidRDefault="007C2B76" w:rsidP="00B21A77">
            <w:pPr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Характеризовать существенные признаки жизнедеятельности свободноживущей клетки и клетки, входящей в состав ткани.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Называть имена учёных, положивших начало изучению клетки.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Сравнивать строение растительных и животных клеток.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Фиксировать результаты наблюдений и делать выводы.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Соблюдать правила работы в кабинете, обращения с лабораторным оборудованием</w:t>
            </w:r>
          </w:p>
        </w:tc>
      </w:tr>
      <w:tr w:rsidR="007C2B76" w:rsidRPr="004011ED" w:rsidTr="00B21A77"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Особенности химического состава живых организмов: неорганические и органические вещества, их роль в организме</w:t>
            </w:r>
          </w:p>
        </w:tc>
        <w:tc>
          <w:tcPr>
            <w:tcW w:w="5640" w:type="dxa"/>
            <w:shd w:val="clear" w:color="auto" w:fill="auto"/>
          </w:tcPr>
          <w:p w:rsidR="007C2B76" w:rsidRPr="004011ED" w:rsidRDefault="007C2B76" w:rsidP="00B21A77">
            <w:pPr>
              <w:spacing w:before="57"/>
              <w:ind w:left="113" w:right="59"/>
              <w:contextualSpacing/>
              <w:rPr>
                <w:rFonts w:eastAsia="NewBaskervilleC" w:cs="Times New Roman"/>
                <w:b/>
                <w:color w:val="231F20"/>
              </w:rPr>
            </w:pPr>
            <w:r w:rsidRPr="004011ED">
              <w:rPr>
                <w:rFonts w:eastAsia="NewBaskervilleC" w:cs="Times New Roman"/>
                <w:b/>
                <w:color w:val="231F20"/>
              </w:rPr>
              <w:t>Химические вещества в клетке</w:t>
            </w:r>
          </w:p>
          <w:p w:rsidR="007C2B76" w:rsidRPr="004011ED" w:rsidRDefault="007C2B76" w:rsidP="00B21A77">
            <w:pPr>
              <w:spacing w:before="20"/>
              <w:ind w:left="113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Обобщение ранее изученного материала. Особенности химического состава живой клетки и его сходство у разных типов клеток. Неорганические и органические вещества клетки. Содержание воды, минеральных солей, углеводов, липидов, белков в клетке и </w:t>
            </w:r>
            <w:r>
              <w:rPr>
                <w:rFonts w:eastAsia="NewBaskervilleC" w:cs="Times New Roman"/>
                <w:color w:val="231F20"/>
              </w:rPr>
              <w:t xml:space="preserve">в </w:t>
            </w:r>
            <w:r w:rsidRPr="004011ED">
              <w:rPr>
                <w:rFonts w:eastAsia="NewBaskervilleC" w:cs="Times New Roman"/>
                <w:color w:val="231F20"/>
              </w:rPr>
              <w:t>организме. Их функции в жизнедеятельности клетки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Различать и называть основные неорганические и органические вещества клетки.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Объяснять функции воды, минеральных веществ, белков, углеводов, липидов и нуклеиновых кислот в клетке.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Сравнивать химический состав клеток живых организмов и тел неживой природы, делать выводы</w:t>
            </w:r>
          </w:p>
        </w:tc>
      </w:tr>
      <w:tr w:rsidR="007C2B76" w:rsidRPr="004011ED" w:rsidTr="00B21A77">
        <w:tc>
          <w:tcPr>
            <w:tcW w:w="3240" w:type="dxa"/>
            <w:vMerge w:val="restart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Строение клетки: ядро, </w:t>
            </w:r>
            <w:r w:rsidRPr="004011ED">
              <w:rPr>
                <w:rFonts w:eastAsia="NewBaskervilleC" w:cs="Times New Roman"/>
                <w:color w:val="231F20"/>
              </w:rPr>
              <w:lastRenderedPageBreak/>
              <w:t>клеточная оболочка, плаз</w:t>
            </w:r>
            <w:r w:rsidRPr="004011ED">
              <w:rPr>
                <w:rFonts w:eastAsia="NewBaskervilleC" w:cs="Times New Roman"/>
                <w:color w:val="231F20"/>
                <w:w w:val="98"/>
              </w:rPr>
              <w:t xml:space="preserve">матическая мембрана, </w:t>
            </w:r>
            <w:r w:rsidRPr="004011ED">
              <w:rPr>
                <w:rFonts w:eastAsia="NewBaskervilleC" w:cs="Times New Roman"/>
                <w:color w:val="231F20"/>
              </w:rPr>
              <w:t>цитоплазма, пластиды, митохондрии, вакуоли. Хромосомы</w:t>
            </w:r>
          </w:p>
        </w:tc>
        <w:tc>
          <w:tcPr>
            <w:tcW w:w="5640" w:type="dxa"/>
            <w:shd w:val="clear" w:color="auto" w:fill="auto"/>
          </w:tcPr>
          <w:p w:rsidR="007C2B76" w:rsidRPr="00AD4174" w:rsidRDefault="007C2B76" w:rsidP="00B21A77">
            <w:pPr>
              <w:spacing w:before="57"/>
              <w:ind w:left="113" w:right="59"/>
              <w:contextualSpacing/>
              <w:rPr>
                <w:rFonts w:eastAsia="NewBaskervilleC" w:cs="Times New Roman"/>
                <w:b/>
                <w:color w:val="231F20"/>
              </w:rPr>
            </w:pPr>
            <w:r w:rsidRPr="004011ED">
              <w:rPr>
                <w:rFonts w:eastAsia="NewBaskervilleC" w:cs="Times New Roman"/>
                <w:b/>
                <w:color w:val="231F20"/>
              </w:rPr>
              <w:lastRenderedPageBreak/>
              <w:t>Строение клетки</w:t>
            </w:r>
            <w:r>
              <w:rPr>
                <w:rFonts w:eastAsia="NewBaskervilleC" w:cs="Times New Roman"/>
                <w:b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lastRenderedPageBreak/>
              <w:t>Структурные части клетки: мембрана, ядро, цитоплазма с органоидами и включениями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>Различать основные части клетки.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>Называть и объяснять существенные признаки всех частей клетки.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Сравнивать особенности клеток растений и животных</w:t>
            </w:r>
          </w:p>
        </w:tc>
      </w:tr>
      <w:tr w:rsidR="007C2B76" w:rsidRPr="004011ED" w:rsidTr="00B21A77">
        <w:tc>
          <w:tcPr>
            <w:tcW w:w="3240" w:type="dxa"/>
            <w:vMerge/>
            <w:shd w:val="clear" w:color="auto" w:fill="auto"/>
          </w:tcPr>
          <w:p w:rsidR="007C2B76" w:rsidRPr="004011ED" w:rsidRDefault="007C2B76" w:rsidP="00B21A77">
            <w:pPr>
              <w:snapToGrid w:val="0"/>
              <w:ind w:left="113" w:right="56"/>
              <w:contextualSpacing/>
              <w:rPr>
                <w:rFonts w:cs="Times New Roman"/>
              </w:rPr>
            </w:pPr>
          </w:p>
        </w:tc>
        <w:tc>
          <w:tcPr>
            <w:tcW w:w="5640" w:type="dxa"/>
            <w:shd w:val="clear" w:color="auto" w:fill="auto"/>
          </w:tcPr>
          <w:p w:rsidR="007C2B76" w:rsidRPr="004011ED" w:rsidRDefault="007C2B76" w:rsidP="00B21A77">
            <w:pPr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b/>
                <w:color w:val="231F20"/>
              </w:rPr>
              <w:t>Органоиды клетки и их функции</w:t>
            </w:r>
            <w:r w:rsidRPr="004011ED">
              <w:rPr>
                <w:rFonts w:eastAsia="NewBaskervilleC" w:cs="Times New Roman"/>
                <w:color w:val="231F20"/>
              </w:rPr>
              <w:t xml:space="preserve"> </w:t>
            </w:r>
            <w:r w:rsidRPr="004011ED">
              <w:rPr>
                <w:rFonts w:eastAsia="NewBaskervilleC" w:cs="Times New Roman"/>
                <w:color w:val="231F20"/>
              </w:rPr>
              <w:br/>
              <w:t>Мембранные и немембранные органоиды, отличительные особенности их строения и функции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Выделять и называть существенные признаки строения органоидов.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Различать органоиды клетки на рисунке учебника.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Объяснять функции отдельных органоидов в жизнедеятельности растительной и животной клеток</w:t>
            </w:r>
          </w:p>
        </w:tc>
      </w:tr>
      <w:tr w:rsidR="007C2B76" w:rsidRPr="004011ED" w:rsidTr="00B21A77"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Обмен веществ и превращения энергии — признак живых организмов</w:t>
            </w:r>
          </w:p>
        </w:tc>
        <w:tc>
          <w:tcPr>
            <w:tcW w:w="5640" w:type="dxa"/>
            <w:shd w:val="clear" w:color="auto" w:fill="auto"/>
          </w:tcPr>
          <w:p w:rsidR="007C2B76" w:rsidRPr="003730AC" w:rsidRDefault="007C2B76" w:rsidP="00B21A77">
            <w:pPr>
              <w:spacing w:before="57"/>
              <w:ind w:left="113" w:right="59"/>
              <w:contextualSpacing/>
              <w:rPr>
                <w:rFonts w:eastAsia="NewBaskervilleC" w:cs="Times New Roman"/>
                <w:b/>
                <w:color w:val="231F20"/>
              </w:rPr>
            </w:pPr>
            <w:r w:rsidRPr="004011ED">
              <w:rPr>
                <w:rFonts w:eastAsia="NewBaskervilleC" w:cs="Times New Roman"/>
                <w:b/>
                <w:color w:val="231F20"/>
              </w:rPr>
              <w:t>Обмен веществ — основа существования клетки</w:t>
            </w:r>
            <w:r>
              <w:rPr>
                <w:rFonts w:eastAsia="NewBaskervilleC" w:cs="Times New Roman"/>
                <w:b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>Понятие об обмене веществ как совокупности биохимических реакций, обеспечивающих жизнедеятельность клетки. Значение ассимиляции и диссимиляции в клетке. Равновесие энергетического состояния клетки — обеспечение её нормального функционирования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Определять понятие «обмен веществ». </w:t>
            </w:r>
            <w:r w:rsidRPr="007C2B76">
              <w:rPr>
                <w:rFonts w:eastAsia="NewBaskervilleC" w:cs="Times New Roman"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>Устанавливать различие понятий «ассимиляция» и «диссимиляция».</w:t>
            </w:r>
          </w:p>
          <w:p w:rsidR="007C2B76" w:rsidRPr="004011ED" w:rsidRDefault="007C2B76" w:rsidP="00B21A77">
            <w:pPr>
              <w:ind w:left="113" w:right="56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Характеризовать и сравнивать роль ассимиляции и диссимиляции в жизнедеятельности клетки, делать выводы на основе сравнения. </w:t>
            </w:r>
            <w:r w:rsidRPr="007C2B76">
              <w:rPr>
                <w:rFonts w:eastAsia="NewBaskervilleC" w:cs="Times New Roman"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 xml:space="preserve">Объяснять роль АТФ как универсального переносчика и накопителя энергии. </w:t>
            </w:r>
          </w:p>
          <w:p w:rsidR="007C2B76" w:rsidRPr="004011ED" w:rsidRDefault="007C2B76" w:rsidP="00B21A77">
            <w:pPr>
              <w:ind w:left="113" w:right="56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Характеризовать энергетическое значение обмена веществ для клетки и организма</w:t>
            </w:r>
          </w:p>
        </w:tc>
      </w:tr>
      <w:tr w:rsidR="007C2B76" w:rsidRPr="004011ED" w:rsidTr="00B21A77">
        <w:tc>
          <w:tcPr>
            <w:tcW w:w="3240" w:type="dxa"/>
            <w:vMerge w:val="restart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Органические вещества. Их роль в организме</w:t>
            </w:r>
          </w:p>
        </w:tc>
        <w:tc>
          <w:tcPr>
            <w:tcW w:w="5640" w:type="dxa"/>
            <w:shd w:val="clear" w:color="auto" w:fill="auto"/>
          </w:tcPr>
          <w:p w:rsidR="007C2B76" w:rsidRPr="004011ED" w:rsidRDefault="007C2B76" w:rsidP="00B21A77">
            <w:pPr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b/>
                <w:color w:val="231F20"/>
              </w:rPr>
              <w:t>Биосинтез белка в живой клетке</w:t>
            </w:r>
            <w:r w:rsidRPr="004011ED">
              <w:rPr>
                <w:rFonts w:eastAsia="NewBaskervilleC" w:cs="Times New Roman"/>
                <w:color w:val="231F20"/>
              </w:rPr>
              <w:t xml:space="preserve"> </w:t>
            </w:r>
            <w:r w:rsidRPr="004011ED">
              <w:rPr>
                <w:rFonts w:eastAsia="NewBaskervilleC" w:cs="Times New Roman"/>
                <w:color w:val="231F20"/>
              </w:rPr>
              <w:br/>
              <w:t>Понятие о биосинтезе. Этапы синтеза белка в клетке. Роль нуклеиновых кислот и рибосом в биосинтезе белков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Определять понятие «биосинтез белка». </w:t>
            </w:r>
            <w:r w:rsidRPr="007C2B76">
              <w:rPr>
                <w:rFonts w:eastAsia="NewBaskervilleC" w:cs="Times New Roman"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>Выделять и называть основных участников биосинтеза белка в клетке.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Различать и характеризовать этапы биосинтеза белка в клетке.</w:t>
            </w:r>
          </w:p>
          <w:p w:rsidR="007C2B76" w:rsidRPr="004011ED" w:rsidRDefault="007C2B76" w:rsidP="00B21A77">
            <w:pPr>
              <w:ind w:left="113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Отвечать на итоговые вопросы</w:t>
            </w:r>
          </w:p>
        </w:tc>
      </w:tr>
      <w:tr w:rsidR="007C2B76" w:rsidRPr="004011ED" w:rsidTr="00B21A77">
        <w:tc>
          <w:tcPr>
            <w:tcW w:w="3240" w:type="dxa"/>
            <w:vMerge/>
            <w:shd w:val="clear" w:color="auto" w:fill="auto"/>
          </w:tcPr>
          <w:p w:rsidR="007C2B76" w:rsidRPr="004011ED" w:rsidRDefault="007C2B76" w:rsidP="00B21A77">
            <w:pPr>
              <w:snapToGrid w:val="0"/>
              <w:ind w:left="113"/>
              <w:contextualSpacing/>
              <w:rPr>
                <w:rFonts w:cs="Times New Roman"/>
              </w:rPr>
            </w:pPr>
          </w:p>
        </w:tc>
        <w:tc>
          <w:tcPr>
            <w:tcW w:w="5640" w:type="dxa"/>
            <w:shd w:val="clear" w:color="auto" w:fill="auto"/>
          </w:tcPr>
          <w:p w:rsidR="007C2B76" w:rsidRPr="004011ED" w:rsidRDefault="007C2B76" w:rsidP="00B21A77">
            <w:pPr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b/>
                <w:color w:val="231F20"/>
              </w:rPr>
              <w:t>Биосинтез углеводов — фотосинтез</w:t>
            </w:r>
            <w:r w:rsidRPr="004011ED">
              <w:rPr>
                <w:rFonts w:eastAsia="NewBaskervilleC" w:cs="Times New Roman"/>
                <w:color w:val="231F20"/>
              </w:rPr>
              <w:t xml:space="preserve"> </w:t>
            </w:r>
            <w:r w:rsidRPr="004011ED">
              <w:rPr>
                <w:rFonts w:eastAsia="NewBaskervilleC" w:cs="Times New Roman"/>
                <w:color w:val="231F20"/>
              </w:rPr>
              <w:br/>
              <w:t>Понятие о фотосинтезе как процессе создания углеводов в живой клетке. Две стадии фотосинтеза: световая и темновая. Условия протекания фотосинтеза и его значение для природы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Определять понятие «фотосинтез». </w:t>
            </w:r>
            <w:r w:rsidRPr="007C2B76">
              <w:rPr>
                <w:rFonts w:eastAsia="NewBaskervilleC" w:cs="Times New Roman"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>Сравнивать стадии фотосинтеза, делать выводы на основе сравнения.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Характеризовать значение фотосинтеза для растительной клетки и природы в целом</w:t>
            </w:r>
          </w:p>
        </w:tc>
      </w:tr>
      <w:tr w:rsidR="007C2B76" w:rsidRPr="004011ED" w:rsidTr="00B21A77"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>Роль дыхания в жизнедеятельности клетки и организма</w:t>
            </w:r>
          </w:p>
        </w:tc>
        <w:tc>
          <w:tcPr>
            <w:tcW w:w="5640" w:type="dxa"/>
            <w:shd w:val="clear" w:color="auto" w:fill="auto"/>
          </w:tcPr>
          <w:p w:rsidR="007C2B76" w:rsidRPr="004011ED" w:rsidRDefault="007C2B76" w:rsidP="00B21A77">
            <w:pPr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b/>
                <w:color w:val="231F20"/>
              </w:rPr>
              <w:t>Обеспечение клеток энергией</w:t>
            </w:r>
            <w:r w:rsidRPr="004011ED">
              <w:rPr>
                <w:rFonts w:eastAsia="NewBaskervilleC" w:cs="Times New Roman"/>
                <w:color w:val="231F20"/>
              </w:rPr>
              <w:t xml:space="preserve"> </w:t>
            </w:r>
            <w:r w:rsidRPr="004011ED">
              <w:rPr>
                <w:rFonts w:eastAsia="NewBaskervilleC" w:cs="Times New Roman"/>
                <w:color w:val="231F20"/>
              </w:rPr>
              <w:br/>
              <w:t>Понятие о клеточном дыхании как о процессе обеспечения клетки энергией. Стадии клеточного дыхания: бескислородная (ферментативная, или гликолиз) и кислородная. Роль митохондрий в клеточном дыхании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Определять понятие «клеточное дыхание». 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Сравнивать стадии клеточного дыхания и делать выводы.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Характеризовать значение клеточного дыхания для клетки и организма.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Выявлять сходство и различи</w:t>
            </w:r>
            <w:r>
              <w:rPr>
                <w:rFonts w:eastAsia="NewBaskervilleC" w:cs="Times New Roman"/>
                <w:color w:val="231F20"/>
              </w:rPr>
              <w:t>я</w:t>
            </w:r>
            <w:r w:rsidRPr="004011ED">
              <w:rPr>
                <w:rFonts w:eastAsia="NewBaskervilleC" w:cs="Times New Roman"/>
                <w:color w:val="231F20"/>
              </w:rPr>
              <w:t xml:space="preserve"> дыхания и фотосинтеза</w:t>
            </w:r>
          </w:p>
        </w:tc>
      </w:tr>
      <w:tr w:rsidR="007C2B76" w:rsidRPr="004011ED" w:rsidTr="00B21A77"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3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Многообразие клеток. Размножение. Методы изучения живых организмов: наблюдение, измерение, эксперимент</w:t>
            </w:r>
          </w:p>
        </w:tc>
        <w:tc>
          <w:tcPr>
            <w:tcW w:w="5640" w:type="dxa"/>
            <w:shd w:val="clear" w:color="auto" w:fill="auto"/>
          </w:tcPr>
          <w:p w:rsidR="007C2B76" w:rsidRPr="004011ED" w:rsidRDefault="007C2B76" w:rsidP="00B21A77">
            <w:pPr>
              <w:spacing w:before="57"/>
              <w:ind w:left="113" w:right="59"/>
              <w:contextualSpacing/>
              <w:rPr>
                <w:rFonts w:eastAsia="NewBaskervilleC" w:cs="Times New Roman"/>
                <w:b/>
                <w:color w:val="231F20"/>
              </w:rPr>
            </w:pPr>
            <w:r w:rsidRPr="004011ED">
              <w:rPr>
                <w:rFonts w:eastAsia="NewBaskervilleC" w:cs="Times New Roman"/>
                <w:b/>
                <w:color w:val="231F20"/>
              </w:rPr>
              <w:t>Размножение клетки и её жизненный цикл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Размножение клетки путём деления — общее свойство клеток одноклеточных и многоклеточных организмов. Клеточное деление у прокариот — деление клетки надвое. Деление клетки у эукариот. Митоз. Фазы митоза. Жизненный цикл клетки: интерфаза, митоз. Разделение клеточного содержимого на две дочерние клетки</w:t>
            </w:r>
            <w:r>
              <w:rPr>
                <w:rFonts w:eastAsia="NewBaskervilleC" w:cs="Times New Roman"/>
                <w:color w:val="231F20"/>
              </w:rPr>
              <w:t>.</w:t>
            </w:r>
          </w:p>
          <w:p w:rsidR="007C2B76" w:rsidRPr="007C2B76" w:rsidRDefault="007C2B76" w:rsidP="00B21A77">
            <w:pPr>
              <w:spacing w:before="57"/>
              <w:ind w:left="113"/>
              <w:contextualSpacing/>
              <w:rPr>
                <w:rFonts w:eastAsia="NewBaskervilleC" w:cs="Times New Roman"/>
                <w:b/>
                <w:i/>
                <w:color w:val="231F20"/>
              </w:rPr>
            </w:pPr>
          </w:p>
          <w:p w:rsidR="007C2B76" w:rsidRPr="004011ED" w:rsidRDefault="007C2B76" w:rsidP="00B21A77">
            <w:pPr>
              <w:spacing w:before="57"/>
              <w:ind w:left="113"/>
              <w:contextualSpacing/>
              <w:rPr>
                <w:rFonts w:eastAsia="NewBaskervilleC" w:cs="Times New Roman"/>
                <w:b/>
                <w:i/>
                <w:color w:val="231F20"/>
              </w:rPr>
            </w:pPr>
            <w:r w:rsidRPr="004011ED">
              <w:rPr>
                <w:rFonts w:eastAsia="NewBaskervilleC" w:cs="Times New Roman"/>
                <w:b/>
                <w:i/>
                <w:color w:val="231F20"/>
              </w:rPr>
              <w:t>Лабораторная работа № 2</w:t>
            </w:r>
          </w:p>
          <w:p w:rsidR="007C2B76" w:rsidRPr="004011ED" w:rsidRDefault="007C2B76" w:rsidP="00B21A77">
            <w:pPr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«Рассматривание микропрепаратов с делящимися клетками»</w:t>
            </w:r>
          </w:p>
          <w:p w:rsidR="007C2B76" w:rsidRPr="004011ED" w:rsidRDefault="007C2B76" w:rsidP="00B21A77">
            <w:pPr>
              <w:spacing w:before="57"/>
              <w:ind w:left="113"/>
              <w:contextualSpacing/>
              <w:rPr>
                <w:rFonts w:eastAsia="NewBaskervilleC" w:cs="Times New Roman"/>
                <w:color w:val="231F20"/>
              </w:rPr>
            </w:pP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Характеризовать значение размножения клетки.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Сравнивать деление клетки прокариот и эукариот, делать выводы на основе сравнения. 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>
              <w:rPr>
                <w:rFonts w:eastAsia="NewBaskervilleC" w:cs="Times New Roman"/>
                <w:color w:val="231F20"/>
              </w:rPr>
              <w:t xml:space="preserve">Определять понятия «митоз», </w:t>
            </w:r>
            <w:r w:rsidRPr="004011ED">
              <w:rPr>
                <w:rFonts w:eastAsia="NewBaskervilleC" w:cs="Times New Roman"/>
                <w:color w:val="231F20"/>
              </w:rPr>
              <w:t>«клеточный цикл».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Объяснять механизм распределения наследственного материала между двумя дочерними клетками у прокариот и эукариот.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Называть и характеризовать стадии клеточного цикла.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Наблюдать и описывать делящиеся клетки по готовым микропрепаратам.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Фиксировать результаты наблюдений, формулировать выводы.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Соблюдать правила работы в кабинете, обращения с лабораторным оборудованием</w:t>
            </w:r>
          </w:p>
        </w:tc>
      </w:tr>
      <w:tr w:rsidR="007C2B76" w:rsidRPr="004011ED" w:rsidTr="00B21A77"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6"/>
              <w:contextualSpacing/>
              <w:rPr>
                <w:rFonts w:eastAsia="NewBaskervilleC" w:cs="Times New Roman"/>
                <w:color w:val="231F20"/>
              </w:rPr>
            </w:pPr>
          </w:p>
        </w:tc>
        <w:tc>
          <w:tcPr>
            <w:tcW w:w="5640" w:type="dxa"/>
            <w:shd w:val="clear" w:color="auto" w:fill="auto"/>
          </w:tcPr>
          <w:p w:rsidR="007C2B76" w:rsidRPr="004011ED" w:rsidRDefault="007C2B76" w:rsidP="00B21A77">
            <w:pPr>
              <w:spacing w:before="57"/>
              <w:ind w:left="113" w:right="59"/>
              <w:contextualSpacing/>
              <w:rPr>
                <w:rFonts w:eastAsia="NewBaskervilleC" w:cs="Times New Roman"/>
                <w:b/>
                <w:color w:val="231F20"/>
              </w:rPr>
            </w:pPr>
            <w:r w:rsidRPr="004011ED">
              <w:rPr>
                <w:rFonts w:eastAsia="NewBaskervilleC" w:cs="Times New Roman"/>
                <w:b/>
                <w:color w:val="231F20"/>
              </w:rPr>
              <w:t>Обобщение и систематизация знаний по теме «Закономерности жизни на клеточном уровне»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Характеризовать существенные признаки важнейших процессов жизнедеятельности клетки.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Использовать информационные ресурсы для подготовки презентаций и сообщений по материалам темы</w:t>
            </w:r>
          </w:p>
        </w:tc>
      </w:tr>
      <w:tr w:rsidR="007C2B76" w:rsidRPr="004011ED" w:rsidTr="00B21A77">
        <w:tc>
          <w:tcPr>
            <w:tcW w:w="15120" w:type="dxa"/>
            <w:gridSpan w:val="3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4"/>
              <w:contextualSpacing/>
              <w:jc w:val="center"/>
              <w:rPr>
                <w:rFonts w:eastAsia="FranklinGothicDemiC" w:cs="Times New Roman"/>
                <w:b/>
                <w:bCs/>
                <w:color w:val="231F20"/>
              </w:rPr>
            </w:pPr>
            <w:r w:rsidRPr="004011ED">
              <w:rPr>
                <w:rFonts w:eastAsia="FranklinGothicDemiC" w:cs="Times New Roman"/>
                <w:b/>
                <w:bCs/>
                <w:color w:val="231F20"/>
              </w:rPr>
              <w:t>Тема 3. Закономерности жизни на организменном уровне (17 ч)</w:t>
            </w:r>
          </w:p>
        </w:tc>
      </w:tr>
      <w:tr w:rsidR="007C2B76" w:rsidRPr="004011ED" w:rsidTr="00B21A77"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Обмен веществ и превращения энергии — признак живых организмов</w:t>
            </w:r>
          </w:p>
        </w:tc>
        <w:tc>
          <w:tcPr>
            <w:tcW w:w="5640" w:type="dxa"/>
            <w:shd w:val="clear" w:color="auto" w:fill="auto"/>
          </w:tcPr>
          <w:p w:rsidR="007C2B76" w:rsidRPr="00854848" w:rsidRDefault="007C2B76" w:rsidP="00B21A77">
            <w:pPr>
              <w:spacing w:before="57"/>
              <w:ind w:left="113" w:right="59"/>
              <w:contextualSpacing/>
              <w:rPr>
                <w:rFonts w:eastAsia="NewBaskervilleC" w:cs="Times New Roman"/>
                <w:b/>
                <w:color w:val="231F20"/>
              </w:rPr>
            </w:pPr>
            <w:r w:rsidRPr="004011ED">
              <w:rPr>
                <w:rFonts w:eastAsia="NewBaskervilleC" w:cs="Times New Roman"/>
                <w:b/>
                <w:color w:val="231F20"/>
              </w:rPr>
              <w:t>Организм — открытая живая система (биосистема)</w:t>
            </w:r>
            <w:r>
              <w:rPr>
                <w:rFonts w:eastAsia="NewBaskervilleC" w:cs="Times New Roman"/>
                <w:b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 xml:space="preserve">Организм как живая система. Компоненты системы, их взаимодействие, обеспечивающее целостность </w:t>
            </w:r>
            <w:r w:rsidRPr="004011ED">
              <w:rPr>
                <w:rFonts w:eastAsia="NewBaskervilleC" w:cs="Times New Roman"/>
                <w:color w:val="231F20"/>
              </w:rPr>
              <w:lastRenderedPageBreak/>
              <w:t>биосистемы «организм». Регуляция процессов в биосистеме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>Обосновывать отнесение живого организма к биосистеме.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Выделять существенные признаки биосистемы «организм»: обмен веществ и превращения энергии, </w:t>
            </w:r>
            <w:r w:rsidRPr="004011ED">
              <w:rPr>
                <w:rFonts w:eastAsia="NewBaskervilleC" w:cs="Times New Roman"/>
                <w:color w:val="231F20"/>
              </w:rPr>
              <w:lastRenderedPageBreak/>
              <w:t>питание, дыхание, транспорт веществ, связи с внешней средой.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Объяснять целостность и открытость биосистемы.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Характеризовать способность биосистемы к регуляции процессов жизнедеятельности</w:t>
            </w:r>
          </w:p>
        </w:tc>
      </w:tr>
      <w:tr w:rsidR="007C2B76" w:rsidRPr="004011ED" w:rsidTr="00B21A77"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 xml:space="preserve">Разнообразие организмов. Бактерии. Многообразие бактерий. Роль бактерий в природе и </w:t>
            </w:r>
            <w:r>
              <w:rPr>
                <w:rFonts w:eastAsia="NewBaskervilleC" w:cs="Times New Roman"/>
                <w:color w:val="231F20"/>
              </w:rPr>
              <w:t xml:space="preserve">в </w:t>
            </w:r>
            <w:r w:rsidRPr="004011ED">
              <w:rPr>
                <w:rFonts w:eastAsia="NewBaskervilleC" w:cs="Times New Roman"/>
                <w:color w:val="231F20"/>
              </w:rPr>
              <w:t xml:space="preserve">жизни человека. Вирусы — неклеточные </w:t>
            </w:r>
            <w:r w:rsidRPr="004011ED">
              <w:rPr>
                <w:rFonts w:eastAsia="NewBaskervilleC" w:cs="Times New Roman"/>
                <w:color w:val="231F20"/>
                <w:w w:val="98"/>
              </w:rPr>
              <w:t xml:space="preserve">формы. Заболевания, </w:t>
            </w:r>
            <w:r w:rsidRPr="004011ED">
              <w:rPr>
                <w:rFonts w:eastAsia="NewBaskervilleC" w:cs="Times New Roman"/>
                <w:color w:val="231F20"/>
              </w:rPr>
              <w:t>вызываемые бактериями и вирусами. Меры профилактики заболеваний</w:t>
            </w:r>
          </w:p>
        </w:tc>
        <w:tc>
          <w:tcPr>
            <w:tcW w:w="5640" w:type="dxa"/>
            <w:shd w:val="clear" w:color="auto" w:fill="auto"/>
          </w:tcPr>
          <w:p w:rsidR="007C2B76" w:rsidRPr="00854848" w:rsidRDefault="007C2B76" w:rsidP="00B21A77">
            <w:pPr>
              <w:spacing w:before="57"/>
              <w:ind w:left="113" w:right="59"/>
              <w:contextualSpacing/>
              <w:rPr>
                <w:rFonts w:eastAsia="NewBaskervilleC" w:cs="Times New Roman"/>
                <w:b/>
                <w:color w:val="231F20"/>
              </w:rPr>
            </w:pPr>
            <w:r w:rsidRPr="004011ED">
              <w:rPr>
                <w:rFonts w:eastAsia="NewBaskervilleC" w:cs="Times New Roman"/>
                <w:b/>
                <w:color w:val="231F20"/>
              </w:rPr>
              <w:t>Бактерии и вирусы</w:t>
            </w:r>
            <w:r>
              <w:rPr>
                <w:rFonts w:eastAsia="NewBaskervilleC" w:cs="Times New Roman"/>
                <w:b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>Разнообразие форм организмов: одноклеточные, многоклеточные и неклеточные. Бактерии как одноклеточные доядерные организмы. Вирусы как неклеточная форма жизни. Отличительные особенности бактерий и вирусов. Значение бактерий и вирусов в природе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Выделять существенные признаки бактерий, цианобактерий и вирусов.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Объяснять (на конкретных примерах) строение и значение бактерий, цианобактерий и вирусов.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Рассматривать и объяснять по рисунку учебника процесс проникновения вируса в клетку и его размножения.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Приводить примеры заболеваний, вызываемых бактериями и вирусами</w:t>
            </w:r>
          </w:p>
        </w:tc>
      </w:tr>
      <w:tr w:rsidR="007C2B76" w:rsidRPr="004011ED" w:rsidTr="00B21A77"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Растения. Клетки и органы растений. Размножение. Бесполое и половое размножение</w:t>
            </w:r>
          </w:p>
        </w:tc>
        <w:tc>
          <w:tcPr>
            <w:tcW w:w="5640" w:type="dxa"/>
            <w:shd w:val="clear" w:color="auto" w:fill="auto"/>
          </w:tcPr>
          <w:p w:rsidR="007C2B76" w:rsidRPr="00072365" w:rsidRDefault="007C2B76" w:rsidP="00B21A77">
            <w:pPr>
              <w:spacing w:before="57"/>
              <w:ind w:left="113" w:right="59"/>
              <w:contextualSpacing/>
              <w:rPr>
                <w:rFonts w:eastAsia="NewBaskervilleC" w:cs="Times New Roman"/>
                <w:b/>
                <w:color w:val="231F20"/>
              </w:rPr>
            </w:pPr>
            <w:r w:rsidRPr="004011ED">
              <w:rPr>
                <w:rFonts w:eastAsia="NewBaskervilleC" w:cs="Times New Roman"/>
                <w:b/>
                <w:color w:val="231F20"/>
              </w:rPr>
              <w:t>Растительный организм и его особенности</w:t>
            </w:r>
            <w:r>
              <w:rPr>
                <w:rFonts w:eastAsia="NewBaskervilleC" w:cs="Times New Roman"/>
                <w:b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>Главные свойства растений: автотрофность, неспособность к активному передвижению, размещение основных частей — корня и побега — в двух разных средах. Особенности растительной клетки: принадлежность к эукариотам, наличие клеточной стенки, пластид и крупных вакуолей. Способы размножения растений: половое и бесполое. Особенности полового размножения.</w:t>
            </w:r>
            <w:r>
              <w:rPr>
                <w:rFonts w:eastAsia="NewBaskervilleC" w:cs="Times New Roman"/>
                <w:b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>Типы бесполого размножения: вегетативное, спорами, делением клетки надвое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Выделять и обобщать существенные признаки растений и растительной клетки. 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Характеризовать особенности процессов жизнедеятельности растений: питания, дыхания, фотосинтеза, размножения.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Сравнивать значение полового и бесполого способов размножения растений, делать выводы на основе сравнения.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Объяснять роль различных растений в жизни человека.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Приводить примеры использования человеком разных способов размножения растений в хозяйстве и в природе</w:t>
            </w:r>
          </w:p>
        </w:tc>
      </w:tr>
      <w:tr w:rsidR="007C2B76" w:rsidRPr="004011ED" w:rsidTr="00B21A77"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Многообразие растений, принципы их классификации</w:t>
            </w:r>
          </w:p>
        </w:tc>
        <w:tc>
          <w:tcPr>
            <w:tcW w:w="5640" w:type="dxa"/>
            <w:shd w:val="clear" w:color="auto" w:fill="auto"/>
          </w:tcPr>
          <w:p w:rsidR="007C2B76" w:rsidRPr="00072365" w:rsidRDefault="007C2B76" w:rsidP="00B21A77">
            <w:pPr>
              <w:spacing w:before="57"/>
              <w:ind w:left="113" w:right="59"/>
              <w:contextualSpacing/>
              <w:rPr>
                <w:rFonts w:eastAsia="NewBaskervilleC" w:cs="Times New Roman"/>
                <w:b/>
                <w:color w:val="231F20"/>
              </w:rPr>
            </w:pPr>
            <w:r w:rsidRPr="004011ED">
              <w:rPr>
                <w:rFonts w:eastAsia="NewBaskervilleC" w:cs="Times New Roman"/>
                <w:b/>
                <w:color w:val="231F20"/>
              </w:rPr>
              <w:t>Многообразие растений и значение в природе</w:t>
            </w:r>
            <w:r>
              <w:rPr>
                <w:rFonts w:eastAsia="NewBaskervilleC" w:cs="Times New Roman"/>
                <w:b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 xml:space="preserve">Обобщение ранее изученного материала. Многообразие растений: споровые и семенные. Особенности споровых растений: водорослей, </w:t>
            </w:r>
            <w:r w:rsidRPr="004011ED">
              <w:rPr>
                <w:rFonts w:eastAsia="NewBaskervilleC" w:cs="Times New Roman"/>
                <w:color w:val="231F20"/>
              </w:rPr>
              <w:lastRenderedPageBreak/>
              <w:t>моховидных, папоротников, хвощей и плаунов; семенных растений: голосеменных и цветковых (покрытосеменных). Классы отдела Цветковые: двудольные и однодольные растения. Особенности и значение семени в сравнении со спорой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>Выделять и обобщать существенные признаки растений разных групп, приводить примеры этих растений.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Выделять и обобщать особенности строения споровых и семенных растений.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>Различать и называть органы растений на натуральных объектах и таблицах.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Сравнивать значение семени и спор в жизни растений</w:t>
            </w:r>
          </w:p>
        </w:tc>
      </w:tr>
      <w:tr w:rsidR="007C2B76" w:rsidRPr="004011ED" w:rsidTr="00B21A77"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>Грибы. Многообразие грибов, их роль в природе и</w:t>
            </w:r>
            <w:r>
              <w:rPr>
                <w:rFonts w:eastAsia="NewBaskervilleC" w:cs="Times New Roman"/>
                <w:color w:val="231F20"/>
              </w:rPr>
              <w:t xml:space="preserve"> в</w:t>
            </w:r>
            <w:r w:rsidRPr="004011ED">
              <w:rPr>
                <w:rFonts w:eastAsia="NewBaskervilleC" w:cs="Times New Roman"/>
                <w:color w:val="231F20"/>
              </w:rPr>
              <w:t xml:space="preserve"> жизни человека. Лишайники. Роль лишайников в природе и</w:t>
            </w:r>
            <w:r>
              <w:rPr>
                <w:rFonts w:eastAsia="NewBaskervilleC" w:cs="Times New Roman"/>
                <w:color w:val="231F20"/>
              </w:rPr>
              <w:t xml:space="preserve"> в</w:t>
            </w:r>
            <w:r w:rsidRPr="004011ED">
              <w:rPr>
                <w:rFonts w:eastAsia="NewBaskervilleC" w:cs="Times New Roman"/>
                <w:color w:val="231F20"/>
              </w:rPr>
              <w:t xml:space="preserve"> жизни </w:t>
            </w:r>
            <w:r w:rsidRPr="004011ED">
              <w:rPr>
                <w:rFonts w:eastAsia="NewBaskervilleC" w:cs="Times New Roman"/>
                <w:color w:val="231F20"/>
                <w:w w:val="101"/>
              </w:rPr>
              <w:t>чело</w:t>
            </w:r>
            <w:r w:rsidRPr="004011ED">
              <w:rPr>
                <w:rFonts w:eastAsia="NewBaskervilleC" w:cs="Times New Roman"/>
                <w:color w:val="231F20"/>
              </w:rPr>
              <w:t>века</w:t>
            </w:r>
          </w:p>
        </w:tc>
        <w:tc>
          <w:tcPr>
            <w:tcW w:w="5640" w:type="dxa"/>
            <w:shd w:val="clear" w:color="auto" w:fill="auto"/>
          </w:tcPr>
          <w:p w:rsidR="007C2B76" w:rsidRPr="00072365" w:rsidRDefault="007C2B76" w:rsidP="00B21A77">
            <w:pPr>
              <w:spacing w:before="58"/>
              <w:ind w:left="113" w:right="59"/>
              <w:contextualSpacing/>
              <w:rPr>
                <w:rFonts w:eastAsia="NewBaskervilleC" w:cs="Times New Roman"/>
                <w:b/>
                <w:color w:val="231F20"/>
              </w:rPr>
            </w:pPr>
            <w:r w:rsidRPr="004011ED">
              <w:rPr>
                <w:rFonts w:eastAsia="NewBaskervilleC" w:cs="Times New Roman"/>
                <w:b/>
                <w:color w:val="231F20"/>
              </w:rPr>
              <w:t>Организмы царства грибов и лишайников</w:t>
            </w:r>
            <w:r>
              <w:rPr>
                <w:rFonts w:eastAsia="NewBaskervilleC" w:cs="Times New Roman"/>
                <w:b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>Грибы, их сходство с другими эукариотическими организмами — растениями и животными — и отличие от них. Специфические свойства грибов. Многообразие и значение грибов: плесневых, шляпочных, паразитических. Лишайники как особые симбиотические организмы; их многообразие и значение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Выделять и характеризовать существенные признаки строения и процессов жизнедеятельности грибов и лишайников на конкретных примерах.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Сравнивать строение грибов со строением растений, животных и лишайников, делать выводы.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Характеризовать значение грибов и лишайников для природы и человека.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Отмечать опасность ядовитых грибов и необходимость знания правил сбора грибов в природе</w:t>
            </w:r>
          </w:p>
        </w:tc>
      </w:tr>
      <w:tr w:rsidR="007C2B76" w:rsidRPr="004011ED" w:rsidTr="00B21A77"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Животные. Процессы жизнедеятельности и их регуляция у животных</w:t>
            </w:r>
          </w:p>
        </w:tc>
        <w:tc>
          <w:tcPr>
            <w:tcW w:w="5640" w:type="dxa"/>
            <w:shd w:val="clear" w:color="auto" w:fill="auto"/>
          </w:tcPr>
          <w:p w:rsidR="007C2B76" w:rsidRPr="003B7A54" w:rsidRDefault="007C2B76" w:rsidP="00B21A77">
            <w:pPr>
              <w:spacing w:before="57"/>
              <w:ind w:left="113" w:right="59"/>
              <w:contextualSpacing/>
              <w:rPr>
                <w:rFonts w:eastAsia="NewBaskervilleC" w:cs="Times New Roman"/>
                <w:b/>
                <w:color w:val="231F20"/>
              </w:rPr>
            </w:pPr>
            <w:r w:rsidRPr="004011ED">
              <w:rPr>
                <w:rFonts w:eastAsia="NewBaskervilleC" w:cs="Times New Roman"/>
                <w:b/>
                <w:color w:val="231F20"/>
              </w:rPr>
              <w:t>Животный организм и его особенности</w:t>
            </w:r>
            <w:r>
              <w:rPr>
                <w:rFonts w:eastAsia="NewBaskervilleC" w:cs="Times New Roman"/>
                <w:b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>Особенности животных организмов: принадлежность к эукариотам, гетеротрофность, способность к активному передвижению, забота о потомстве, постройка жилищ (гнёзд, нор). Деление животных по способам добывания пищи: растительноядные, хищные, паразитические, падальщики, всеядные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Выделять и обобщать существенные признаки строения и процессов жизнедеятельности животных.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Наблюдать и описывать поведение животных.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Называть конкретные примеры различных диких животных и наиболее распространённых домашних животных.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Объяснять роль различных животных в жизни человека.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Характеризовать способы питания, расселения, переживания неблагоприятных условий и постройки жилищ животными</w:t>
            </w:r>
          </w:p>
        </w:tc>
      </w:tr>
      <w:tr w:rsidR="007C2B76" w:rsidRPr="004011ED" w:rsidTr="00B21A77"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Многообразие (типы, классы) животных, их роль в </w:t>
            </w:r>
            <w:r w:rsidRPr="004011ED">
              <w:rPr>
                <w:rFonts w:eastAsia="NewBaskervilleC" w:cs="Times New Roman"/>
                <w:color w:val="231F20"/>
                <w:w w:val="97"/>
              </w:rPr>
              <w:t xml:space="preserve">природе </w:t>
            </w:r>
            <w:r w:rsidRPr="004011ED">
              <w:rPr>
                <w:rFonts w:eastAsia="NewBaskervilleC" w:cs="Times New Roman"/>
                <w:color w:val="231F20"/>
              </w:rPr>
              <w:t xml:space="preserve">и </w:t>
            </w:r>
            <w:r>
              <w:rPr>
                <w:rFonts w:eastAsia="NewBaskervilleC" w:cs="Times New Roman"/>
                <w:color w:val="231F20"/>
              </w:rPr>
              <w:t xml:space="preserve">в </w:t>
            </w:r>
            <w:r w:rsidRPr="004011ED">
              <w:rPr>
                <w:rFonts w:eastAsia="NewBaskervilleC" w:cs="Times New Roman"/>
                <w:color w:val="231F20"/>
                <w:w w:val="97"/>
              </w:rPr>
              <w:t xml:space="preserve">жизни </w:t>
            </w:r>
            <w:r w:rsidRPr="004011ED">
              <w:rPr>
                <w:rFonts w:eastAsia="NewBaskervilleC" w:cs="Times New Roman"/>
                <w:color w:val="231F20"/>
              </w:rPr>
              <w:t>человека</w:t>
            </w:r>
          </w:p>
        </w:tc>
        <w:tc>
          <w:tcPr>
            <w:tcW w:w="5640" w:type="dxa"/>
            <w:shd w:val="clear" w:color="auto" w:fill="auto"/>
          </w:tcPr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b/>
                <w:color w:val="231F20"/>
              </w:rPr>
            </w:pPr>
            <w:r w:rsidRPr="004011ED">
              <w:rPr>
                <w:rFonts w:eastAsia="NewBaskervilleC" w:cs="Times New Roman"/>
                <w:b/>
                <w:color w:val="231F20"/>
              </w:rPr>
              <w:t>Многообразие животных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Деление животных на два подцарства: Простейшие и Многоклеточные. Особенности простейших: распространение, питание, передвижение. Многоклеточные животные: беспозвоночные и </w:t>
            </w:r>
            <w:r w:rsidRPr="004011ED">
              <w:rPr>
                <w:rFonts w:eastAsia="NewBaskervilleC" w:cs="Times New Roman"/>
                <w:color w:val="231F20"/>
              </w:rPr>
              <w:lastRenderedPageBreak/>
              <w:t>позвоночные. Особенности разных типов беспозвоночных животных. Особенности типа Хордовые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>Выделять и обобщать существенные признаки строения и процессов жизнедеятельности животных.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Выявлять принадлежность животных к определённой систематической группе (классификации).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Различать на натуральных объектах и таблицах органы и </w:t>
            </w:r>
            <w:r w:rsidRPr="004011ED">
              <w:rPr>
                <w:rFonts w:eastAsia="NewBaskervilleC" w:cs="Times New Roman"/>
                <w:color w:val="231F20"/>
              </w:rPr>
              <w:lastRenderedPageBreak/>
              <w:t>системы органов животных разных типов и классов, наиболее распространённых домашних животных и животных, опасных для человека.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Объяснять роль различных животных в жизни человека.</w:t>
            </w:r>
          </w:p>
          <w:p w:rsidR="007C2B76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Характеризовать рост и развитие животных (на примере класса Насекомые, типа Хордовые)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</w:p>
        </w:tc>
      </w:tr>
      <w:tr w:rsidR="007C2B76" w:rsidRPr="004011ED" w:rsidTr="00B21A77"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>Общие сведения об организме человека. Черты сходства и различия человека и животных. Строение организма человека: клетки, ткани, органы, системы органов. Особенности поведения человека. Социальная среда обитания человека</w:t>
            </w:r>
          </w:p>
        </w:tc>
        <w:tc>
          <w:tcPr>
            <w:tcW w:w="5640" w:type="dxa"/>
            <w:shd w:val="clear" w:color="auto" w:fill="auto"/>
          </w:tcPr>
          <w:p w:rsidR="007C2B76" w:rsidRPr="003B7A54" w:rsidRDefault="007C2B76" w:rsidP="00B21A77">
            <w:pPr>
              <w:spacing w:before="57"/>
              <w:ind w:left="113" w:right="59"/>
              <w:contextualSpacing/>
              <w:rPr>
                <w:rFonts w:eastAsia="NewBaskervilleC" w:cs="Times New Roman"/>
                <w:b/>
                <w:color w:val="231F20"/>
              </w:rPr>
            </w:pPr>
            <w:r w:rsidRPr="004011ED">
              <w:rPr>
                <w:rFonts w:eastAsia="NewBaskervilleC" w:cs="Times New Roman"/>
                <w:b/>
                <w:color w:val="231F20"/>
              </w:rPr>
              <w:t>Сравнение свойств организма человека и животных</w:t>
            </w:r>
            <w:r>
              <w:rPr>
                <w:rFonts w:eastAsia="NewBaskervilleC" w:cs="Times New Roman"/>
                <w:b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>Обобщение ранее изученного материала. Сходство человека и животных. Отличие человека от животных. Системы органов у человека как организма: пищеварительная, дыхательная, кровеносная, выделительная. Органы чувств. Умственные способности человека. Причины, обусловливающие социальные свойства человека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Приводить доказательства родства человека с млекопитающими животными.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Выявлять и называть клетки, ткани, органы и системы органов человека на рисунках учебника и таблицах.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Сравнивать клетки, ткани организма человека и животных, делать выводы.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Выделять особенности биологической природы человека и его социальной сущности, делать выводы</w:t>
            </w:r>
          </w:p>
        </w:tc>
      </w:tr>
      <w:tr w:rsidR="007C2B76" w:rsidRPr="004011ED" w:rsidTr="00B21A77"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Бесполое и половое размножение. Половые клетки. Оплодотворение</w:t>
            </w:r>
          </w:p>
        </w:tc>
        <w:tc>
          <w:tcPr>
            <w:tcW w:w="5640" w:type="dxa"/>
            <w:shd w:val="clear" w:color="auto" w:fill="auto"/>
          </w:tcPr>
          <w:p w:rsidR="007C2B76" w:rsidRPr="004011ED" w:rsidRDefault="007C2B76" w:rsidP="00B21A77">
            <w:pPr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b/>
                <w:color w:val="231F20"/>
              </w:rPr>
              <w:t>Размножение живых организмов</w:t>
            </w:r>
            <w:r w:rsidRPr="004011ED">
              <w:rPr>
                <w:rFonts w:eastAsia="NewBaskervilleC" w:cs="Times New Roman"/>
                <w:color w:val="231F20"/>
              </w:rPr>
              <w:t xml:space="preserve"> </w:t>
            </w:r>
            <w:r w:rsidRPr="004011ED">
              <w:rPr>
                <w:rFonts w:eastAsia="NewBaskervilleC" w:cs="Times New Roman"/>
                <w:color w:val="231F20"/>
              </w:rPr>
              <w:br/>
              <w:t>Типы размножения: половое и бесполое. Особенности полового размножения: слияние мужских и женских гамет, оплодотворение, образование зиготы. Бесполое размножение: вегетативное, образование спор, деление клетки надвое. Биологическое значение полового и бесполого размножения. Смена поколений — бесполого и полового — у животных и растений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Выделять и характеризовать существенные признаки двух типов размножения организмов.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Сравнивать половое и бесполое размножение, женские и мужские половые клетки, делать выводы.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Объяснять роль оплодотворения и образования зиготы в развитии живого мира. 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Выявлять и характеризовать половое и бесполое поколения у папоротника по рисунку учебника.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Характеризовать значение полового и бесполого поколений у растений и животных. 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Раскрывать биологическое преимущество полового размножения</w:t>
            </w:r>
          </w:p>
        </w:tc>
      </w:tr>
      <w:tr w:rsidR="007C2B76" w:rsidRPr="004011ED" w:rsidTr="00B21A77"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>Разнообразие организмов. Рост и развитие организмов</w:t>
            </w:r>
          </w:p>
        </w:tc>
        <w:tc>
          <w:tcPr>
            <w:tcW w:w="5640" w:type="dxa"/>
            <w:shd w:val="clear" w:color="auto" w:fill="auto"/>
          </w:tcPr>
          <w:p w:rsidR="007C2B76" w:rsidRPr="00885DCD" w:rsidRDefault="007C2B76" w:rsidP="00B21A77">
            <w:pPr>
              <w:spacing w:before="57"/>
              <w:ind w:left="113" w:right="59"/>
              <w:contextualSpacing/>
              <w:rPr>
                <w:rFonts w:eastAsia="NewBaskervilleC" w:cs="Times New Roman"/>
                <w:b/>
                <w:color w:val="231F20"/>
              </w:rPr>
            </w:pPr>
            <w:r w:rsidRPr="004011ED">
              <w:rPr>
                <w:rFonts w:eastAsia="NewBaskervilleC" w:cs="Times New Roman"/>
                <w:b/>
                <w:color w:val="231F20"/>
              </w:rPr>
              <w:t>Индивидуальное развитие организмов</w:t>
            </w:r>
            <w:r>
              <w:rPr>
                <w:rFonts w:eastAsia="NewBaskervilleC" w:cs="Times New Roman"/>
                <w:b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>Понятие об онтогенезе. Периоды онтогенеза: эмбриональный и постэмбриональный. Стадии развития эмбриона: зигота, дробление, гаструла с дифференциацией клеток на эктодерму, энтодерму и мезодерму, органогенез. Особенности процесса развития эмбриона, его зависимость от среды. Особенности постэмбрионального развития. Развитие животных организмов с превращением и без превращения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Определять понятие «онтогенез».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Выделять и сравнивать существенные признаки двух периодов онтогенеза.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Объяснять процессы развития и роста многоклеточного организма.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Сравнивать и характеризовать значение основных этапов развития эмбриона.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Объяснять зависимость развития эмбриона от наследственного материала и условий внешней среды.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Объяснять на примере насекомых развитие с полным и неполным превращением. 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Называть и характеризовать стадии роста и развития у лягушки</w:t>
            </w:r>
          </w:p>
        </w:tc>
      </w:tr>
      <w:tr w:rsidR="007C2B76" w:rsidRPr="004011ED" w:rsidTr="00B21A77"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Половое размножение. Половые клетки. Оплодотворение</w:t>
            </w:r>
          </w:p>
        </w:tc>
        <w:tc>
          <w:tcPr>
            <w:tcW w:w="5640" w:type="dxa"/>
            <w:shd w:val="clear" w:color="auto" w:fill="auto"/>
          </w:tcPr>
          <w:p w:rsidR="007C2B76" w:rsidRPr="00885DCD" w:rsidRDefault="007C2B76" w:rsidP="00B21A77">
            <w:pPr>
              <w:spacing w:before="57"/>
              <w:ind w:left="113" w:right="59"/>
              <w:contextualSpacing/>
              <w:rPr>
                <w:rFonts w:eastAsia="NewBaskervilleC" w:cs="Times New Roman"/>
                <w:b/>
                <w:color w:val="231F20"/>
              </w:rPr>
            </w:pPr>
            <w:r w:rsidRPr="004011ED">
              <w:rPr>
                <w:rFonts w:eastAsia="NewBaskervilleC" w:cs="Times New Roman"/>
                <w:b/>
                <w:color w:val="231F20"/>
              </w:rPr>
              <w:t>Образование половых клеток. Мейоз</w:t>
            </w:r>
            <w:r>
              <w:rPr>
                <w:rFonts w:eastAsia="NewBaskervilleC" w:cs="Times New Roman"/>
                <w:b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>Понятие о диплоидном и гаплоидном наборе хромосом в клетке. Женские и мужские половые клетки — гаметы. Мейоз как особый тип деления клетки. Первое и второе деление мейоза. Понятие о сперматогенезе и оогенезе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Называть и характеризовать женские и мужские половые клетки, диплоидные и гаплоидные клетки организмов.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Определять понятие «мейоз». </w:t>
            </w:r>
            <w:r w:rsidRPr="007C2B76">
              <w:rPr>
                <w:rFonts w:eastAsia="NewBaskervilleC" w:cs="Times New Roman"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 xml:space="preserve">Характеризовать и сравнивать первое и второе деление мейоза, делать выводы. </w:t>
            </w:r>
            <w:r w:rsidRPr="007C2B76">
              <w:rPr>
                <w:rFonts w:eastAsia="NewBaskervilleC" w:cs="Times New Roman"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>Различать понятия «сперматогенез» и «оогенез».</w:t>
            </w:r>
          </w:p>
          <w:p w:rsidR="007C2B76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Анализировать и оценивать биологическую роль мейоза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</w:p>
        </w:tc>
      </w:tr>
      <w:tr w:rsidR="007C2B76" w:rsidRPr="004011ED" w:rsidTr="00B21A77"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Наследственность и изменчивость — свойства организмов</w:t>
            </w:r>
          </w:p>
        </w:tc>
        <w:tc>
          <w:tcPr>
            <w:tcW w:w="5640" w:type="dxa"/>
            <w:shd w:val="clear" w:color="auto" w:fill="auto"/>
          </w:tcPr>
          <w:p w:rsidR="007C2B76" w:rsidRPr="00885DCD" w:rsidRDefault="007C2B76" w:rsidP="00B21A77">
            <w:pPr>
              <w:spacing w:before="57"/>
              <w:ind w:left="113" w:right="59"/>
              <w:contextualSpacing/>
              <w:rPr>
                <w:rFonts w:eastAsia="NewBaskervilleC" w:cs="Times New Roman"/>
                <w:b/>
                <w:color w:val="231F20"/>
              </w:rPr>
            </w:pPr>
            <w:r w:rsidRPr="004011ED">
              <w:rPr>
                <w:rFonts w:eastAsia="NewBaskervilleC" w:cs="Times New Roman"/>
                <w:b/>
                <w:color w:val="231F20"/>
              </w:rPr>
              <w:t>Изучение механизма наследственности</w:t>
            </w:r>
            <w:r>
              <w:rPr>
                <w:rFonts w:eastAsia="NewBaskervilleC" w:cs="Times New Roman"/>
                <w:b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>Начало исследований наследственности организмов. Первый научный труд Г. Менделя и его значение. Достижения современных исследований наследственности организмов. Условия для активного развития исследований наследственности в ХХ в.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Характеризовать этапы изучения наследственности организмов. Объяснять существенный вклад в исследования наследственности и изменчивости Г. Менделя. 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Выявлять и характеризовать современные достижения науки в исследованиях наследственности и изменчивости</w:t>
            </w:r>
          </w:p>
        </w:tc>
      </w:tr>
      <w:tr w:rsidR="007C2B76" w:rsidRPr="004011ED" w:rsidTr="00B21A77"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3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Наследственность и </w:t>
            </w:r>
            <w:r w:rsidRPr="004011ED">
              <w:rPr>
                <w:rFonts w:eastAsia="NewBaskervilleC" w:cs="Times New Roman"/>
                <w:color w:val="231F20"/>
              </w:rPr>
              <w:lastRenderedPageBreak/>
              <w:t>изменчивость — свойства организмов. Взаимосвязи организмов и окружающей среды</w:t>
            </w:r>
          </w:p>
        </w:tc>
        <w:tc>
          <w:tcPr>
            <w:tcW w:w="5640" w:type="dxa"/>
            <w:shd w:val="clear" w:color="auto" w:fill="auto"/>
          </w:tcPr>
          <w:p w:rsidR="007C2B76" w:rsidRPr="003235E1" w:rsidRDefault="007C2B76" w:rsidP="00B21A77">
            <w:pPr>
              <w:spacing w:before="57"/>
              <w:ind w:left="113" w:right="59"/>
              <w:contextualSpacing/>
              <w:rPr>
                <w:rFonts w:eastAsia="NewBaskervilleC" w:cs="Times New Roman"/>
                <w:b/>
                <w:color w:val="231F20"/>
              </w:rPr>
            </w:pPr>
            <w:r w:rsidRPr="004011ED">
              <w:rPr>
                <w:rFonts w:eastAsia="NewBaskervilleC" w:cs="Times New Roman"/>
                <w:b/>
                <w:color w:val="231F20"/>
              </w:rPr>
              <w:lastRenderedPageBreak/>
              <w:t xml:space="preserve">Основные закономерности наследственности </w:t>
            </w:r>
            <w:r w:rsidRPr="004011ED">
              <w:rPr>
                <w:rFonts w:eastAsia="NewBaskervilleC" w:cs="Times New Roman"/>
                <w:b/>
                <w:color w:val="231F20"/>
              </w:rPr>
              <w:lastRenderedPageBreak/>
              <w:t>организмов</w:t>
            </w:r>
            <w:r>
              <w:rPr>
                <w:rFonts w:eastAsia="NewBaskervilleC" w:cs="Times New Roman"/>
                <w:b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>Понятие о наследственности и способах передачи признаков от родителей потомству. Набор хромосом в организме. Ген и его свойства. Генотип и фенотип. Изменчивость и её проявление в организме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 xml:space="preserve">Сравнивать понятия «наследственность» и </w:t>
            </w:r>
            <w:r w:rsidRPr="004011ED">
              <w:rPr>
                <w:rFonts w:eastAsia="NewBaskervilleC" w:cs="Times New Roman"/>
                <w:color w:val="231F20"/>
              </w:rPr>
              <w:lastRenderedPageBreak/>
              <w:t>«изменчивость».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Объяснять механизмы наследственности и изменчивости организмов.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Определять понятия «ген», «генотип», «фенотип».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Приводить примеры проявления наследственности и изменчивости организмов</w:t>
            </w:r>
          </w:p>
        </w:tc>
      </w:tr>
      <w:tr w:rsidR="007C2B76" w:rsidRPr="004011ED" w:rsidTr="00B21A77">
        <w:tc>
          <w:tcPr>
            <w:tcW w:w="3240" w:type="dxa"/>
            <w:vMerge w:val="restart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>Наследственная и ненаследственная изменчивость. Методы изучения живых организмов: наблюдение, измерение, эксперимент</w:t>
            </w:r>
          </w:p>
        </w:tc>
        <w:tc>
          <w:tcPr>
            <w:tcW w:w="56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Закономерности изменчивости</w:t>
            </w:r>
            <w:r w:rsidRPr="004011ED">
              <w:rPr>
                <w:rFonts w:eastAsia="FranklinGothicMediumC" w:cs="Times New Roman"/>
                <w:color w:val="231F20"/>
              </w:rPr>
              <w:t xml:space="preserve"> </w:t>
            </w:r>
            <w:r w:rsidRPr="004011ED">
              <w:rPr>
                <w:rFonts w:eastAsia="FranklinGothicMediumC" w:cs="Times New Roman"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>Понятие об изменчивости и её роли для организмов. Наследственная и ненаследственная изменчивость. Типы наследственной (генотипической) изменчивости: мутационная, комбинативная.</w:t>
            </w:r>
          </w:p>
          <w:p w:rsidR="007C2B76" w:rsidRPr="007C2B76" w:rsidRDefault="007C2B76" w:rsidP="00B21A77">
            <w:pPr>
              <w:spacing w:before="63"/>
              <w:ind w:left="113" w:right="404"/>
              <w:contextualSpacing/>
              <w:rPr>
                <w:rFonts w:eastAsia="PetersburgC" w:cs="Times New Roman"/>
                <w:b/>
                <w:i/>
                <w:iCs/>
                <w:color w:val="231F20"/>
                <w:w w:val="119"/>
              </w:rPr>
            </w:pPr>
          </w:p>
          <w:p w:rsidR="007C2B76" w:rsidRPr="004011ED" w:rsidRDefault="007C2B76" w:rsidP="00B21A77">
            <w:pPr>
              <w:spacing w:before="63"/>
              <w:ind w:left="113" w:right="404"/>
              <w:contextualSpacing/>
              <w:rPr>
                <w:rFonts w:eastAsia="PetersburgC" w:cs="Times New Roman"/>
                <w:b/>
                <w:i/>
                <w:iCs/>
                <w:color w:val="231F20"/>
                <w:w w:val="112"/>
              </w:rPr>
            </w:pP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19"/>
              </w:rPr>
              <w:t xml:space="preserve">Лабораторная работа 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</w:rPr>
              <w:t xml:space="preserve">№ 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12"/>
              </w:rPr>
              <w:t>3</w:t>
            </w:r>
          </w:p>
          <w:p w:rsidR="007C2B76" w:rsidRPr="004011ED" w:rsidRDefault="007C2B76" w:rsidP="00B21A77">
            <w:pPr>
              <w:spacing w:before="13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«Выявление наследственных и ненаследственных признаков у растений разных видов»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Выделять существенные признаки изменчивости.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Называть и объяснять причины наследственной изменчивости.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Сравнивать проявление наследственной и ненаследственной изменчивости организмов. 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Объяснять причины проявления различных видов мутационной изменчивости. 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Определять понятие «мутаген».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Выявлять, наблюдать, описывать признаки проявления наследственных свойств организмов и их изменчивости.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Обобщать информацию и формулировать выводы.</w:t>
            </w:r>
          </w:p>
          <w:p w:rsidR="007C2B76" w:rsidRPr="0093160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Соблюдать правила работы в кабинете, обращения с лабораторным оборудованием</w:t>
            </w:r>
          </w:p>
        </w:tc>
      </w:tr>
      <w:tr w:rsidR="007C2B76" w:rsidRPr="004011ED" w:rsidTr="00B21A77">
        <w:tc>
          <w:tcPr>
            <w:tcW w:w="3240" w:type="dxa"/>
            <w:vMerge/>
            <w:shd w:val="clear" w:color="auto" w:fill="auto"/>
          </w:tcPr>
          <w:p w:rsidR="007C2B76" w:rsidRPr="004011ED" w:rsidRDefault="007C2B76" w:rsidP="00B21A77">
            <w:pPr>
              <w:snapToGrid w:val="0"/>
              <w:ind w:left="113" w:right="59"/>
              <w:contextualSpacing/>
              <w:rPr>
                <w:rFonts w:cs="Times New Roman"/>
              </w:rPr>
            </w:pPr>
          </w:p>
        </w:tc>
        <w:tc>
          <w:tcPr>
            <w:tcW w:w="56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Ненаследственная изменчивость</w:t>
            </w:r>
            <w:r w:rsidRPr="004011ED">
              <w:rPr>
                <w:rFonts w:eastAsia="FranklinGothicMediumC" w:cs="Times New Roman"/>
                <w:color w:val="231F20"/>
              </w:rPr>
              <w:t xml:space="preserve"> </w:t>
            </w:r>
            <w:r w:rsidRPr="004011ED">
              <w:rPr>
                <w:rFonts w:eastAsia="FranklinGothicMediumC" w:cs="Times New Roman"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>Понятие о ненаследственной (фенотипической) изменчивости, её проявлении у организмов и роли в их жизнедеятельности. Знакомство с примерами ненаследственной изменчивости у растений и животных.</w:t>
            </w:r>
          </w:p>
          <w:p w:rsidR="007C2B76" w:rsidRPr="004011ED" w:rsidRDefault="007C2B76" w:rsidP="00B21A77">
            <w:pPr>
              <w:spacing w:before="17" w:line="200" w:lineRule="exact"/>
              <w:contextualSpacing/>
              <w:rPr>
                <w:rFonts w:cs="Times New Roman"/>
              </w:rPr>
            </w:pPr>
          </w:p>
          <w:p w:rsidR="007C2B76" w:rsidRPr="004011ED" w:rsidRDefault="007C2B76" w:rsidP="00B21A77">
            <w:pPr>
              <w:ind w:left="113"/>
              <w:contextualSpacing/>
              <w:rPr>
                <w:rFonts w:eastAsia="PetersburgC" w:cs="Times New Roman"/>
                <w:b/>
                <w:i/>
                <w:iCs/>
                <w:color w:val="231F20"/>
                <w:w w:val="112"/>
              </w:rPr>
            </w:pP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19"/>
              </w:rPr>
              <w:t xml:space="preserve">Лабораторная работа 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</w:rPr>
              <w:t xml:space="preserve">№ </w:t>
            </w:r>
            <w:r w:rsidRPr="004011ED">
              <w:rPr>
                <w:rFonts w:eastAsia="PetersburgC" w:cs="Times New Roman"/>
                <w:b/>
                <w:i/>
                <w:iCs/>
                <w:color w:val="231F20"/>
                <w:w w:val="112"/>
              </w:rPr>
              <w:t>4</w:t>
            </w:r>
          </w:p>
          <w:p w:rsidR="007C2B76" w:rsidRPr="004011ED" w:rsidRDefault="007C2B76" w:rsidP="00B21A77">
            <w:pPr>
              <w:spacing w:before="13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«Изучение изменчивости у организмов»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Выявлять признаки ненаследственной изменчивости.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Называть и объяснять причины ненаследственной изменчивости.</w:t>
            </w:r>
          </w:p>
          <w:p w:rsidR="007C2B76" w:rsidRPr="004011ED" w:rsidRDefault="007C2B76" w:rsidP="00B21A77">
            <w:pPr>
              <w:ind w:left="113" w:right="56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Сравнивать проявление ненаследственной изменчивости у разных организмов, делать выводы.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Выявлять, наблюдать, описывать признаки изменчивости организмов на примере листьев клёна и раковин моллюсков.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Обобщать информацию и формулировать выводы.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Соблюдать правила работы в кабинете, обращения с лабораторным оборудованием</w:t>
            </w:r>
          </w:p>
        </w:tc>
      </w:tr>
      <w:tr w:rsidR="007C2B76" w:rsidRPr="004011ED" w:rsidTr="00B21A77"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>Значение селекции и биотехнологии в жизни человека</w:t>
            </w:r>
          </w:p>
        </w:tc>
        <w:tc>
          <w:tcPr>
            <w:tcW w:w="5640" w:type="dxa"/>
            <w:shd w:val="clear" w:color="auto" w:fill="auto"/>
          </w:tcPr>
          <w:p w:rsidR="007C2B76" w:rsidRPr="004011ED" w:rsidRDefault="007C2B76" w:rsidP="00B21A77">
            <w:pPr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b/>
                <w:color w:val="231F20"/>
              </w:rPr>
              <w:t>Основы селекции организмов</w:t>
            </w:r>
            <w:r w:rsidRPr="004011ED">
              <w:rPr>
                <w:rFonts w:eastAsia="NewBaskervilleC" w:cs="Times New Roman"/>
                <w:color w:val="231F20"/>
              </w:rPr>
              <w:t xml:space="preserve"> </w:t>
            </w:r>
            <w:r w:rsidRPr="004011ED">
              <w:rPr>
                <w:rFonts w:eastAsia="NewBaskervilleC" w:cs="Times New Roman"/>
                <w:color w:val="231F20"/>
              </w:rPr>
              <w:br/>
              <w:t>Понятие о селекции. История развития селекции. Селекция как наука. Общие методы селекции: искусственный отбор, гибридизация, мутагенез. Селекция растений, животных, микроорганизмов. Использование микробов человеком, понятие о биотехнологии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Называть и характеризовать методы селекции растений, животных и микроорганизмов. 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Анализировать значение селекции и биотехнологии в жизни людей</w:t>
            </w:r>
          </w:p>
        </w:tc>
      </w:tr>
      <w:tr w:rsidR="007C2B76" w:rsidRPr="004011ED" w:rsidTr="00B21A77"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contextualSpacing/>
              <w:rPr>
                <w:rFonts w:cs="Times New Roman"/>
              </w:rPr>
            </w:pPr>
          </w:p>
        </w:tc>
        <w:tc>
          <w:tcPr>
            <w:tcW w:w="5640" w:type="dxa"/>
            <w:shd w:val="clear" w:color="auto" w:fill="auto"/>
          </w:tcPr>
          <w:p w:rsidR="007C2B76" w:rsidRPr="004011ED" w:rsidRDefault="007C2B76" w:rsidP="00B21A77">
            <w:pPr>
              <w:spacing w:before="57"/>
              <w:ind w:left="113" w:right="59"/>
              <w:contextualSpacing/>
              <w:rPr>
                <w:rFonts w:eastAsia="NewBaskervilleC" w:cs="Times New Roman"/>
                <w:b/>
                <w:color w:val="231F20"/>
              </w:rPr>
            </w:pPr>
            <w:r w:rsidRPr="004011ED">
              <w:rPr>
                <w:rFonts w:eastAsia="NewBaskervilleC" w:cs="Times New Roman"/>
                <w:b/>
                <w:color w:val="231F20"/>
              </w:rPr>
              <w:t>Обобщение и систематизация знаний по теме «Закономерности жизни на организменном уровне»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57"/>
              <w:ind w:left="113" w:right="56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Характеризовать отличительные признаки живых организмов.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Выделять и характеризовать существенные признаки строения и процессов жизнедеятельности организмов, принадлежащих к разным царствам живой природы.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Использовать информационные ресурсы для подготовки презентаций проектов и сообщений по материалам темы</w:t>
            </w:r>
          </w:p>
        </w:tc>
      </w:tr>
      <w:tr w:rsidR="007C2B76" w:rsidRPr="004011ED" w:rsidTr="00B21A77">
        <w:tc>
          <w:tcPr>
            <w:tcW w:w="15120" w:type="dxa"/>
            <w:gridSpan w:val="3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4"/>
              <w:contextualSpacing/>
              <w:jc w:val="center"/>
              <w:rPr>
                <w:rFonts w:eastAsia="FranklinGothicDemiC" w:cs="Times New Roman"/>
                <w:b/>
                <w:bCs/>
                <w:color w:val="231F20"/>
              </w:rPr>
            </w:pPr>
            <w:r w:rsidRPr="004011ED">
              <w:rPr>
                <w:rFonts w:eastAsia="FranklinGothicDemiC" w:cs="Times New Roman"/>
                <w:b/>
                <w:bCs/>
                <w:color w:val="231F20"/>
              </w:rPr>
              <w:t>Тема 4. Закономерности происхождения и развития жизни на Земле (20 ч)</w:t>
            </w:r>
          </w:p>
        </w:tc>
      </w:tr>
      <w:tr w:rsidR="007C2B76" w:rsidRPr="004011ED" w:rsidTr="00B21A77"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Эволюция органического мира</w:t>
            </w:r>
          </w:p>
        </w:tc>
        <w:tc>
          <w:tcPr>
            <w:tcW w:w="5640" w:type="dxa"/>
            <w:shd w:val="clear" w:color="auto" w:fill="auto"/>
          </w:tcPr>
          <w:p w:rsidR="007C2B76" w:rsidRPr="004011ED" w:rsidRDefault="007C2B76" w:rsidP="00B21A77">
            <w:pPr>
              <w:spacing w:before="57"/>
              <w:ind w:left="113" w:right="59"/>
              <w:contextualSpacing/>
              <w:rPr>
                <w:rFonts w:eastAsia="NewBaskervilleC" w:cs="Times New Roman"/>
                <w:b/>
                <w:color w:val="231F20"/>
              </w:rPr>
            </w:pPr>
            <w:r w:rsidRPr="004011ED">
              <w:rPr>
                <w:rFonts w:eastAsia="NewBaskervilleC" w:cs="Times New Roman"/>
                <w:b/>
                <w:color w:val="231F20"/>
              </w:rPr>
              <w:t>Представления о возникновении жизни на Земле в истории естествознания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Гипотезы происхождения жизни на Земле. Опыты Ф. Реди и Л. Пастера, опровергающие гипотезы о самозарождении жизни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Выделять и пояснять основные идеи гипотез о происхождении жизни.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Объяснять постановку и результаты опытов Л. Пастера</w:t>
            </w:r>
          </w:p>
        </w:tc>
      </w:tr>
      <w:tr w:rsidR="007C2B76" w:rsidRPr="004011ED" w:rsidTr="00B21A77"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contextualSpacing/>
              <w:rPr>
                <w:rFonts w:cs="Times New Roman"/>
              </w:rPr>
            </w:pPr>
          </w:p>
        </w:tc>
        <w:tc>
          <w:tcPr>
            <w:tcW w:w="5640" w:type="dxa"/>
            <w:shd w:val="clear" w:color="auto" w:fill="auto"/>
          </w:tcPr>
          <w:p w:rsidR="007C2B76" w:rsidRPr="004011ED" w:rsidRDefault="007C2B76" w:rsidP="00B21A77">
            <w:pPr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b/>
                <w:color w:val="231F20"/>
              </w:rPr>
              <w:t>Современные представления о возникновении жизни на Земле</w:t>
            </w:r>
            <w:r w:rsidRPr="004011ED">
              <w:rPr>
                <w:rFonts w:eastAsia="NewBaskervilleC" w:cs="Times New Roman"/>
                <w:color w:val="231F20"/>
              </w:rPr>
              <w:t xml:space="preserve"> </w:t>
            </w:r>
            <w:r w:rsidRPr="004011ED">
              <w:rPr>
                <w:rFonts w:eastAsia="NewBaskervilleC" w:cs="Times New Roman"/>
                <w:color w:val="231F20"/>
              </w:rPr>
              <w:br/>
              <w:t>Биохимическая гипотеза А.И. Опарина. Условия возникновения жизни на Земле. Гипотеза Дж. Холдейна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5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Характеризовать и сравнивать основные идеи гипотез Опарина и Холдейна о происхождении жизни, делать выводы на основе сравнения.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Объяснять процессы возникновения коацерватов как первичных организмов</w:t>
            </w:r>
          </w:p>
        </w:tc>
      </w:tr>
      <w:tr w:rsidR="007C2B76" w:rsidRPr="004011ED" w:rsidTr="00B21A77"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Эволюция органического мира. Взаимосвязи организмов и окружающей среды</w:t>
            </w:r>
          </w:p>
        </w:tc>
        <w:tc>
          <w:tcPr>
            <w:tcW w:w="5640" w:type="dxa"/>
            <w:shd w:val="clear" w:color="auto" w:fill="auto"/>
          </w:tcPr>
          <w:p w:rsidR="007C2B76" w:rsidRPr="003235E1" w:rsidRDefault="007C2B76" w:rsidP="00B21A77">
            <w:pPr>
              <w:spacing w:before="57"/>
              <w:ind w:left="113" w:right="59"/>
              <w:contextualSpacing/>
              <w:rPr>
                <w:rFonts w:eastAsia="NewBaskervilleC" w:cs="Times New Roman"/>
                <w:b/>
                <w:color w:val="231F20"/>
              </w:rPr>
            </w:pPr>
            <w:r w:rsidRPr="004011ED">
              <w:rPr>
                <w:rFonts w:eastAsia="NewBaskervilleC" w:cs="Times New Roman"/>
                <w:b/>
                <w:color w:val="231F20"/>
              </w:rPr>
              <w:t>Значение фотосинтеза и биологического круговорота веществ в развитии жизни</w:t>
            </w:r>
            <w:r>
              <w:rPr>
                <w:rFonts w:eastAsia="NewBaskervilleC" w:cs="Times New Roman"/>
                <w:b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 xml:space="preserve">Особенности первичных организмов. Появление автотрофов — цианобактерий. Изменения условий </w:t>
            </w:r>
            <w:r w:rsidRPr="004011ED">
              <w:rPr>
                <w:rFonts w:eastAsia="NewBaskervilleC" w:cs="Times New Roman"/>
                <w:color w:val="231F20"/>
              </w:rPr>
              <w:lastRenderedPageBreak/>
              <w:t>жизни на Земле. Причины изменений. Появление биосферы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 xml:space="preserve">Выделять существенные признаки строения и жизнедеятельности первичных организмов. 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Отмечать изменения условий существования жизни на Земле.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>Аргументировать процесс возникновения биосферы.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Объяснять роль биологического круговорота веществ</w:t>
            </w:r>
          </w:p>
        </w:tc>
      </w:tr>
      <w:tr w:rsidR="007C2B76" w:rsidRPr="004011ED" w:rsidTr="00B21A77"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ind w:left="113" w:right="59"/>
              <w:contextualSpacing/>
              <w:rPr>
                <w:rFonts w:cs="Times New Roman"/>
              </w:rPr>
            </w:pPr>
          </w:p>
        </w:tc>
        <w:tc>
          <w:tcPr>
            <w:tcW w:w="5640" w:type="dxa"/>
            <w:shd w:val="clear" w:color="auto" w:fill="auto"/>
          </w:tcPr>
          <w:p w:rsidR="007C2B76" w:rsidRPr="004011ED" w:rsidRDefault="007C2B76" w:rsidP="00B21A77">
            <w:pPr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b/>
                <w:color w:val="231F20"/>
              </w:rPr>
              <w:t>Этапы развития жизни на Земле</w:t>
            </w:r>
            <w:r w:rsidRPr="004011ED">
              <w:rPr>
                <w:rFonts w:eastAsia="NewBaskervilleC" w:cs="Times New Roman"/>
                <w:color w:val="231F20"/>
              </w:rPr>
              <w:t xml:space="preserve"> </w:t>
            </w:r>
            <w:r w:rsidRPr="004011ED">
              <w:rPr>
                <w:rFonts w:eastAsia="NewBaskervilleC" w:cs="Times New Roman"/>
                <w:color w:val="231F20"/>
              </w:rPr>
              <w:br/>
              <w:t>Общее направление эволюции жизни. Эры, периоды и эпохи в истории Земли. Выход организмов на сушу. Этапы развития жизни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Выделять существенные признаки эволюции жизни.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Отмечать изменения условий существования живых организмов на Земле.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Различать эры в истории Земли. </w:t>
            </w:r>
            <w:r w:rsidRPr="007C2B76">
              <w:rPr>
                <w:rFonts w:eastAsia="NewBaskervilleC" w:cs="Times New Roman"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>Характеризовать причины выхода организмов на сушу.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Описывать изменения, происходившие в связи с этим на Земле и в свойствах организмов</w:t>
            </w:r>
          </w:p>
        </w:tc>
      </w:tr>
      <w:tr w:rsidR="007C2B76" w:rsidRPr="004011ED" w:rsidTr="00B21A77"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Система и эволюция органического мира</w:t>
            </w:r>
          </w:p>
        </w:tc>
        <w:tc>
          <w:tcPr>
            <w:tcW w:w="5640" w:type="dxa"/>
            <w:shd w:val="clear" w:color="auto" w:fill="auto"/>
          </w:tcPr>
          <w:p w:rsidR="007C2B76" w:rsidRPr="003235E1" w:rsidRDefault="007C2B76" w:rsidP="00B21A77">
            <w:pPr>
              <w:spacing w:before="57"/>
              <w:ind w:left="113" w:right="59"/>
              <w:contextualSpacing/>
              <w:rPr>
                <w:rFonts w:eastAsia="NewBaskervilleC" w:cs="Times New Roman"/>
                <w:b/>
                <w:color w:val="231F20"/>
              </w:rPr>
            </w:pPr>
            <w:r w:rsidRPr="004011ED">
              <w:rPr>
                <w:rFonts w:eastAsia="NewBaskervilleC" w:cs="Times New Roman"/>
                <w:b/>
                <w:color w:val="231F20"/>
              </w:rPr>
              <w:t>Идеи развития органического мира в биологии</w:t>
            </w:r>
            <w:r>
              <w:rPr>
                <w:rFonts w:eastAsia="NewBaskervilleC" w:cs="Times New Roman"/>
                <w:b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>Возникновение идей об эволюции живого мира. Теория эволюции</w:t>
            </w:r>
            <w:r>
              <w:rPr>
                <w:rFonts w:eastAsia="NewBaskervilleC" w:cs="Times New Roman"/>
                <w:color w:val="231F20"/>
              </w:rPr>
              <w:t xml:space="preserve"> </w:t>
            </w:r>
            <w:r w:rsidRPr="004011ED">
              <w:rPr>
                <w:rFonts w:eastAsia="NewBaskervilleC" w:cs="Times New Roman"/>
                <w:color w:val="231F20"/>
              </w:rPr>
              <w:t>Ж.-Б. Ламарка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Выделять существенные положения теории эволюции Ж.-Б. Ламарка.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Аргументировать несостоятельность законов, выдвинутых Ламарком, как путей эволюции видов.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Характеризовать значение теории эволюции Ламарка для биологии</w:t>
            </w:r>
          </w:p>
        </w:tc>
      </w:tr>
      <w:tr w:rsidR="007C2B76" w:rsidRPr="004011ED" w:rsidTr="00B21A77">
        <w:tc>
          <w:tcPr>
            <w:tcW w:w="3240" w:type="dxa"/>
            <w:vMerge w:val="restart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Система и эволюция органического мира. Ч. Дарвин — основоположник учения об эволюции. Движущие силы эволюции</w:t>
            </w:r>
          </w:p>
        </w:tc>
        <w:tc>
          <w:tcPr>
            <w:tcW w:w="5640" w:type="dxa"/>
            <w:shd w:val="clear" w:color="auto" w:fill="auto"/>
          </w:tcPr>
          <w:p w:rsidR="007C2B76" w:rsidRPr="003235E1" w:rsidRDefault="007C2B76" w:rsidP="00B21A77">
            <w:pPr>
              <w:spacing w:before="57"/>
              <w:ind w:left="113" w:right="59"/>
              <w:contextualSpacing/>
              <w:rPr>
                <w:rFonts w:eastAsia="NewBaskervilleC" w:cs="Times New Roman"/>
                <w:b/>
                <w:color w:val="231F20"/>
              </w:rPr>
            </w:pPr>
            <w:r w:rsidRPr="004011ED">
              <w:rPr>
                <w:rFonts w:eastAsia="NewBaskervilleC" w:cs="Times New Roman"/>
                <w:b/>
                <w:color w:val="231F20"/>
              </w:rPr>
              <w:t>Чарлз Дарвин об эволюции органического мира</w:t>
            </w:r>
            <w:r>
              <w:rPr>
                <w:rFonts w:eastAsia="NewBaskervilleC" w:cs="Times New Roman"/>
                <w:b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>Исследования, проведённые Ч. Дарвином. Основные положения эволюции видов, изложенные Дарвином. Движущие силы процесса эволюции: изменчивость, наследственность, борьба за существование и естественный отбор. Результаты эволюции. Значение работ Ч. Дарвина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Выделять и объяснять существенные положения теории эволюции Ч. Дарвина. 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Характеризовать движущие силы эволюции. 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Называть и объяснять результаты эволюции. 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Аргументировать значение трудов Ч. Дарвина</w:t>
            </w:r>
          </w:p>
        </w:tc>
      </w:tr>
      <w:tr w:rsidR="007C2B76" w:rsidRPr="004011ED" w:rsidTr="00B21A77">
        <w:tc>
          <w:tcPr>
            <w:tcW w:w="3240" w:type="dxa"/>
            <w:vMerge/>
            <w:shd w:val="clear" w:color="auto" w:fill="auto"/>
          </w:tcPr>
          <w:p w:rsidR="007C2B76" w:rsidRPr="004011ED" w:rsidRDefault="007C2B76" w:rsidP="00B21A77">
            <w:pPr>
              <w:snapToGrid w:val="0"/>
              <w:contextualSpacing/>
              <w:rPr>
                <w:rFonts w:cs="Times New Roman"/>
              </w:rPr>
            </w:pPr>
          </w:p>
        </w:tc>
        <w:tc>
          <w:tcPr>
            <w:tcW w:w="5640" w:type="dxa"/>
            <w:shd w:val="clear" w:color="auto" w:fill="auto"/>
          </w:tcPr>
          <w:p w:rsidR="007C2B76" w:rsidRPr="004011ED" w:rsidRDefault="007C2B76" w:rsidP="00B21A77">
            <w:pPr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b/>
                <w:color w:val="231F20"/>
              </w:rPr>
              <w:t xml:space="preserve">Современные представления об эволюции органического мира </w:t>
            </w:r>
            <w:r w:rsidRPr="004011ED">
              <w:rPr>
                <w:rFonts w:eastAsia="NewBaskervilleC" w:cs="Times New Roman"/>
                <w:b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>Популяция как единица эволюции. Важнейшие понятия современной теории эволюции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Выделять и объяснять основные положения эволюционного учения.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Объяснять роль популяции в процессах эволюции видов.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Называть факторы эволюции, её явления, материал, элементарную единицу</w:t>
            </w:r>
          </w:p>
        </w:tc>
      </w:tr>
      <w:tr w:rsidR="007C2B76" w:rsidRPr="004011ED" w:rsidTr="00B21A77"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Вид — основная систематическая единица. </w:t>
            </w:r>
            <w:r w:rsidRPr="004011ED">
              <w:rPr>
                <w:rFonts w:eastAsia="NewBaskervilleC" w:cs="Times New Roman"/>
                <w:color w:val="231F20"/>
              </w:rPr>
              <w:lastRenderedPageBreak/>
              <w:t>Признаки вида. Взаимосвязи организмов и окружающей среды</w:t>
            </w:r>
          </w:p>
        </w:tc>
        <w:tc>
          <w:tcPr>
            <w:tcW w:w="5640" w:type="dxa"/>
            <w:shd w:val="clear" w:color="auto" w:fill="auto"/>
          </w:tcPr>
          <w:p w:rsidR="007C2B76" w:rsidRPr="003235E1" w:rsidRDefault="007C2B76" w:rsidP="00B21A77">
            <w:pPr>
              <w:spacing w:before="57"/>
              <w:ind w:left="113" w:right="59"/>
              <w:contextualSpacing/>
              <w:rPr>
                <w:rFonts w:eastAsia="NewBaskervilleC" w:cs="Times New Roman"/>
                <w:b/>
                <w:color w:val="231F20"/>
              </w:rPr>
            </w:pPr>
            <w:r w:rsidRPr="004011ED">
              <w:rPr>
                <w:rFonts w:eastAsia="NewBaskervilleC" w:cs="Times New Roman"/>
                <w:b/>
                <w:color w:val="231F20"/>
              </w:rPr>
              <w:lastRenderedPageBreak/>
              <w:t>Вид, его критерии и структура</w:t>
            </w:r>
            <w:r>
              <w:rPr>
                <w:rFonts w:eastAsia="NewBaskervilleC" w:cs="Times New Roman"/>
                <w:b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 xml:space="preserve">Вид — основная систематическая единица. </w:t>
            </w:r>
            <w:r w:rsidRPr="004011ED">
              <w:rPr>
                <w:rFonts w:eastAsia="NewBaskervilleC" w:cs="Times New Roman"/>
                <w:color w:val="231F20"/>
              </w:rPr>
              <w:lastRenderedPageBreak/>
              <w:t>Признаки вида как его критерии. Популяции — внутривидовая группировка родственных особей. Популяция — форма существования вида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 xml:space="preserve">Выявлять существенные признаки вида. 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Объяснять на конкретных примерах формирование </w:t>
            </w:r>
            <w:r w:rsidRPr="004011ED">
              <w:rPr>
                <w:rFonts w:eastAsia="NewBaskervilleC" w:cs="Times New Roman"/>
                <w:color w:val="231F20"/>
              </w:rPr>
              <w:lastRenderedPageBreak/>
              <w:t>приспособленности организмов вида к среде обитания.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Сравнивать популяции одного вида, делать выводы.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Выявлять приспособления у организмов к среде обитания (на конкретных примерах)</w:t>
            </w:r>
          </w:p>
        </w:tc>
      </w:tr>
      <w:tr w:rsidR="007C2B76" w:rsidRPr="004011ED" w:rsidTr="00B21A77"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>Эволюция органического мира. Вид — основная систематическая единица</w:t>
            </w:r>
          </w:p>
        </w:tc>
        <w:tc>
          <w:tcPr>
            <w:tcW w:w="5640" w:type="dxa"/>
            <w:shd w:val="clear" w:color="auto" w:fill="auto"/>
          </w:tcPr>
          <w:p w:rsidR="007C2B76" w:rsidRPr="004011ED" w:rsidRDefault="007C2B76" w:rsidP="00B21A77">
            <w:pPr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b/>
                <w:color w:val="231F20"/>
              </w:rPr>
              <w:t>Процессы образования видов</w:t>
            </w:r>
            <w:r w:rsidRPr="004011ED">
              <w:rPr>
                <w:rFonts w:eastAsia="NewBaskervilleC" w:cs="Times New Roman"/>
                <w:color w:val="231F20"/>
              </w:rPr>
              <w:t xml:space="preserve"> </w:t>
            </w:r>
            <w:r w:rsidRPr="004011ED">
              <w:rPr>
                <w:rFonts w:eastAsia="NewBaskervilleC" w:cs="Times New Roman"/>
                <w:color w:val="231F20"/>
              </w:rPr>
              <w:br/>
              <w:t>Видообразование. Понятие о микроэволюции. Типы видообразования: географическое и биологическое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Объяснять причины многообразия видов. 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Приводить конкретные примеры формирования новых видов.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Объяснять причины двух типов видообразования.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Анализировать и сравнивать примеры видообразования (на конкретных примерах)</w:t>
            </w:r>
          </w:p>
        </w:tc>
      </w:tr>
      <w:tr w:rsidR="007C2B76" w:rsidRPr="004011ED" w:rsidTr="00B21A77"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Эволюция органического мира</w:t>
            </w:r>
          </w:p>
        </w:tc>
        <w:tc>
          <w:tcPr>
            <w:tcW w:w="5640" w:type="dxa"/>
            <w:shd w:val="clear" w:color="auto" w:fill="auto"/>
          </w:tcPr>
          <w:p w:rsidR="007C2B76" w:rsidRPr="003235E1" w:rsidRDefault="007C2B76" w:rsidP="00B21A77">
            <w:pPr>
              <w:spacing w:before="57"/>
              <w:ind w:left="113" w:right="59"/>
              <w:contextualSpacing/>
              <w:rPr>
                <w:rFonts w:eastAsia="NewBaskervilleC" w:cs="Times New Roman"/>
                <w:b/>
                <w:color w:val="231F20"/>
              </w:rPr>
            </w:pPr>
            <w:r w:rsidRPr="004011ED">
              <w:rPr>
                <w:rFonts w:eastAsia="NewBaskervilleC" w:cs="Times New Roman"/>
                <w:b/>
                <w:color w:val="231F20"/>
              </w:rPr>
              <w:t>Макроэволюция как процесс появления надвидовых групп организмов</w:t>
            </w:r>
            <w:r>
              <w:rPr>
                <w:rFonts w:eastAsia="NewBaskervilleC" w:cs="Times New Roman"/>
                <w:b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>Условия и значение дифференциации вида. Понятие о макроэволюции. Доказательства процесса эволюции: палеонтологические, эмбриологические, анатомо-морфологические (рудименты и атавизмы)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57"/>
              <w:ind w:left="113" w:right="61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Выделять существенные процессы дифференциации вида.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Объяснять возникновение надвидовых групп.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Приводить примеры, служащие доказательством процесса эволюции жизни на Земле. 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Использовать и пояснять иллюстративный материал учебника, извлекать из него нужную информацию</w:t>
            </w:r>
          </w:p>
        </w:tc>
      </w:tr>
      <w:tr w:rsidR="007C2B76" w:rsidRPr="004011ED" w:rsidTr="00B21A77"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Эволюция органического мира. Результаты эволюции: многообразие видов, приспособленность организмов к среде обитания</w:t>
            </w:r>
          </w:p>
        </w:tc>
        <w:tc>
          <w:tcPr>
            <w:tcW w:w="5640" w:type="dxa"/>
            <w:shd w:val="clear" w:color="auto" w:fill="auto"/>
          </w:tcPr>
          <w:p w:rsidR="007C2B76" w:rsidRPr="004011ED" w:rsidRDefault="007C2B76" w:rsidP="00B21A77">
            <w:pPr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b/>
                <w:color w:val="231F20"/>
              </w:rPr>
              <w:t>Основные направления эволюции</w:t>
            </w:r>
            <w:r w:rsidRPr="004011ED">
              <w:rPr>
                <w:rFonts w:eastAsia="NewBaskervilleC" w:cs="Times New Roman"/>
                <w:color w:val="231F20"/>
              </w:rPr>
              <w:t xml:space="preserve"> </w:t>
            </w:r>
            <w:r w:rsidRPr="004011ED">
              <w:rPr>
                <w:rFonts w:eastAsia="NewBaskervilleC" w:cs="Times New Roman"/>
                <w:color w:val="231F20"/>
              </w:rPr>
              <w:br/>
              <w:t>Прогресс и регресс в живом мире. Направления биологического прогресса: ароморфоз, идиоадаптация, общая дегенерация организмов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Определять понятия «биологический прогресс», «биологический регресс». </w:t>
            </w:r>
            <w:r w:rsidRPr="007C2B76">
              <w:rPr>
                <w:rFonts w:eastAsia="NewBaskervilleC" w:cs="Times New Roman"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>Характеризовать направления биологического прогресса.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Объяснять роль основных направлений эволюции.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Анализировать и сравнивать проявление основных направлений эволюции.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Называть и пояснять примеры ароморфоза, идиоадаптации и общей дегенерации</w:t>
            </w:r>
          </w:p>
        </w:tc>
      </w:tr>
      <w:tr w:rsidR="007C2B76" w:rsidRPr="004011ED" w:rsidTr="00B21A77"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Эволюция органического мира. Усложнение организмов в процессе эволюции. Движущие силы </w:t>
            </w:r>
            <w:r w:rsidRPr="004011ED">
              <w:rPr>
                <w:rFonts w:eastAsia="NewBaskervilleC" w:cs="Times New Roman"/>
                <w:color w:val="231F20"/>
              </w:rPr>
              <w:lastRenderedPageBreak/>
              <w:t>эволюции. Методы изучения живых организмов: наблюдение, измерение, эксперимент</w:t>
            </w:r>
          </w:p>
        </w:tc>
        <w:tc>
          <w:tcPr>
            <w:tcW w:w="5640" w:type="dxa"/>
            <w:shd w:val="clear" w:color="auto" w:fill="auto"/>
          </w:tcPr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b/>
                <w:color w:val="231F20"/>
              </w:rPr>
              <w:lastRenderedPageBreak/>
              <w:t>Примеры эволюционных преобразований живых организмов</w:t>
            </w:r>
            <w:r w:rsidRPr="004011ED">
              <w:rPr>
                <w:rFonts w:eastAsia="NewBaskervilleC" w:cs="Times New Roman"/>
                <w:color w:val="231F20"/>
              </w:rPr>
              <w:t xml:space="preserve"> </w:t>
            </w:r>
            <w:r w:rsidRPr="004011ED">
              <w:rPr>
                <w:rFonts w:eastAsia="NewBaskervilleC" w:cs="Times New Roman"/>
                <w:color w:val="231F20"/>
              </w:rPr>
              <w:br/>
              <w:t xml:space="preserve">Обобщение ранее изученного материала об эволюции. Эволюция — длительный исторический </w:t>
            </w:r>
            <w:r w:rsidRPr="004011ED">
              <w:rPr>
                <w:rFonts w:eastAsia="NewBaskervilleC" w:cs="Times New Roman"/>
                <w:color w:val="231F20"/>
              </w:rPr>
              <w:lastRenderedPageBreak/>
              <w:t>процесс.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Эволюционные преобразования животных и растений. Уровни преобразований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 xml:space="preserve">Характеризовать эволюционные преобразования у животных на примере нервной, пищеварительной, репродуктивной систем. </w:t>
            </w:r>
            <w:r w:rsidRPr="007C2B76">
              <w:rPr>
                <w:rFonts w:eastAsia="NewBaskervilleC" w:cs="Times New Roman"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 xml:space="preserve">Характеризовать эволюционные преобразования </w:t>
            </w:r>
            <w:r w:rsidRPr="004011ED">
              <w:rPr>
                <w:rFonts w:eastAsia="NewBaskervilleC" w:cs="Times New Roman"/>
                <w:color w:val="231F20"/>
              </w:rPr>
              <w:lastRenderedPageBreak/>
              <w:t>репродуктивной системы у растений.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Сравнивать типы размножения у растительных организмов.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Объяснять причины формирования биологического разнообразия видов на Земле</w:t>
            </w:r>
          </w:p>
        </w:tc>
      </w:tr>
      <w:tr w:rsidR="007C2B76" w:rsidRPr="004011ED" w:rsidTr="00B21A77"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contextualSpacing/>
              <w:rPr>
                <w:rFonts w:cs="Times New Roman"/>
              </w:rPr>
            </w:pPr>
          </w:p>
        </w:tc>
        <w:tc>
          <w:tcPr>
            <w:tcW w:w="56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5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Основные закономерности эволюции</w:t>
            </w:r>
          </w:p>
          <w:p w:rsidR="007C2B76" w:rsidRPr="004011ED" w:rsidRDefault="007C2B76" w:rsidP="00B21A77">
            <w:pPr>
              <w:spacing w:before="1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Закономерности биологической эволюции в природе: необратимость процесса, прогрессивное усложнение форм жизни, непрограммированное развитие жизни, адаптации, появление новых видов.</w:t>
            </w:r>
          </w:p>
          <w:p w:rsidR="007C2B76" w:rsidRPr="004011ED" w:rsidRDefault="007C2B76" w:rsidP="00B21A77">
            <w:pPr>
              <w:spacing w:before="19" w:line="200" w:lineRule="exact"/>
              <w:contextualSpacing/>
              <w:rPr>
                <w:rFonts w:cs="Times New Roman"/>
              </w:rPr>
            </w:pPr>
          </w:p>
          <w:p w:rsidR="007C2B76" w:rsidRPr="000913AC" w:rsidRDefault="007C2B76" w:rsidP="00B21A77">
            <w:pPr>
              <w:ind w:left="168" w:right="350"/>
              <w:contextualSpacing/>
              <w:rPr>
                <w:rFonts w:eastAsia="PetersburgC" w:cs="Times New Roman"/>
                <w:b/>
                <w:i/>
                <w:iCs/>
                <w:color w:val="231F20"/>
                <w:w w:val="115"/>
                <w:kern w:val="24"/>
              </w:rPr>
            </w:pPr>
            <w:r w:rsidRPr="000913AC">
              <w:rPr>
                <w:rFonts w:eastAsia="PetersburgC" w:cs="Times New Roman"/>
                <w:b/>
                <w:i/>
                <w:iCs/>
                <w:color w:val="231F20"/>
                <w:w w:val="115"/>
                <w:kern w:val="24"/>
              </w:rPr>
              <w:t>Лабораторная работа № 5</w:t>
            </w:r>
          </w:p>
          <w:p w:rsidR="007C2B76" w:rsidRPr="004011ED" w:rsidRDefault="007C2B76" w:rsidP="00B21A77">
            <w:pPr>
              <w:spacing w:before="13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«Приспособленность организмов к среде обитания»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Называть и характеризовать основные закономерности эволюции.</w:t>
            </w:r>
          </w:p>
          <w:p w:rsidR="007C2B76" w:rsidRPr="004011ED" w:rsidRDefault="007C2B76" w:rsidP="00B21A77">
            <w:pPr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Анализировать иллюстративный материал учебника для доказательства существования закономерностей процесса эволюции, характеризующих её общую направленность. </w:t>
            </w:r>
          </w:p>
          <w:p w:rsidR="007C2B76" w:rsidRPr="004011ED" w:rsidRDefault="007C2B76" w:rsidP="00B21A77">
            <w:pPr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Выявлять, наблюдать, описывать и зарисовывать признаки наследственных свойств организмов и наличия их изменчивости. </w:t>
            </w:r>
          </w:p>
          <w:p w:rsidR="007C2B76" w:rsidRPr="004011ED" w:rsidRDefault="007C2B76" w:rsidP="00B21A77">
            <w:pPr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Записывать выводы и наблюдения в таблицах. </w:t>
            </w:r>
          </w:p>
          <w:p w:rsidR="007C2B76" w:rsidRPr="004011ED" w:rsidRDefault="007C2B76" w:rsidP="00B21A77">
            <w:pPr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Соблюдать правила работы в кабинете, обращения с лабораторным оборудованием</w:t>
            </w:r>
          </w:p>
        </w:tc>
      </w:tr>
      <w:tr w:rsidR="007C2B76" w:rsidRPr="004011ED" w:rsidTr="00B21A77"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Место человека в системе </w:t>
            </w:r>
            <w:r w:rsidRPr="004011ED">
              <w:rPr>
                <w:rFonts w:eastAsia="NewBaskervilleC" w:cs="Times New Roman"/>
                <w:color w:val="231F20"/>
                <w:w w:val="98"/>
              </w:rPr>
              <w:t xml:space="preserve">органического </w:t>
            </w:r>
            <w:r w:rsidRPr="004011ED">
              <w:rPr>
                <w:rFonts w:eastAsia="NewBaskervilleC" w:cs="Times New Roman"/>
                <w:color w:val="231F20"/>
              </w:rPr>
              <w:t>мира. Черты сходства и различия человека и животных</w:t>
            </w:r>
          </w:p>
        </w:tc>
        <w:tc>
          <w:tcPr>
            <w:tcW w:w="5640" w:type="dxa"/>
            <w:shd w:val="clear" w:color="auto" w:fill="auto"/>
          </w:tcPr>
          <w:p w:rsidR="007C2B76" w:rsidRPr="003E7830" w:rsidRDefault="007C2B76" w:rsidP="00B21A77">
            <w:pPr>
              <w:spacing w:before="57"/>
              <w:ind w:left="113" w:right="59"/>
              <w:contextualSpacing/>
              <w:rPr>
                <w:rFonts w:eastAsia="NewBaskervilleC" w:cs="Times New Roman"/>
                <w:b/>
                <w:color w:val="231F20"/>
              </w:rPr>
            </w:pPr>
            <w:r w:rsidRPr="004011ED">
              <w:rPr>
                <w:rFonts w:eastAsia="NewBaskervilleC" w:cs="Times New Roman"/>
                <w:b/>
                <w:color w:val="231F20"/>
              </w:rPr>
              <w:t>Человек — представитель животного мира</w:t>
            </w:r>
            <w:r>
              <w:rPr>
                <w:rFonts w:eastAsia="NewBaskervilleC" w:cs="Times New Roman"/>
                <w:b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>Эволюция приматов. Ранние предки приматов. Гоминиды. Современные человекообразные обезьяны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Различать и характеризовать основные особенности предков приматов и гоминид. </w:t>
            </w:r>
          </w:p>
          <w:p w:rsidR="007C2B76" w:rsidRPr="004011ED" w:rsidRDefault="007C2B76" w:rsidP="00B21A77">
            <w:pPr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Сравнивать и анализировать признаки ранних гоминид и человекообразных обезьян на рисунках учебника.</w:t>
            </w:r>
          </w:p>
          <w:p w:rsidR="007C2B76" w:rsidRPr="004011ED" w:rsidRDefault="007C2B76" w:rsidP="00B21A77">
            <w:pPr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Находить в Интернете дополнительную информацию о приматах и гоминидах</w:t>
            </w:r>
          </w:p>
        </w:tc>
      </w:tr>
      <w:tr w:rsidR="007C2B76" w:rsidRPr="004011ED" w:rsidTr="00B21A77">
        <w:tc>
          <w:tcPr>
            <w:tcW w:w="3240" w:type="dxa"/>
            <w:vMerge w:val="restart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Место человека в системе органического мира. Природная и социальная среда обитания человека</w:t>
            </w:r>
          </w:p>
        </w:tc>
        <w:tc>
          <w:tcPr>
            <w:tcW w:w="5640" w:type="dxa"/>
            <w:shd w:val="clear" w:color="auto" w:fill="auto"/>
          </w:tcPr>
          <w:p w:rsidR="007C2B76" w:rsidRPr="003E7830" w:rsidRDefault="007C2B76" w:rsidP="00B21A77">
            <w:pPr>
              <w:spacing w:before="57"/>
              <w:ind w:left="113" w:right="59"/>
              <w:contextualSpacing/>
              <w:rPr>
                <w:rFonts w:eastAsia="NewBaskervilleC" w:cs="Times New Roman"/>
                <w:b/>
                <w:color w:val="231F20"/>
              </w:rPr>
            </w:pPr>
            <w:r w:rsidRPr="004011ED">
              <w:rPr>
                <w:rFonts w:eastAsia="NewBaskervilleC" w:cs="Times New Roman"/>
                <w:b/>
                <w:color w:val="231F20"/>
              </w:rPr>
              <w:t>Эволюционное происхождение человека</w:t>
            </w:r>
            <w:r>
              <w:rPr>
                <w:rFonts w:eastAsia="NewBaskervilleC" w:cs="Times New Roman"/>
                <w:b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 xml:space="preserve">Накопление фактов о происхождении человека. Доказательства родства человека и животных. Важнейшие особенности организма человека. Проявление биологических и социальных факторов в историческом процессе происхождения человека. Общественный (социальный) образ жизни — </w:t>
            </w:r>
            <w:r w:rsidRPr="004011ED">
              <w:rPr>
                <w:rFonts w:eastAsia="NewBaskervilleC" w:cs="Times New Roman"/>
                <w:color w:val="231F20"/>
              </w:rPr>
              <w:lastRenderedPageBreak/>
              <w:t>уникальное свойство человека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>Характеризовать основные особенности организма человека.</w:t>
            </w:r>
          </w:p>
          <w:p w:rsidR="007C2B76" w:rsidRPr="004011ED" w:rsidRDefault="007C2B76" w:rsidP="00B21A77">
            <w:pPr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Сравнивать признаки сходства строения организма человека и человекообразных обезьян. </w:t>
            </w:r>
          </w:p>
          <w:p w:rsidR="007C2B76" w:rsidRPr="004011ED" w:rsidRDefault="007C2B76" w:rsidP="00B21A77">
            <w:pPr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Доказывать на конкретных примерах единство биологической и социальной сущности человека</w:t>
            </w:r>
          </w:p>
        </w:tc>
      </w:tr>
      <w:tr w:rsidR="007C2B76" w:rsidRPr="004011ED" w:rsidTr="00B21A77">
        <w:tc>
          <w:tcPr>
            <w:tcW w:w="3240" w:type="dxa"/>
            <w:vMerge/>
            <w:shd w:val="clear" w:color="auto" w:fill="auto"/>
          </w:tcPr>
          <w:p w:rsidR="007C2B76" w:rsidRPr="004011ED" w:rsidRDefault="007C2B76" w:rsidP="00B21A77">
            <w:pPr>
              <w:snapToGrid w:val="0"/>
              <w:ind w:left="113" w:right="57"/>
              <w:contextualSpacing/>
              <w:rPr>
                <w:rFonts w:cs="Times New Roman"/>
              </w:rPr>
            </w:pPr>
          </w:p>
        </w:tc>
        <w:tc>
          <w:tcPr>
            <w:tcW w:w="5640" w:type="dxa"/>
            <w:shd w:val="clear" w:color="auto" w:fill="auto"/>
          </w:tcPr>
          <w:p w:rsidR="007C2B76" w:rsidRPr="004011ED" w:rsidRDefault="007C2B76" w:rsidP="00B21A77">
            <w:pPr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b/>
                <w:color w:val="231F20"/>
              </w:rPr>
              <w:t>Ранние этапы эволюции человека</w:t>
            </w:r>
            <w:r w:rsidRPr="004011ED">
              <w:rPr>
                <w:rFonts w:eastAsia="NewBaskervilleC" w:cs="Times New Roman"/>
                <w:color w:val="231F20"/>
              </w:rPr>
              <w:t xml:space="preserve"> </w:t>
            </w:r>
            <w:r w:rsidRPr="004011ED">
              <w:rPr>
                <w:rFonts w:eastAsia="NewBaskervilleC" w:cs="Times New Roman"/>
                <w:color w:val="231F20"/>
              </w:rPr>
              <w:br/>
              <w:t>Ранние предки человека. Переход к прямохождению — выдающийся этап эволюции человека. Стадии антропогенеза: предшественники, человек умелый, древнейшие люди, древние люди, современный человек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Различать и характеризовать стадии антропогенеза.</w:t>
            </w:r>
          </w:p>
          <w:p w:rsidR="007C2B76" w:rsidRPr="004011ED" w:rsidRDefault="007C2B76" w:rsidP="00B21A77">
            <w:pPr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Находить в Интернете дополнительную информацию о предшественниках и ранних предках человека</w:t>
            </w:r>
          </w:p>
        </w:tc>
      </w:tr>
      <w:tr w:rsidR="007C2B76" w:rsidRPr="004011ED" w:rsidTr="00B21A77">
        <w:tc>
          <w:tcPr>
            <w:tcW w:w="3240" w:type="dxa"/>
            <w:vMerge/>
            <w:shd w:val="clear" w:color="auto" w:fill="auto"/>
          </w:tcPr>
          <w:p w:rsidR="007C2B76" w:rsidRPr="004011ED" w:rsidRDefault="007C2B76" w:rsidP="00B21A77">
            <w:pPr>
              <w:snapToGrid w:val="0"/>
              <w:contextualSpacing/>
              <w:rPr>
                <w:rFonts w:cs="Times New Roman"/>
              </w:rPr>
            </w:pPr>
          </w:p>
        </w:tc>
        <w:tc>
          <w:tcPr>
            <w:tcW w:w="5640" w:type="dxa"/>
            <w:shd w:val="clear" w:color="auto" w:fill="auto"/>
          </w:tcPr>
          <w:p w:rsidR="007C2B76" w:rsidRPr="004011ED" w:rsidRDefault="007C2B76" w:rsidP="00B21A77">
            <w:pPr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b/>
                <w:color w:val="231F20"/>
              </w:rPr>
              <w:t>Поздние этапы эволюции человека</w:t>
            </w:r>
            <w:r w:rsidRPr="004011ED">
              <w:rPr>
                <w:rFonts w:eastAsia="NewBaskervilleC" w:cs="Times New Roman"/>
                <w:color w:val="231F20"/>
              </w:rPr>
              <w:t xml:space="preserve"> </w:t>
            </w:r>
            <w:r w:rsidRPr="004011ED">
              <w:rPr>
                <w:rFonts w:eastAsia="NewBaskervilleC" w:cs="Times New Roman"/>
                <w:color w:val="231F20"/>
              </w:rPr>
              <w:br/>
              <w:t>Ранние неоантропы — кроманьонцы. Отличительные признаки современных людей. Биосоциальная сущность человека. Влияние социальных факторов на действие естественного отбора в историческом развитии человека</w:t>
            </w:r>
          </w:p>
          <w:p w:rsidR="007C2B76" w:rsidRPr="004011ED" w:rsidRDefault="007C2B76" w:rsidP="00B21A77">
            <w:pPr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Характеризовать неоантропа — кроманьонца как человека современного типа.</w:t>
            </w:r>
          </w:p>
          <w:p w:rsidR="007C2B76" w:rsidRPr="004011ED" w:rsidRDefault="007C2B76" w:rsidP="00B21A77">
            <w:pPr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Называть решающие факторы формирования и развития Человека разумного. </w:t>
            </w:r>
          </w:p>
          <w:p w:rsidR="007C2B76" w:rsidRPr="004011ED" w:rsidRDefault="007C2B76" w:rsidP="00B21A77">
            <w:pPr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Обосновывать влияние социальных факторов на формирование современного человека</w:t>
            </w:r>
          </w:p>
        </w:tc>
      </w:tr>
      <w:tr w:rsidR="007C2B76" w:rsidRPr="004011ED" w:rsidTr="00B21A77">
        <w:tc>
          <w:tcPr>
            <w:tcW w:w="3240" w:type="dxa"/>
            <w:vMerge/>
            <w:shd w:val="clear" w:color="auto" w:fill="auto"/>
          </w:tcPr>
          <w:p w:rsidR="007C2B76" w:rsidRPr="004011ED" w:rsidRDefault="007C2B76" w:rsidP="00B21A77">
            <w:pPr>
              <w:snapToGrid w:val="0"/>
              <w:ind w:left="113" w:right="59"/>
              <w:contextualSpacing/>
              <w:rPr>
                <w:rFonts w:cs="Times New Roman"/>
              </w:rPr>
            </w:pPr>
          </w:p>
        </w:tc>
        <w:tc>
          <w:tcPr>
            <w:tcW w:w="5640" w:type="dxa"/>
            <w:shd w:val="clear" w:color="auto" w:fill="auto"/>
          </w:tcPr>
          <w:p w:rsidR="007C2B76" w:rsidRPr="000E492F" w:rsidRDefault="007C2B76" w:rsidP="00B21A77">
            <w:pPr>
              <w:spacing w:before="57"/>
              <w:ind w:left="113" w:right="59"/>
              <w:contextualSpacing/>
              <w:rPr>
                <w:rFonts w:eastAsia="NewBaskervilleC" w:cs="Times New Roman"/>
                <w:b/>
                <w:color w:val="231F20"/>
              </w:rPr>
            </w:pPr>
            <w:r w:rsidRPr="004011ED">
              <w:rPr>
                <w:rFonts w:eastAsia="NewBaskervilleC" w:cs="Times New Roman"/>
                <w:b/>
                <w:color w:val="231F20"/>
              </w:rPr>
              <w:t>Человеческие расы, их родство и происхождение</w:t>
            </w:r>
            <w:r>
              <w:rPr>
                <w:rFonts w:eastAsia="NewBaskervilleC" w:cs="Times New Roman"/>
                <w:b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>Человек разумный — полиморфный вид. Понятие о расе. Основные типы рас. Происхождение и родство рас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Называть существенные признаки вида Человек разумный.</w:t>
            </w:r>
          </w:p>
          <w:p w:rsidR="007C2B76" w:rsidRPr="004011ED" w:rsidRDefault="007C2B76" w:rsidP="00B21A77">
            <w:pPr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Объяснять приспособленность организма человека к среде обитания.</w:t>
            </w:r>
          </w:p>
          <w:p w:rsidR="007C2B76" w:rsidRPr="004011ED" w:rsidRDefault="007C2B76" w:rsidP="00B21A77">
            <w:pPr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Выявлять причины многообразия рас человека.</w:t>
            </w:r>
          </w:p>
          <w:p w:rsidR="007C2B76" w:rsidRPr="004011ED" w:rsidRDefault="007C2B76" w:rsidP="00B21A77">
            <w:pPr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Характеризовать родство рас на конкретных примерах.</w:t>
            </w:r>
          </w:p>
          <w:p w:rsidR="007C2B76" w:rsidRPr="004011ED" w:rsidRDefault="007C2B76" w:rsidP="00B21A77">
            <w:pPr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Называть и объяснять главный признак, доказывающий единство вида Человек разумный</w:t>
            </w:r>
          </w:p>
        </w:tc>
      </w:tr>
      <w:tr w:rsidR="007C2B76" w:rsidRPr="004011ED" w:rsidTr="00B21A77"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Роль человека в биосфере</w:t>
            </w:r>
          </w:p>
        </w:tc>
        <w:tc>
          <w:tcPr>
            <w:tcW w:w="5640" w:type="dxa"/>
            <w:shd w:val="clear" w:color="auto" w:fill="auto"/>
          </w:tcPr>
          <w:p w:rsidR="007C2B76" w:rsidRPr="004011ED" w:rsidRDefault="007C2B76" w:rsidP="00B21A77">
            <w:pPr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b/>
                <w:color w:val="231F20"/>
              </w:rPr>
              <w:t>Человек как житель биосферы и его влияние на природу Земли</w:t>
            </w:r>
            <w:r w:rsidRPr="004011ED">
              <w:rPr>
                <w:rFonts w:eastAsia="NewBaskervilleC" w:cs="Times New Roman"/>
                <w:color w:val="231F20"/>
              </w:rPr>
              <w:t xml:space="preserve"> </w:t>
            </w:r>
            <w:r>
              <w:rPr>
                <w:rFonts w:eastAsia="NewBaskervilleC" w:cs="Times New Roman"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 xml:space="preserve">Человек — житель биосферы. Влияние человека на биосферу. Усложнение и мощность воздействия человека </w:t>
            </w:r>
            <w:r>
              <w:rPr>
                <w:rFonts w:eastAsia="NewBaskervilleC" w:cs="Times New Roman"/>
                <w:color w:val="231F20"/>
              </w:rPr>
              <w:t>на</w:t>
            </w:r>
            <w:r w:rsidRPr="004011ED">
              <w:rPr>
                <w:rFonts w:eastAsia="NewBaskervilleC" w:cs="Times New Roman"/>
                <w:color w:val="231F20"/>
              </w:rPr>
              <w:t xml:space="preserve"> биосфер</w:t>
            </w:r>
            <w:r>
              <w:rPr>
                <w:rFonts w:eastAsia="NewBaskervilleC" w:cs="Times New Roman"/>
                <w:color w:val="231F20"/>
              </w:rPr>
              <w:t>у</w:t>
            </w:r>
            <w:r w:rsidRPr="004011ED">
              <w:rPr>
                <w:rFonts w:eastAsia="NewBaskervilleC" w:cs="Times New Roman"/>
                <w:color w:val="231F20"/>
              </w:rPr>
              <w:t>. Сохранение жизни на Земле — главная задача человечества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Выявлять причины влияния человека на биосферу.</w:t>
            </w:r>
          </w:p>
          <w:p w:rsidR="007C2B76" w:rsidRPr="004011ED" w:rsidRDefault="007C2B76" w:rsidP="00B21A77">
            <w:pPr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Характеризовать результаты влияния человеческой деятельности на биосферу.</w:t>
            </w:r>
          </w:p>
          <w:p w:rsidR="007C2B76" w:rsidRPr="004011ED" w:rsidRDefault="007C2B76" w:rsidP="00B21A77">
            <w:pPr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Приводить конкретные примеры полезной и губительной деятельности человека в природе.</w:t>
            </w:r>
          </w:p>
          <w:p w:rsidR="007C2B76" w:rsidRPr="004011ED" w:rsidRDefault="007C2B76" w:rsidP="00B21A77">
            <w:pPr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Аргументировать необходимость бережного отношения к природе</w:t>
            </w:r>
          </w:p>
        </w:tc>
      </w:tr>
      <w:tr w:rsidR="007C2B76" w:rsidRPr="004011ED" w:rsidTr="00B21A77"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contextualSpacing/>
              <w:rPr>
                <w:rFonts w:cs="Times New Roman"/>
              </w:rPr>
            </w:pPr>
          </w:p>
        </w:tc>
        <w:tc>
          <w:tcPr>
            <w:tcW w:w="5640" w:type="dxa"/>
            <w:shd w:val="clear" w:color="auto" w:fill="auto"/>
          </w:tcPr>
          <w:p w:rsidR="007C2B76" w:rsidRPr="004011ED" w:rsidRDefault="007C2B76" w:rsidP="00B21A77">
            <w:pPr>
              <w:spacing w:before="57"/>
              <w:ind w:left="113" w:right="59"/>
              <w:contextualSpacing/>
              <w:rPr>
                <w:rFonts w:eastAsia="NewBaskervilleC" w:cs="Times New Roman"/>
                <w:b/>
                <w:color w:val="231F20"/>
              </w:rPr>
            </w:pPr>
            <w:r w:rsidRPr="004011ED">
              <w:rPr>
                <w:rFonts w:eastAsia="NewBaskervilleC" w:cs="Times New Roman"/>
                <w:b/>
                <w:color w:val="231F20"/>
              </w:rPr>
              <w:t>Обобщение и систематизация знаний по теме «Закономерности происхождения и развития жизни на Земле»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Выделять существенные признаки вида. </w:t>
            </w:r>
          </w:p>
          <w:p w:rsidR="007C2B76" w:rsidRPr="004011ED" w:rsidRDefault="007C2B76" w:rsidP="00B21A77">
            <w:pPr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Характеризовать основные направления и движущие силы эволюции.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Объяснять причины многообразия видов. </w:t>
            </w:r>
            <w:r w:rsidRPr="007C2B76">
              <w:rPr>
                <w:rFonts w:eastAsia="NewBaskervilleC" w:cs="Times New Roman"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>Выявлять и обосновывать место человека в системе органического мира.</w:t>
            </w:r>
          </w:p>
          <w:p w:rsidR="007C2B76" w:rsidRPr="004011ED" w:rsidRDefault="007C2B76" w:rsidP="00B21A77">
            <w:pPr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Находить в Интернете дополнительную информацию о происхождении жизни и эволюции человеческого организма.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Использовать информационные ресурсы для подготовки презентации или сообщения об эволюции человека</w:t>
            </w:r>
          </w:p>
        </w:tc>
      </w:tr>
      <w:tr w:rsidR="007C2B76" w:rsidRPr="004011ED" w:rsidTr="00B21A77">
        <w:tc>
          <w:tcPr>
            <w:tcW w:w="15120" w:type="dxa"/>
            <w:gridSpan w:val="3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4"/>
              <w:contextualSpacing/>
              <w:jc w:val="center"/>
              <w:rPr>
                <w:rFonts w:eastAsia="FranklinGothicDemiC" w:cs="Times New Roman"/>
                <w:b/>
                <w:bCs/>
                <w:color w:val="231F20"/>
              </w:rPr>
            </w:pPr>
            <w:r w:rsidRPr="004011ED">
              <w:rPr>
                <w:rFonts w:eastAsia="FranklinGothicDemiC" w:cs="Times New Roman"/>
                <w:b/>
                <w:bCs/>
                <w:color w:val="231F20"/>
              </w:rPr>
              <w:t>Тема 5. Закономерности взаимоотношений организмов и среды (15 ч)</w:t>
            </w:r>
          </w:p>
        </w:tc>
      </w:tr>
      <w:tr w:rsidR="007C2B76" w:rsidRPr="004011ED" w:rsidTr="00B21A77"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Среда — источник веществ, энергии и информации. Взаимосвязи организмов и окружающей среды</w:t>
            </w:r>
          </w:p>
        </w:tc>
        <w:tc>
          <w:tcPr>
            <w:tcW w:w="5640" w:type="dxa"/>
            <w:shd w:val="clear" w:color="auto" w:fill="auto"/>
          </w:tcPr>
          <w:p w:rsidR="007C2B76" w:rsidRPr="00110DDE" w:rsidRDefault="007C2B76" w:rsidP="00B21A77">
            <w:pPr>
              <w:spacing w:before="57"/>
              <w:ind w:left="113" w:right="59"/>
              <w:contextualSpacing/>
              <w:rPr>
                <w:rFonts w:eastAsia="NewBaskervilleC" w:cs="Times New Roman"/>
                <w:b/>
                <w:color w:val="231F20"/>
              </w:rPr>
            </w:pPr>
            <w:r w:rsidRPr="004011ED">
              <w:rPr>
                <w:rFonts w:eastAsia="NewBaskervilleC" w:cs="Times New Roman"/>
                <w:b/>
                <w:color w:val="231F20"/>
              </w:rPr>
              <w:t>Условия жизни на Земле</w:t>
            </w:r>
            <w:r>
              <w:rPr>
                <w:rFonts w:eastAsia="NewBaskervilleC" w:cs="Times New Roman"/>
                <w:b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>Среды жизни организмов на Земле: водная, наземно-воздушная, почвенная, организменная. Условия жизни организмов в разных средах. Экологические факторы: абиотические, биотические и антропогенные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Выделять и характеризовать существенные признаки сред жизни на Земле.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Называть характерные признаки организмов — обитателей этих сред жизни.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Характеризовать черты приспособленности организмов к среде их обитания. 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Распознавать и характеризовать экологические факторы среды</w:t>
            </w:r>
          </w:p>
        </w:tc>
      </w:tr>
      <w:tr w:rsidR="007C2B76" w:rsidRPr="004011ED" w:rsidTr="00B21A77">
        <w:tc>
          <w:tcPr>
            <w:tcW w:w="3240" w:type="dxa"/>
            <w:vMerge w:val="restart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Взаимосвязи организмов и окружающей среды. Влияние экологических факторов на организмы</w:t>
            </w:r>
          </w:p>
        </w:tc>
        <w:tc>
          <w:tcPr>
            <w:tcW w:w="5640" w:type="dxa"/>
            <w:shd w:val="clear" w:color="auto" w:fill="auto"/>
          </w:tcPr>
          <w:p w:rsidR="007C2B76" w:rsidRPr="00110DDE" w:rsidRDefault="007C2B76" w:rsidP="00B21A77">
            <w:pPr>
              <w:spacing w:before="57"/>
              <w:ind w:left="113" w:right="59"/>
              <w:contextualSpacing/>
              <w:rPr>
                <w:rFonts w:eastAsia="NewBaskervilleC" w:cs="Times New Roman"/>
                <w:b/>
                <w:color w:val="231F20"/>
              </w:rPr>
            </w:pPr>
            <w:r w:rsidRPr="004011ED">
              <w:rPr>
                <w:rFonts w:eastAsia="NewBaskervilleC" w:cs="Times New Roman"/>
                <w:b/>
                <w:color w:val="231F20"/>
              </w:rPr>
              <w:t xml:space="preserve">Общие законы действия факторов среды на организмы </w:t>
            </w:r>
            <w:r>
              <w:rPr>
                <w:rFonts w:eastAsia="NewBaskervilleC" w:cs="Times New Roman"/>
                <w:b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>Закономерности действия факторов среды: закон оптимума, закон незаменимости фактора. Влияние экологических факторов на организмы. Периодичность в жизни организмов. Фотопериодизм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Выделять и характеризовать основные закономерности действия факторов среды на организмы.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Называть примеры факторов среды. </w:t>
            </w:r>
            <w:r w:rsidRPr="007C2B76">
              <w:rPr>
                <w:rFonts w:eastAsia="NewBaskervilleC" w:cs="Times New Roman"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>Анализировать действие факторов на организмы по рисункам учебника.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Выделять экологические группы организмов. 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Приводить примеры сезонных перестроек жизнедеятельности у животных и растений</w:t>
            </w:r>
          </w:p>
        </w:tc>
      </w:tr>
      <w:tr w:rsidR="007C2B76" w:rsidRPr="004011ED" w:rsidTr="00B21A77">
        <w:tc>
          <w:tcPr>
            <w:tcW w:w="3240" w:type="dxa"/>
            <w:vMerge/>
            <w:shd w:val="clear" w:color="auto" w:fill="auto"/>
          </w:tcPr>
          <w:p w:rsidR="007C2B76" w:rsidRPr="004011ED" w:rsidRDefault="007C2B76" w:rsidP="00B21A77">
            <w:pPr>
              <w:snapToGrid w:val="0"/>
              <w:ind w:left="113" w:right="57"/>
              <w:contextualSpacing/>
              <w:rPr>
                <w:rFonts w:cs="Times New Roman"/>
              </w:rPr>
            </w:pPr>
          </w:p>
        </w:tc>
        <w:tc>
          <w:tcPr>
            <w:tcW w:w="5640" w:type="dxa"/>
            <w:shd w:val="clear" w:color="auto" w:fill="auto"/>
          </w:tcPr>
          <w:p w:rsidR="007C2B76" w:rsidRPr="004011ED" w:rsidRDefault="007C2B76" w:rsidP="00B21A77">
            <w:pPr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b/>
                <w:color w:val="231F20"/>
              </w:rPr>
              <w:t xml:space="preserve">Приспособленность организмов к действию </w:t>
            </w:r>
            <w:r w:rsidRPr="004011ED">
              <w:rPr>
                <w:rFonts w:eastAsia="NewBaskervilleC" w:cs="Times New Roman"/>
                <w:b/>
                <w:color w:val="231F20"/>
              </w:rPr>
              <w:lastRenderedPageBreak/>
              <w:t>факторов среды</w:t>
            </w:r>
            <w:r w:rsidRPr="004011ED">
              <w:rPr>
                <w:rFonts w:eastAsia="NewBaskervilleC" w:cs="Times New Roman"/>
                <w:color w:val="231F20"/>
              </w:rPr>
              <w:t xml:space="preserve"> </w:t>
            </w:r>
            <w:r w:rsidRPr="004011ED">
              <w:rPr>
                <w:rFonts w:eastAsia="NewBaskervilleC" w:cs="Times New Roman"/>
                <w:color w:val="231F20"/>
              </w:rPr>
              <w:br/>
              <w:t>Примеры приспособленности организмов. Понятие об адаптации. Разнообразие адаптаций. Понятие о жизненной форме. Экологические группы организмов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 xml:space="preserve">Приводить конкретные примеры адаптаций у живых </w:t>
            </w:r>
            <w:r w:rsidRPr="004011ED">
              <w:rPr>
                <w:rFonts w:eastAsia="NewBaskervilleC" w:cs="Times New Roman"/>
                <w:color w:val="231F20"/>
              </w:rPr>
              <w:lastRenderedPageBreak/>
              <w:t>организмов.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Называть необходимые условия возникновения и поддержания адаптаций.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Различать значение понятий «жизненная форма» и «экологическая группа»</w:t>
            </w:r>
          </w:p>
        </w:tc>
      </w:tr>
      <w:tr w:rsidR="007C2B76" w:rsidRPr="004011ED" w:rsidTr="00B21A77"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5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>Экосистемная организация живой природы. Взаимодействие разных видов в экосистеме (конкуренция, хищничество, симбиоз, паразитизм). Пищевые связи в экосистеме</w:t>
            </w:r>
          </w:p>
        </w:tc>
        <w:tc>
          <w:tcPr>
            <w:tcW w:w="5640" w:type="dxa"/>
            <w:shd w:val="clear" w:color="auto" w:fill="auto"/>
          </w:tcPr>
          <w:p w:rsidR="007C2B76" w:rsidRPr="004011ED" w:rsidRDefault="007C2B76" w:rsidP="00B21A77">
            <w:pPr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b/>
                <w:color w:val="231F20"/>
              </w:rPr>
              <w:t>Биотические связи в природе</w:t>
            </w:r>
            <w:r w:rsidRPr="004011ED">
              <w:rPr>
                <w:rFonts w:eastAsia="NewBaskervilleC" w:cs="Times New Roman"/>
                <w:color w:val="231F20"/>
              </w:rPr>
              <w:t xml:space="preserve"> </w:t>
            </w:r>
            <w:r w:rsidRPr="004011ED">
              <w:rPr>
                <w:rFonts w:eastAsia="NewBaskervilleC" w:cs="Times New Roman"/>
                <w:color w:val="231F20"/>
              </w:rPr>
              <w:br/>
              <w:t>Биотические связи в природе: сети питания, способы добывания пищи. Взаимодействие разных видов в природном сообществе: конкуренция, мутуализм, симбиоз, хищничество, паразитизм. Связи организмов разных видов. Значение биотических связей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Выделять и характеризовать типы биотических связей.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Объяснять многообразие трофических связей.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Характеризовать типы взаимодействия видов организмов: мутуализм, симбиоз, паразитизм, хищничество, конкуренция</w:t>
            </w:r>
            <w:r>
              <w:rPr>
                <w:rFonts w:eastAsia="NewBaskervilleC" w:cs="Times New Roman"/>
                <w:color w:val="231F20"/>
              </w:rPr>
              <w:t>;</w:t>
            </w:r>
            <w:r w:rsidRPr="004011ED">
              <w:rPr>
                <w:rFonts w:eastAsia="NewBaskervilleC" w:cs="Times New Roman"/>
                <w:color w:val="231F20"/>
              </w:rPr>
              <w:t xml:space="preserve"> приводить их примеры.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Объяснять значение биотических связей</w:t>
            </w:r>
          </w:p>
        </w:tc>
      </w:tr>
      <w:tr w:rsidR="007C2B76" w:rsidRPr="004011ED" w:rsidTr="00B21A77">
        <w:tc>
          <w:tcPr>
            <w:tcW w:w="3240" w:type="dxa"/>
            <w:vMerge w:val="restart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Экосистемная организация живой природы. Вид — основная систематическая единица</w:t>
            </w:r>
          </w:p>
        </w:tc>
        <w:tc>
          <w:tcPr>
            <w:tcW w:w="5640" w:type="dxa"/>
            <w:shd w:val="clear" w:color="auto" w:fill="auto"/>
          </w:tcPr>
          <w:p w:rsidR="007C2B76" w:rsidRPr="00110DDE" w:rsidRDefault="007C2B76" w:rsidP="00B21A77">
            <w:pPr>
              <w:spacing w:before="57"/>
              <w:ind w:left="113" w:right="59"/>
              <w:contextualSpacing/>
              <w:rPr>
                <w:rFonts w:eastAsia="NewBaskervilleC" w:cs="Times New Roman"/>
                <w:b/>
                <w:color w:val="231F20"/>
              </w:rPr>
            </w:pPr>
            <w:r w:rsidRPr="004011ED">
              <w:rPr>
                <w:rFonts w:eastAsia="NewBaskervilleC" w:cs="Times New Roman"/>
                <w:b/>
                <w:color w:val="231F20"/>
              </w:rPr>
              <w:t>Взаимосвязи организмов в популяции</w:t>
            </w:r>
            <w:r>
              <w:rPr>
                <w:rFonts w:eastAsia="NewBaskervilleC" w:cs="Times New Roman"/>
                <w:b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>Популяция как особая надорганизменная система, форма существования вида в природе. Понятие о демографической и пространственной структуре популяции. Количественные показатели популяции: численность и плотность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Выделять существенные свойства популяции как группы особей одного вида.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Объяснять территориальное поведение особей популяции.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Называть и характеризовать примеры территориальных, пищевых и половых отношений между особями в популяции.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Анализировать содержание рисунка учебника, иллюстрирующего свойства популяций</w:t>
            </w:r>
          </w:p>
        </w:tc>
      </w:tr>
      <w:tr w:rsidR="007C2B76" w:rsidRPr="004011ED" w:rsidTr="00B21A77">
        <w:tc>
          <w:tcPr>
            <w:tcW w:w="3240" w:type="dxa"/>
            <w:vMerge/>
            <w:shd w:val="clear" w:color="auto" w:fill="auto"/>
          </w:tcPr>
          <w:p w:rsidR="007C2B76" w:rsidRPr="004011ED" w:rsidRDefault="007C2B76" w:rsidP="00B21A77">
            <w:pPr>
              <w:snapToGrid w:val="0"/>
              <w:ind w:left="113" w:right="59"/>
              <w:contextualSpacing/>
              <w:rPr>
                <w:rFonts w:cs="Times New Roman"/>
              </w:rPr>
            </w:pPr>
          </w:p>
        </w:tc>
        <w:tc>
          <w:tcPr>
            <w:tcW w:w="5640" w:type="dxa"/>
            <w:shd w:val="clear" w:color="auto" w:fill="auto"/>
          </w:tcPr>
          <w:p w:rsidR="007C2B76" w:rsidRPr="00110DDE" w:rsidRDefault="007C2B76" w:rsidP="00B21A77">
            <w:pPr>
              <w:spacing w:before="57"/>
              <w:ind w:left="113" w:right="59"/>
              <w:contextualSpacing/>
              <w:rPr>
                <w:rFonts w:eastAsia="NewBaskervilleC" w:cs="Times New Roman"/>
                <w:b/>
                <w:color w:val="231F20"/>
              </w:rPr>
            </w:pPr>
            <w:r w:rsidRPr="004011ED">
              <w:rPr>
                <w:rFonts w:eastAsia="NewBaskervilleC" w:cs="Times New Roman"/>
                <w:b/>
                <w:color w:val="231F20"/>
              </w:rPr>
              <w:t>Функционирование популяций в природе</w:t>
            </w:r>
            <w:r>
              <w:rPr>
                <w:rFonts w:eastAsia="NewBaskervilleC" w:cs="Times New Roman"/>
                <w:b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>Демографические характеристики популяции: численность, плотность, рождаемость, смертность, выживаемость. Возрастная структура популяции, половая структура популяции. Популяция как биосистема. Динамика численности и плотности популяции. Регуляция численности популяции</w:t>
            </w:r>
          </w:p>
          <w:p w:rsidR="007C2B76" w:rsidRPr="004011ED" w:rsidRDefault="007C2B76" w:rsidP="00B21A77">
            <w:pPr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 xml:space="preserve">Выявлять проявление демографических свойств популяции в природе. </w:t>
            </w:r>
            <w:r w:rsidRPr="007C2B76">
              <w:rPr>
                <w:rFonts w:eastAsia="NewBaskervilleC" w:cs="Times New Roman"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>Характеризовать причины колебания численности и плотности популяции.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Сравнивать понятия «численность популяции» и «плотность популяции», делать выводы.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Анализировать содержание рисунков учебника</w:t>
            </w:r>
          </w:p>
        </w:tc>
      </w:tr>
      <w:tr w:rsidR="007C2B76" w:rsidRPr="004011ED" w:rsidTr="00B21A77"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>Экосистема. Пищевые связи в экосистеме</w:t>
            </w:r>
          </w:p>
        </w:tc>
        <w:tc>
          <w:tcPr>
            <w:tcW w:w="5640" w:type="dxa"/>
            <w:shd w:val="clear" w:color="auto" w:fill="auto"/>
          </w:tcPr>
          <w:p w:rsidR="007C2B76" w:rsidRPr="00110DDE" w:rsidRDefault="007C2B76" w:rsidP="00B21A77">
            <w:pPr>
              <w:spacing w:before="57"/>
              <w:ind w:left="113" w:right="59"/>
              <w:contextualSpacing/>
              <w:rPr>
                <w:rFonts w:eastAsia="NewBaskervilleC" w:cs="Times New Roman"/>
                <w:b/>
                <w:color w:val="231F20"/>
              </w:rPr>
            </w:pPr>
            <w:r w:rsidRPr="004011ED">
              <w:rPr>
                <w:rFonts w:eastAsia="NewBaskervilleC" w:cs="Times New Roman"/>
                <w:b/>
                <w:color w:val="231F20"/>
              </w:rPr>
              <w:t>Природное сообщество — биогеоценоз</w:t>
            </w:r>
            <w:r>
              <w:rPr>
                <w:rFonts w:eastAsia="NewBaskervilleC" w:cs="Times New Roman"/>
                <w:b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>Природное сообщество как биоценоз, его ярусное строение, экологические ниши, пищевые цепи и сети питания. Главный признак природного сообщества — круговорот веществ и поток энергии. Понятие о биотопе. Роль видов в биоценозе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Выделять существенные признаки природного сообщества.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Характеризовать ярусное строение биоценозов, цепи питания, сети питания и экологические ниши.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Понимать сущность понятия «биотоп». </w:t>
            </w:r>
            <w:r w:rsidRPr="007C2B76">
              <w:rPr>
                <w:rFonts w:eastAsia="NewBaskervilleC" w:cs="Times New Roman"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>Сравнивать понятия «биогеоценоз» и «биоценоз».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Объяснять на конкретных примерах средообразующую роль видов в биоценозе</w:t>
            </w:r>
          </w:p>
        </w:tc>
      </w:tr>
      <w:tr w:rsidR="007C2B76" w:rsidRPr="004011ED" w:rsidTr="00B21A77"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Круговорот веществ и превращения энергии в экосистеме. Биосфера — глобальная экосистема. В.И. Вернадский — основоположник учения о биосфере. Границы биосферы. Распространение и роль живого вещества в биосфере</w:t>
            </w:r>
          </w:p>
        </w:tc>
        <w:tc>
          <w:tcPr>
            <w:tcW w:w="5640" w:type="dxa"/>
            <w:shd w:val="clear" w:color="auto" w:fill="auto"/>
          </w:tcPr>
          <w:p w:rsidR="007C2B76" w:rsidRPr="00110DDE" w:rsidRDefault="007C2B76" w:rsidP="00B21A77">
            <w:pPr>
              <w:spacing w:before="57"/>
              <w:ind w:left="113" w:right="59"/>
              <w:contextualSpacing/>
              <w:rPr>
                <w:rFonts w:eastAsia="NewBaskervilleC" w:cs="Times New Roman"/>
                <w:b/>
                <w:color w:val="231F20"/>
              </w:rPr>
            </w:pPr>
            <w:r w:rsidRPr="004011ED">
              <w:rPr>
                <w:rFonts w:eastAsia="NewBaskervilleC" w:cs="Times New Roman"/>
                <w:b/>
                <w:color w:val="231F20"/>
              </w:rPr>
              <w:t>Биогеоценозы, экосистемы и биосфера</w:t>
            </w:r>
            <w:r>
              <w:rPr>
                <w:rFonts w:eastAsia="NewBaskervilleC" w:cs="Times New Roman"/>
                <w:b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>Экосистемная организация живой природы. Функциональное различие видов в экосистемах (производители, потребители, разлагатели). Основные структурные компоненты экосистемы. Круговорот веществ и превращения энергии — основной признак экосистем. Биосфера — глобальная экосистема. В.И. Вернадский о биосфере. Компоненты, характеризующие состав и свойства биосферы: живое вещество, биогенное вещество, косное вещество, биокосное вещество. Роль живого вещества в биосфере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Выделять, объяснять и сравнивать существенные признаки природного сообщества как экосистемы или биогеоценоза. </w:t>
            </w:r>
            <w:r w:rsidRPr="004011ED">
              <w:rPr>
                <w:rFonts w:eastAsia="NewBaskervilleC" w:cs="Times New Roman"/>
                <w:color w:val="231F20"/>
              </w:rPr>
              <w:br/>
              <w:t>Характеризовать биосферу как глобальную экосистему.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Объяснять роль различных видов в процессе круговорота веществ и потоке энергии в экосистемах.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Объяснять значение биологического разнообразия для сохранения биосферы.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Характеризовать роль В.И. Вернадского в развитии учения о биосфере. 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Анализировать и пояснять содержание рисунков учебника</w:t>
            </w:r>
          </w:p>
        </w:tc>
      </w:tr>
      <w:tr w:rsidR="007C2B76" w:rsidRPr="004011ED" w:rsidTr="00B21A77">
        <w:tc>
          <w:tcPr>
            <w:tcW w:w="3240" w:type="dxa"/>
            <w:vMerge w:val="restart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Экосистемная организация живой природы. Круговорот веществ и превращения энергии в экосистеме</w:t>
            </w:r>
          </w:p>
        </w:tc>
        <w:tc>
          <w:tcPr>
            <w:tcW w:w="5640" w:type="dxa"/>
            <w:shd w:val="clear" w:color="auto" w:fill="auto"/>
          </w:tcPr>
          <w:p w:rsidR="007C2B76" w:rsidRPr="00110DDE" w:rsidRDefault="007C2B76" w:rsidP="00B21A77">
            <w:pPr>
              <w:spacing w:before="57"/>
              <w:ind w:left="113" w:right="59"/>
              <w:contextualSpacing/>
              <w:rPr>
                <w:rFonts w:eastAsia="NewBaskervilleC" w:cs="Times New Roman"/>
                <w:b/>
                <w:color w:val="231F20"/>
              </w:rPr>
            </w:pPr>
            <w:r w:rsidRPr="004011ED">
              <w:rPr>
                <w:rFonts w:eastAsia="NewBaskervilleC" w:cs="Times New Roman"/>
                <w:b/>
                <w:color w:val="231F20"/>
              </w:rPr>
              <w:t>Развитие и смена природных сообществ</w:t>
            </w:r>
            <w:r>
              <w:rPr>
                <w:rFonts w:eastAsia="NewBaskervilleC" w:cs="Times New Roman"/>
                <w:b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>Саморазвитие биогеоценозов и их смена. Стадии развития биогеоценозов. Первичные и вторичные смены (сукцессии). Устойчивость биогеоценозов (экосистем). Значение знаний о смене природных сообществ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Объяснять и характеризовать процесс смены биогеоценозов.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Называть существенные признаки первичных и вторичных сукцессий, сравнивать их между собой, делать выводы.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Обосновывать роль круговорота веществ и экосистемной организации жизни в устойчивом развитии биосферы.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Объяснять процессы смены экосистем на примерах </w:t>
            </w:r>
            <w:r w:rsidRPr="004011ED">
              <w:rPr>
                <w:rFonts w:eastAsia="NewBaskervilleC" w:cs="Times New Roman"/>
                <w:color w:val="231F20"/>
              </w:rPr>
              <w:lastRenderedPageBreak/>
              <w:t>природы родного края</w:t>
            </w:r>
          </w:p>
        </w:tc>
      </w:tr>
      <w:tr w:rsidR="007C2B76" w:rsidRPr="004011ED" w:rsidTr="00B21A77">
        <w:tc>
          <w:tcPr>
            <w:tcW w:w="3240" w:type="dxa"/>
            <w:vMerge/>
            <w:shd w:val="clear" w:color="auto" w:fill="auto"/>
          </w:tcPr>
          <w:p w:rsidR="007C2B76" w:rsidRPr="004011ED" w:rsidRDefault="007C2B76" w:rsidP="00B21A77">
            <w:pPr>
              <w:snapToGrid w:val="0"/>
              <w:ind w:left="113" w:right="55"/>
              <w:contextualSpacing/>
              <w:rPr>
                <w:rFonts w:cs="Times New Roman"/>
              </w:rPr>
            </w:pPr>
          </w:p>
        </w:tc>
        <w:tc>
          <w:tcPr>
            <w:tcW w:w="5640" w:type="dxa"/>
            <w:shd w:val="clear" w:color="auto" w:fill="auto"/>
          </w:tcPr>
          <w:p w:rsidR="007C2B76" w:rsidRPr="00110DDE" w:rsidRDefault="007C2B76" w:rsidP="00B21A77">
            <w:pPr>
              <w:spacing w:before="57"/>
              <w:ind w:left="113" w:right="59"/>
              <w:contextualSpacing/>
              <w:rPr>
                <w:rFonts w:eastAsia="NewBaskervilleC" w:cs="Times New Roman"/>
                <w:b/>
                <w:color w:val="231F20"/>
              </w:rPr>
            </w:pPr>
            <w:r w:rsidRPr="004011ED">
              <w:rPr>
                <w:rFonts w:eastAsia="NewBaskervilleC" w:cs="Times New Roman"/>
                <w:b/>
                <w:color w:val="231F20"/>
              </w:rPr>
              <w:t>Многообразие биогеоценозов (экосистем)</w:t>
            </w:r>
            <w:r>
              <w:rPr>
                <w:rFonts w:eastAsia="NewBaskervilleC" w:cs="Times New Roman"/>
                <w:b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>Обобщение ранее изученного материала. Многообразие водных экосистем (морских, пресноводных) и наземных (естественных и культурных). Агробиогеоценозы (агроэкосистемы), их структура, свойства и значение для человека и природы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Выделять и характеризовать существенные признаки и свойства водных, наземных экосистем и агроэкосистем.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Объяснять причины неустойчивости агроэкосистем.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Сравнивать между собой естественные и культурные экосистемы, делать выводы</w:t>
            </w:r>
          </w:p>
        </w:tc>
      </w:tr>
      <w:tr w:rsidR="007C2B76" w:rsidRPr="004011ED" w:rsidTr="00B21A77"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Закономерности сохранения устойчивости природных экосистем. Причины устойчивости экосистем</w:t>
            </w:r>
          </w:p>
        </w:tc>
        <w:tc>
          <w:tcPr>
            <w:tcW w:w="5640" w:type="dxa"/>
            <w:shd w:val="clear" w:color="auto" w:fill="auto"/>
          </w:tcPr>
          <w:p w:rsidR="007C2B76" w:rsidRPr="00110DDE" w:rsidRDefault="007C2B76" w:rsidP="00B21A77">
            <w:pPr>
              <w:spacing w:before="57"/>
              <w:ind w:left="113" w:right="59"/>
              <w:contextualSpacing/>
              <w:rPr>
                <w:rFonts w:eastAsia="NewBaskervilleC" w:cs="Times New Roman"/>
                <w:b/>
                <w:color w:val="231F20"/>
              </w:rPr>
            </w:pPr>
            <w:r w:rsidRPr="004011ED">
              <w:rPr>
                <w:rFonts w:eastAsia="NewBaskervilleC" w:cs="Times New Roman"/>
                <w:b/>
                <w:color w:val="231F20"/>
              </w:rPr>
              <w:t>Основные законы устойчивости живой природы</w:t>
            </w:r>
            <w:r>
              <w:rPr>
                <w:rFonts w:eastAsia="NewBaskervilleC" w:cs="Times New Roman"/>
                <w:b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>Цикличность процессов в экосистемах. Устойчивость природных экосистем. Причины устойчивости экосистем: биологическое разнообразие и сопряжённая численность их видов, круговорот веществ и поток энергии, цикличность процессов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Выделять и характеризовать существенные причины устойчивости экосистем.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Объяснять на конкретных примерах значение биологического разнообразия для сохранения устойчивости экосистемы.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Приводить примеры видов — участников круговорота веществ в экосистемах.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Объяснять на конкретных примерах понятия «сопряжённая численность видов в экосистеме» и «цикличность»</w:t>
            </w:r>
          </w:p>
        </w:tc>
      </w:tr>
      <w:tr w:rsidR="007C2B76" w:rsidRPr="004011ED" w:rsidTr="00B21A77"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Последствия деятельности человека в экосистемах. Экологические проблемы. Роль человека в биосфере. Методы изучения живых организмов: наблюдение, измерение, эксперимент</w:t>
            </w:r>
          </w:p>
        </w:tc>
        <w:tc>
          <w:tcPr>
            <w:tcW w:w="5640" w:type="dxa"/>
            <w:shd w:val="clear" w:color="auto" w:fill="auto"/>
          </w:tcPr>
          <w:p w:rsidR="007C2B76" w:rsidRPr="004011ED" w:rsidRDefault="007C2B76" w:rsidP="00B21A77">
            <w:pPr>
              <w:spacing w:before="57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b/>
                <w:color w:val="231F20"/>
              </w:rPr>
              <w:t>Экологические проблемы в биосфере. Охрана природы</w:t>
            </w:r>
            <w:r w:rsidRPr="004011ED">
              <w:rPr>
                <w:rFonts w:eastAsia="NewBaskervilleC" w:cs="Times New Roman"/>
                <w:color w:val="231F20"/>
              </w:rPr>
              <w:t xml:space="preserve"> </w:t>
            </w:r>
            <w:r w:rsidRPr="004011ED">
              <w:rPr>
                <w:rFonts w:eastAsia="NewBaskervilleC" w:cs="Times New Roman"/>
                <w:color w:val="231F20"/>
              </w:rPr>
              <w:br/>
              <w:t>Обобщение ранее изученного материала. Отношение человека к природе в истории человечества. Проблемы биосферы: истощение природных ресурсов, загрязнение, сокращение биологического разнообразия. Решение экологических проблем биосферы: рациональное использование ресурсов, охрана природы, всеобщее экологическое образование населения.</w:t>
            </w:r>
          </w:p>
          <w:p w:rsidR="007C2B76" w:rsidRPr="004011ED" w:rsidRDefault="007C2B76" w:rsidP="00B21A77">
            <w:pPr>
              <w:spacing w:before="19" w:line="200" w:lineRule="exact"/>
              <w:ind w:right="59"/>
              <w:contextualSpacing/>
              <w:rPr>
                <w:rFonts w:eastAsia="NewBaskervilleC" w:cs="Times New Roman"/>
                <w:color w:val="231F20"/>
              </w:rPr>
            </w:pPr>
          </w:p>
          <w:p w:rsidR="007C2B76" w:rsidRPr="000913AC" w:rsidRDefault="007C2B76" w:rsidP="00B21A77">
            <w:pPr>
              <w:ind w:left="113" w:right="59"/>
              <w:contextualSpacing/>
              <w:rPr>
                <w:rFonts w:eastAsia="NewBaskervilleC" w:cs="Times New Roman"/>
                <w:b/>
                <w:i/>
                <w:color w:val="231F20"/>
                <w:w w:val="115"/>
                <w:kern w:val="24"/>
              </w:rPr>
            </w:pPr>
            <w:r w:rsidRPr="000913AC">
              <w:rPr>
                <w:rFonts w:eastAsia="NewBaskervilleC" w:cs="Times New Roman"/>
                <w:b/>
                <w:i/>
                <w:color w:val="231F20"/>
                <w:w w:val="115"/>
                <w:kern w:val="24"/>
              </w:rPr>
              <w:t>Лабораторная работа № 6</w:t>
            </w:r>
          </w:p>
          <w:p w:rsidR="007C2B76" w:rsidRPr="004011ED" w:rsidRDefault="007C2B76" w:rsidP="00B21A77">
            <w:pPr>
              <w:spacing w:before="2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>«Оценка качества окружающей среды»</w:t>
            </w:r>
          </w:p>
        </w:tc>
        <w:tc>
          <w:tcPr>
            <w:tcW w:w="6240" w:type="dxa"/>
            <w:shd w:val="clear" w:color="auto" w:fill="auto"/>
          </w:tcPr>
          <w:p w:rsidR="007C2B76" w:rsidRPr="007C2B76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 xml:space="preserve">Выделять и характеризовать причины экологических проблем в биосфере. 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Прогнозировать последствия истощения природных ресурсов и сокращения биологического разнообразия.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Обсуждать на конкретных примерах экологические проблемы своего региона и биосферы в целом.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Аргументировать необходимость защиты окружающей среды, соблюдения правил отношения к живой и неживой природе.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Выявлять и оценивать степень загрязнения помещений.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Фиксировать результаты наблюдений и делать выводы.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>Соблюдать правила работы в кабинете, обращения с лабораторным оборудованием</w:t>
            </w:r>
          </w:p>
        </w:tc>
      </w:tr>
      <w:tr w:rsidR="007C2B76" w:rsidRPr="004011ED" w:rsidTr="00B21A77"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57"/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lastRenderedPageBreak/>
              <w:t>Методы изучения живых организмов: наблюдение, измерение, эксперимент</w:t>
            </w:r>
          </w:p>
        </w:tc>
        <w:tc>
          <w:tcPr>
            <w:tcW w:w="5640" w:type="dxa"/>
            <w:shd w:val="clear" w:color="auto" w:fill="auto"/>
          </w:tcPr>
          <w:p w:rsidR="007C2B76" w:rsidRPr="000913AC" w:rsidRDefault="007C2B76" w:rsidP="00B21A77">
            <w:pPr>
              <w:snapToGrid w:val="0"/>
              <w:spacing w:before="63"/>
              <w:ind w:left="113"/>
              <w:contextualSpacing/>
              <w:rPr>
                <w:rFonts w:eastAsia="PetersburgC" w:cs="Times New Roman"/>
                <w:b/>
                <w:i/>
                <w:iCs/>
                <w:color w:val="231F20"/>
                <w:w w:val="115"/>
                <w:kern w:val="24"/>
              </w:rPr>
            </w:pPr>
            <w:r w:rsidRPr="000913AC">
              <w:rPr>
                <w:rFonts w:eastAsia="PetersburgC" w:cs="Times New Roman"/>
                <w:b/>
                <w:i/>
                <w:iCs/>
                <w:color w:val="231F20"/>
                <w:w w:val="115"/>
                <w:kern w:val="24"/>
              </w:rPr>
              <w:t>Экскурсия в природу</w:t>
            </w:r>
          </w:p>
          <w:p w:rsidR="007C2B76" w:rsidRPr="004011ED" w:rsidRDefault="007C2B76" w:rsidP="00B21A77">
            <w:pPr>
              <w:spacing w:before="13"/>
              <w:ind w:left="113" w:right="59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«Изучение и описание экосистемы своей местности»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Описывать особенности экосистемы своей местности.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Наблюдать за природными явлениями, фиксировать результаты, делать выводы. 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Соблюдать правила поведения в природе</w:t>
            </w:r>
          </w:p>
        </w:tc>
      </w:tr>
      <w:tr w:rsidR="007C2B76" w:rsidRPr="004011ED" w:rsidTr="00B21A77">
        <w:trPr>
          <w:trHeight w:val="2833"/>
        </w:trPr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contextualSpacing/>
              <w:rPr>
                <w:rFonts w:cs="Times New Roman"/>
              </w:rPr>
            </w:pPr>
          </w:p>
        </w:tc>
        <w:tc>
          <w:tcPr>
            <w:tcW w:w="56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9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FranklinGothicMediumC" w:cs="Times New Roman"/>
                <w:b/>
                <w:color w:val="231F20"/>
              </w:rPr>
              <w:t>Обобщение и систематизация знаний по теме «Закономерности взаимоотношений организмов и среды»</w:t>
            </w:r>
          </w:p>
          <w:p w:rsidR="007C2B76" w:rsidRPr="007C2B76" w:rsidRDefault="007C2B76" w:rsidP="00B21A77">
            <w:pPr>
              <w:ind w:right="59"/>
              <w:contextualSpacing/>
              <w:rPr>
                <w:rFonts w:eastAsia="FranklinGothicMediumC" w:cs="Times New Roman"/>
                <w:b/>
                <w:color w:val="231F20"/>
              </w:rPr>
            </w:pP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Выявлять признаки приспособленности организмов к среде обитания.</w:t>
            </w:r>
          </w:p>
          <w:p w:rsidR="007C2B76" w:rsidRPr="007C2B76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Объяснять роль круговорота веществ и превращения энергии в экосистемах. </w:t>
            </w:r>
            <w:r w:rsidRPr="007C2B76">
              <w:rPr>
                <w:rFonts w:eastAsia="NewBaskervilleC" w:cs="Times New Roman"/>
                <w:color w:val="231F20"/>
              </w:rPr>
              <w:br/>
            </w:r>
            <w:r w:rsidRPr="004011ED">
              <w:rPr>
                <w:rFonts w:eastAsia="NewBaskervilleC" w:cs="Times New Roman"/>
                <w:color w:val="231F20"/>
              </w:rPr>
              <w:t>Характеризовать биосферу как глобальную экосистему</w:t>
            </w:r>
            <w:r>
              <w:rPr>
                <w:rFonts w:eastAsia="NewBaskervilleC" w:cs="Times New Roman"/>
                <w:color w:val="231F20"/>
              </w:rPr>
              <w:t>.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Анализировать и оценивать последствия деятельности человека в природе.</w:t>
            </w:r>
          </w:p>
          <w:p w:rsidR="007C2B76" w:rsidRPr="00F40339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Находить в Интернете дополнительную информацию о работе учёных по сохранению редких и исчезающих видов животных и растений.</w:t>
            </w:r>
          </w:p>
        </w:tc>
      </w:tr>
      <w:tr w:rsidR="007C2B76" w:rsidRPr="004011ED" w:rsidTr="00B21A77">
        <w:trPr>
          <w:trHeight w:val="1212"/>
        </w:trPr>
        <w:tc>
          <w:tcPr>
            <w:tcW w:w="32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contextualSpacing/>
              <w:rPr>
                <w:rFonts w:cs="Times New Roman"/>
              </w:rPr>
            </w:pPr>
          </w:p>
        </w:tc>
        <w:tc>
          <w:tcPr>
            <w:tcW w:w="5640" w:type="dxa"/>
            <w:shd w:val="clear" w:color="auto" w:fill="auto"/>
          </w:tcPr>
          <w:p w:rsidR="007C2B76" w:rsidRPr="004011ED" w:rsidRDefault="007C2B76" w:rsidP="00B21A77">
            <w:pPr>
              <w:snapToGrid w:val="0"/>
              <w:spacing w:before="38"/>
              <w:ind w:left="113" w:right="59"/>
              <w:contextualSpacing/>
              <w:rPr>
                <w:rFonts w:eastAsia="FranklinGothicMediumC" w:cs="Times New Roman"/>
                <w:b/>
                <w:color w:val="231F20"/>
              </w:rPr>
            </w:pPr>
            <w:r w:rsidRPr="004011ED">
              <w:rPr>
                <w:rFonts w:eastAsia="NewBaskervilleC" w:cs="Times New Roman"/>
                <w:b/>
                <w:color w:val="231F20"/>
              </w:rPr>
              <w:t xml:space="preserve">Итоговый контроль знаний курса биологии </w:t>
            </w:r>
            <w:r w:rsidRPr="00042B7D">
              <w:rPr>
                <w:rFonts w:eastAsia="NewBaskervilleC" w:cs="Times New Roman"/>
                <w:b/>
                <w:color w:val="231F20"/>
              </w:rPr>
              <w:br/>
            </w:r>
            <w:r w:rsidRPr="004011ED">
              <w:rPr>
                <w:rFonts w:eastAsia="NewBaskervilleC" w:cs="Times New Roman"/>
                <w:b/>
                <w:color w:val="231F20"/>
              </w:rPr>
              <w:t>9 класса</w:t>
            </w:r>
          </w:p>
        </w:tc>
        <w:tc>
          <w:tcPr>
            <w:tcW w:w="6240" w:type="dxa"/>
            <w:shd w:val="clear" w:color="auto" w:fill="auto"/>
          </w:tcPr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 xml:space="preserve">Систематизировать знания по темам раздела «Общие биологические закономерности». </w:t>
            </w:r>
          </w:p>
          <w:p w:rsidR="007C2B76" w:rsidRPr="004011ED" w:rsidRDefault="007C2B76" w:rsidP="00B21A77">
            <w:pPr>
              <w:ind w:left="113" w:right="57"/>
              <w:contextualSpacing/>
              <w:rPr>
                <w:rFonts w:eastAsia="NewBaskervilleC" w:cs="Times New Roman"/>
                <w:color w:val="231F20"/>
              </w:rPr>
            </w:pPr>
            <w:r w:rsidRPr="004011ED">
              <w:rPr>
                <w:rFonts w:eastAsia="NewBaskervilleC" w:cs="Times New Roman"/>
                <w:color w:val="231F20"/>
              </w:rPr>
              <w:t>Применять основные виды учебной деятельности при формулировке ответов к итоговым заданиям</w:t>
            </w:r>
          </w:p>
        </w:tc>
      </w:tr>
    </w:tbl>
    <w:p w:rsidR="00866929" w:rsidRDefault="00866929" w:rsidP="00866929">
      <w:pPr>
        <w:pStyle w:val="a4"/>
      </w:pPr>
    </w:p>
    <w:p w:rsidR="00866929" w:rsidRDefault="00866929" w:rsidP="00866929">
      <w:pPr>
        <w:pStyle w:val="a4"/>
      </w:pPr>
    </w:p>
    <w:p w:rsidR="00866929" w:rsidRDefault="00866929" w:rsidP="00866929">
      <w:pPr>
        <w:pStyle w:val="a4"/>
      </w:pPr>
    </w:p>
    <w:p w:rsidR="00866929" w:rsidRDefault="00866929" w:rsidP="00866929">
      <w:pPr>
        <w:pStyle w:val="a4"/>
      </w:pPr>
    </w:p>
    <w:p w:rsidR="008C2DFC" w:rsidRDefault="008C2DFC" w:rsidP="00866929">
      <w:pPr>
        <w:pStyle w:val="a4"/>
      </w:pPr>
    </w:p>
    <w:p w:rsidR="00866929" w:rsidRDefault="00866929" w:rsidP="00866929">
      <w:pPr>
        <w:pStyle w:val="a4"/>
      </w:pPr>
    </w:p>
    <w:p w:rsidR="00866929" w:rsidRDefault="00866929" w:rsidP="00866929">
      <w:pPr>
        <w:pStyle w:val="a4"/>
      </w:pPr>
    </w:p>
    <w:p w:rsidR="00866929" w:rsidRDefault="00866929" w:rsidP="00866929">
      <w:pPr>
        <w:pStyle w:val="a4"/>
      </w:pPr>
    </w:p>
    <w:p w:rsidR="00866929" w:rsidRDefault="00866929" w:rsidP="00866929">
      <w:pPr>
        <w:pStyle w:val="a4"/>
      </w:pPr>
    </w:p>
    <w:p w:rsidR="00FF5DB2" w:rsidRDefault="00FF5DB2" w:rsidP="0086692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866929">
        <w:rPr>
          <w:rFonts w:ascii="Times New Roman" w:hAnsi="Times New Roman" w:cs="Times New Roman"/>
          <w:b/>
          <w:sz w:val="28"/>
          <w:szCs w:val="28"/>
        </w:rPr>
        <w:lastRenderedPageBreak/>
        <w:t>7. Описание учебно-методического и материально-технического обеспечения образовательного процесса</w:t>
      </w:r>
    </w:p>
    <w:p w:rsidR="00866929" w:rsidRDefault="00866929" w:rsidP="00866929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866929" w:rsidRPr="009A6CF2" w:rsidRDefault="00167E8E" w:rsidP="00866929">
      <w:pPr>
        <w:pStyle w:val="a4"/>
        <w:rPr>
          <w:rFonts w:ascii="Times New Roman" w:hAnsi="Times New Roman" w:cs="Times New Roman"/>
          <w:sz w:val="24"/>
          <w:szCs w:val="24"/>
          <w:u w:val="single"/>
        </w:rPr>
      </w:pPr>
      <w:r w:rsidRPr="009A6CF2">
        <w:rPr>
          <w:rFonts w:ascii="Times New Roman" w:hAnsi="Times New Roman" w:cs="Times New Roman"/>
          <w:sz w:val="24"/>
          <w:szCs w:val="24"/>
          <w:u w:val="single"/>
        </w:rPr>
        <w:t>Учебно-методическое обеспечение</w:t>
      </w:r>
    </w:p>
    <w:p w:rsidR="00167E8E" w:rsidRPr="009A6CF2" w:rsidRDefault="00801E89" w:rsidP="00801E89">
      <w:pPr>
        <w:pStyle w:val="a4"/>
        <w:rPr>
          <w:rFonts w:ascii="Times New Roman" w:hAnsi="Times New Roman" w:cs="Times New Roman"/>
          <w:sz w:val="24"/>
          <w:szCs w:val="24"/>
        </w:rPr>
      </w:pPr>
      <w:r w:rsidRPr="009A6CF2">
        <w:rPr>
          <w:rFonts w:ascii="Times New Roman" w:hAnsi="Times New Roman" w:cs="Times New Roman"/>
          <w:sz w:val="24"/>
          <w:szCs w:val="24"/>
        </w:rPr>
        <w:t xml:space="preserve">- Учебник. 5, 6, 7, 8, 9 классы. Авторы: Пономарева И.Н., Николаев И.В., Корнилова О.А. (5 класс); Пономарева И.Н., Корнилова О.А., Кучменко В.С. (6 класс); Константинов В.М., Бабенко В.Г., Кучменко В.С. (7 класс); Драгомилов А.Г., Маш Р.Д. (8 класс); Пономарева И.Н., Корнилова О.А., Чернова Н.М. (9 класс). </w:t>
      </w:r>
      <w:r w:rsidRPr="009A6CF2">
        <w:rPr>
          <w:rFonts w:ascii="Times New Roman" w:hAnsi="Times New Roman" w:cs="Times New Roman"/>
          <w:sz w:val="24"/>
          <w:szCs w:val="24"/>
        </w:rPr>
        <w:br/>
        <w:t>- Рабочая тетрадь. 5, 6, 7, 8, 9 классы. Авторы: Корнилова О.А., Николаев И.В., Симонова Л.В. (5 класс); Пономарева И.Н., Корнилова О.А., Кучменко В.С. (6 класс); Козлова Т.А., Суматохин С.В., Кучменко В.С. (7 класс); Маш Р.Д., Драгомилов А.Г. (8 класс); Кучменко В.С. (9 класс).</w:t>
      </w:r>
      <w:r w:rsidRPr="009A6CF2">
        <w:rPr>
          <w:rFonts w:ascii="Times New Roman" w:hAnsi="Times New Roman" w:cs="Times New Roman"/>
          <w:sz w:val="24"/>
          <w:szCs w:val="24"/>
        </w:rPr>
        <w:br/>
        <w:t>- Дидактические карточки. 6, 7 классы. Авторы: Пономарева И.Н., Корнилова О.А., Кучменко В.С. (6 класс); Шурхал Л.И. (7 класс).</w:t>
      </w:r>
      <w:r w:rsidRPr="009A6CF2">
        <w:rPr>
          <w:rFonts w:ascii="Times New Roman" w:hAnsi="Times New Roman" w:cs="Times New Roman"/>
          <w:sz w:val="24"/>
          <w:szCs w:val="24"/>
        </w:rPr>
        <w:br/>
        <w:t>- Тестовые задания. 6, 7, 8, 9 классы. Автор: Солодова Е.А.</w:t>
      </w:r>
      <w:r w:rsidRPr="009A6CF2">
        <w:rPr>
          <w:rFonts w:ascii="Times New Roman" w:hAnsi="Times New Roman" w:cs="Times New Roman"/>
          <w:sz w:val="24"/>
          <w:szCs w:val="24"/>
        </w:rPr>
        <w:br/>
        <w:t>- Методическое пособие. 5, 6, 7, 8, 9 классы. Авторы: Пономарева И.Н., Корнилова О.А., Николаев И.В. (5 класс); Пономарева И.Н., Корнилова О.А., Кучменко В.С. (6 класс); Суматохин С.В., Кучменко В.С. (7 класс); Маш Р.Д., Драгомилов А.Г. (8 класс); Пономарева И.Н., Симонова Л.В., Кучменко В.С. (9 класс).</w:t>
      </w:r>
      <w:r w:rsidRPr="009A6CF2">
        <w:rPr>
          <w:rFonts w:ascii="Times New Roman" w:hAnsi="Times New Roman" w:cs="Times New Roman"/>
          <w:sz w:val="24"/>
          <w:szCs w:val="24"/>
        </w:rPr>
        <w:br/>
        <w:t>- Программы + CD. 5-11 классы. Авторы: Пономарева И.Н., Кучменко В.С., Корнилова О.А. и др.</w:t>
      </w:r>
      <w:r w:rsidRPr="009A6CF2">
        <w:rPr>
          <w:rFonts w:ascii="Times New Roman" w:hAnsi="Times New Roman" w:cs="Times New Roman"/>
          <w:sz w:val="24"/>
          <w:szCs w:val="24"/>
        </w:rPr>
        <w:br/>
        <w:t>- Методическое пособие «Организация проектной и исследовательской деятельности школьников» + CD. 5-9 классы. Автор: Громова Л.А.</w:t>
      </w:r>
    </w:p>
    <w:p w:rsidR="00801E89" w:rsidRPr="009A6CF2" w:rsidRDefault="00801E89" w:rsidP="00167E8E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67E8E" w:rsidRPr="009A6CF2" w:rsidRDefault="00167E8E" w:rsidP="00167E8E">
      <w:pPr>
        <w:pStyle w:val="a4"/>
        <w:rPr>
          <w:rFonts w:ascii="Times New Roman" w:hAnsi="Times New Roman" w:cs="Times New Roman"/>
          <w:sz w:val="24"/>
          <w:szCs w:val="24"/>
          <w:u w:val="single"/>
        </w:rPr>
      </w:pPr>
      <w:r w:rsidRPr="009A6CF2">
        <w:rPr>
          <w:rFonts w:ascii="Times New Roman" w:hAnsi="Times New Roman" w:cs="Times New Roman"/>
          <w:sz w:val="24"/>
          <w:szCs w:val="24"/>
          <w:u w:val="single"/>
        </w:rPr>
        <w:t>Дидактические и методические материалы</w:t>
      </w:r>
    </w:p>
    <w:p w:rsidR="00613D9E" w:rsidRPr="009A6CF2" w:rsidRDefault="00613D9E" w:rsidP="00167E8E">
      <w:pPr>
        <w:pStyle w:val="a4"/>
        <w:rPr>
          <w:rFonts w:ascii="Times New Roman" w:hAnsi="Times New Roman" w:cs="Times New Roman"/>
          <w:sz w:val="24"/>
          <w:szCs w:val="24"/>
          <w:u w:val="single"/>
        </w:rPr>
      </w:pPr>
      <w:r w:rsidRPr="009A6CF2">
        <w:rPr>
          <w:rFonts w:ascii="Times New Roman" w:hAnsi="Times New Roman" w:cs="Times New Roman"/>
          <w:sz w:val="24"/>
          <w:szCs w:val="24"/>
        </w:rPr>
        <w:tab/>
      </w:r>
      <w:r w:rsidRPr="009A6CF2">
        <w:rPr>
          <w:rFonts w:ascii="Times New Roman" w:hAnsi="Times New Roman" w:cs="Times New Roman"/>
          <w:sz w:val="24"/>
          <w:szCs w:val="24"/>
          <w:u w:val="single"/>
        </w:rPr>
        <w:t>Дополнительная литература для учителя</w:t>
      </w:r>
    </w:p>
    <w:p w:rsidR="00167E8E" w:rsidRPr="009A6CF2" w:rsidRDefault="00BE7F2D" w:rsidP="00BE7F2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9A6CF2">
        <w:rPr>
          <w:rFonts w:ascii="Times New Roman" w:hAnsi="Times New Roman" w:cs="Times New Roman"/>
          <w:sz w:val="24"/>
          <w:szCs w:val="24"/>
        </w:rPr>
        <w:t xml:space="preserve">1. </w:t>
      </w:r>
      <w:r w:rsidR="00167E8E" w:rsidRPr="009A6CF2">
        <w:rPr>
          <w:rFonts w:ascii="Times New Roman" w:eastAsia="Calibri" w:hAnsi="Times New Roman" w:cs="Times New Roman"/>
          <w:sz w:val="24"/>
          <w:szCs w:val="24"/>
        </w:rPr>
        <w:t>Авторская  программа И.Н.Пономарёва, В.С. Кучменко, О.А.Корнилова,А.Г.Драгомилов, Т.С. Сухова ( Биология 5-9 классы: программа-М.: Вентана-Граф, 2012г)</w:t>
      </w:r>
    </w:p>
    <w:p w:rsidR="00167E8E" w:rsidRPr="009A6CF2" w:rsidRDefault="00BE7F2D" w:rsidP="00BE7F2D">
      <w:pPr>
        <w:pStyle w:val="a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CF2">
        <w:rPr>
          <w:rFonts w:ascii="Times New Roman" w:hAnsi="Times New Roman" w:cs="Times New Roman"/>
          <w:sz w:val="24"/>
          <w:szCs w:val="24"/>
        </w:rPr>
        <w:t xml:space="preserve">2. </w:t>
      </w:r>
      <w:r w:rsidR="00167E8E" w:rsidRPr="009A6CF2">
        <w:rPr>
          <w:rFonts w:ascii="Times New Roman" w:eastAsia="Calibri" w:hAnsi="Times New Roman" w:cs="Times New Roman"/>
          <w:sz w:val="24"/>
          <w:szCs w:val="24"/>
        </w:rPr>
        <w:t>И.Н.Пономарёва, И.В.Николаев , О.А.Корнилова Биология 5 кл Методическое пособие М.: Вентана-Граф , 2013 г</w:t>
      </w:r>
    </w:p>
    <w:p w:rsidR="00BE7F2D" w:rsidRPr="009A6CF2" w:rsidRDefault="00BE7F2D" w:rsidP="00BE7F2D">
      <w:pPr>
        <w:pStyle w:val="a4"/>
        <w:jc w:val="both"/>
        <w:rPr>
          <w:rStyle w:val="FontStyle11"/>
          <w:rFonts w:ascii="Times New Roman" w:eastAsia="Calibri" w:hAnsi="Times New Roman" w:cs="Times New Roman"/>
          <w:b w:val="0"/>
          <w:bCs w:val="0"/>
          <w:spacing w:val="2"/>
          <w:sz w:val="24"/>
          <w:szCs w:val="24"/>
        </w:rPr>
      </w:pPr>
      <w:r w:rsidRPr="009A6CF2">
        <w:rPr>
          <w:rStyle w:val="FontStyle12"/>
          <w:rFonts w:ascii="Times New Roman" w:hAnsi="Times New Roman" w:cs="Times New Roman"/>
          <w:spacing w:val="2"/>
          <w:sz w:val="24"/>
          <w:szCs w:val="24"/>
        </w:rPr>
        <w:t xml:space="preserve">3. </w:t>
      </w:r>
      <w:r w:rsidRPr="009A6CF2">
        <w:rPr>
          <w:rStyle w:val="FontStyle12"/>
          <w:rFonts w:ascii="Times New Roman" w:eastAsia="Calibri" w:hAnsi="Times New Roman" w:cs="Times New Roman"/>
          <w:spacing w:val="2"/>
          <w:sz w:val="24"/>
          <w:szCs w:val="24"/>
        </w:rPr>
        <w:t>Батуев А.С., Гуленкова М.А., Еленевский А.Г. Биология: Большой справочник для школьни</w:t>
      </w:r>
      <w:r w:rsidRPr="009A6CF2">
        <w:rPr>
          <w:rStyle w:val="FontStyle12"/>
          <w:rFonts w:ascii="Times New Roman" w:eastAsia="Calibri" w:hAnsi="Times New Roman" w:cs="Times New Roman"/>
          <w:spacing w:val="2"/>
          <w:sz w:val="24"/>
          <w:szCs w:val="24"/>
        </w:rPr>
        <w:softHyphen/>
        <w:t>ков и поступающих в вузы. - М.: Дрофа, 2004;</w:t>
      </w:r>
    </w:p>
    <w:p w:rsidR="00BE7F2D" w:rsidRPr="009A6CF2" w:rsidRDefault="00BE7F2D" w:rsidP="00BE7F2D">
      <w:pPr>
        <w:pStyle w:val="a4"/>
        <w:jc w:val="both"/>
        <w:rPr>
          <w:rStyle w:val="FontStyle12"/>
          <w:rFonts w:ascii="Times New Roman" w:eastAsia="Calibri" w:hAnsi="Times New Roman" w:cs="Times New Roman"/>
          <w:spacing w:val="2"/>
          <w:sz w:val="24"/>
          <w:szCs w:val="24"/>
        </w:rPr>
      </w:pPr>
      <w:r w:rsidRPr="009A6CF2">
        <w:rPr>
          <w:rStyle w:val="FontStyle11"/>
          <w:rFonts w:ascii="Times New Roman" w:hAnsi="Times New Roman" w:cs="Times New Roman"/>
          <w:b w:val="0"/>
          <w:bCs w:val="0"/>
          <w:spacing w:val="2"/>
          <w:sz w:val="24"/>
          <w:szCs w:val="24"/>
        </w:rPr>
        <w:t xml:space="preserve">4. </w:t>
      </w:r>
      <w:r w:rsidRPr="009A6CF2">
        <w:rPr>
          <w:rStyle w:val="FontStyle11"/>
          <w:rFonts w:ascii="Times New Roman" w:eastAsia="Calibri" w:hAnsi="Times New Roman" w:cs="Times New Roman"/>
          <w:b w:val="0"/>
          <w:bCs w:val="0"/>
          <w:spacing w:val="2"/>
          <w:sz w:val="24"/>
          <w:szCs w:val="24"/>
        </w:rPr>
        <w:t>Беляев, Д. К., Воронцов, Н. П., Керкис, Ю. Я. Общая биоло</w:t>
      </w:r>
      <w:r w:rsidRPr="009A6CF2">
        <w:rPr>
          <w:rStyle w:val="FontStyle11"/>
          <w:rFonts w:ascii="Times New Roman" w:eastAsia="Calibri" w:hAnsi="Times New Roman" w:cs="Times New Roman"/>
          <w:b w:val="0"/>
          <w:bCs w:val="0"/>
          <w:spacing w:val="2"/>
          <w:sz w:val="24"/>
          <w:szCs w:val="24"/>
        </w:rPr>
        <w:softHyphen/>
        <w:t>гия: Пособие для учителей / под ред. Д. К. Беляева, Ю. Я. Керкиса. -2-е изд., испр. и доп. - М.: Просвещение, 1973.</w:t>
      </w:r>
    </w:p>
    <w:p w:rsidR="00BE7F2D" w:rsidRPr="009A6CF2" w:rsidRDefault="00BE7F2D" w:rsidP="00BE7F2D">
      <w:pPr>
        <w:pStyle w:val="a4"/>
        <w:jc w:val="both"/>
        <w:rPr>
          <w:rStyle w:val="FontStyle12"/>
          <w:rFonts w:ascii="Times New Roman" w:eastAsia="Calibri" w:hAnsi="Times New Roman" w:cs="Times New Roman"/>
          <w:spacing w:val="2"/>
          <w:sz w:val="24"/>
          <w:szCs w:val="24"/>
        </w:rPr>
      </w:pPr>
      <w:r w:rsidRPr="009A6CF2">
        <w:rPr>
          <w:rStyle w:val="FontStyle12"/>
          <w:rFonts w:ascii="Times New Roman" w:hAnsi="Times New Roman" w:cs="Times New Roman"/>
          <w:spacing w:val="2"/>
          <w:sz w:val="24"/>
          <w:szCs w:val="24"/>
        </w:rPr>
        <w:t xml:space="preserve">5. </w:t>
      </w:r>
      <w:r w:rsidRPr="009A6CF2">
        <w:rPr>
          <w:rStyle w:val="FontStyle12"/>
          <w:rFonts w:ascii="Times New Roman" w:eastAsia="Calibri" w:hAnsi="Times New Roman" w:cs="Times New Roman"/>
          <w:spacing w:val="2"/>
          <w:sz w:val="24"/>
          <w:szCs w:val="24"/>
        </w:rPr>
        <w:t>Болгова И.В. Сборник задач по Общей биологии для поступающих в вузы. - М.: «Оникс 21 век» «Мир и образование», 2005;</w:t>
      </w:r>
    </w:p>
    <w:p w:rsidR="00BE7F2D" w:rsidRPr="009A6CF2" w:rsidRDefault="00BE7F2D" w:rsidP="00BE7F2D">
      <w:pPr>
        <w:pStyle w:val="a4"/>
        <w:jc w:val="both"/>
        <w:rPr>
          <w:rStyle w:val="FontStyle12"/>
          <w:rFonts w:ascii="Times New Roman" w:eastAsia="Calibri" w:hAnsi="Times New Roman" w:cs="Times New Roman"/>
          <w:spacing w:val="2"/>
          <w:sz w:val="24"/>
          <w:szCs w:val="24"/>
        </w:rPr>
      </w:pPr>
      <w:r w:rsidRPr="009A6CF2">
        <w:rPr>
          <w:rStyle w:val="FontStyle12"/>
          <w:rFonts w:ascii="Times New Roman" w:hAnsi="Times New Roman" w:cs="Times New Roman"/>
          <w:spacing w:val="2"/>
          <w:sz w:val="24"/>
          <w:szCs w:val="24"/>
        </w:rPr>
        <w:t xml:space="preserve">6. </w:t>
      </w:r>
      <w:r w:rsidRPr="009A6CF2">
        <w:rPr>
          <w:rStyle w:val="FontStyle12"/>
          <w:rFonts w:ascii="Times New Roman" w:eastAsia="Calibri" w:hAnsi="Times New Roman" w:cs="Times New Roman"/>
          <w:spacing w:val="2"/>
          <w:sz w:val="24"/>
          <w:szCs w:val="24"/>
        </w:rPr>
        <w:t xml:space="preserve">Козлова Т.А., Кучменко </w:t>
      </w:r>
      <w:r w:rsidRPr="009A6CF2">
        <w:rPr>
          <w:rStyle w:val="FontStyle12"/>
          <w:rFonts w:ascii="Times New Roman" w:eastAsia="Calibri" w:hAnsi="Times New Roman" w:cs="Times New Roman"/>
          <w:spacing w:val="2"/>
          <w:sz w:val="24"/>
          <w:szCs w:val="24"/>
          <w:lang w:val="en-US"/>
        </w:rPr>
        <w:t>B</w:t>
      </w:r>
      <w:r w:rsidRPr="009A6CF2">
        <w:rPr>
          <w:rStyle w:val="FontStyle12"/>
          <w:rFonts w:ascii="Times New Roman" w:eastAsia="Calibri" w:hAnsi="Times New Roman" w:cs="Times New Roman"/>
          <w:spacing w:val="2"/>
          <w:sz w:val="24"/>
          <w:szCs w:val="24"/>
        </w:rPr>
        <w:t>.</w:t>
      </w:r>
      <w:r w:rsidRPr="009A6CF2">
        <w:rPr>
          <w:rStyle w:val="FontStyle12"/>
          <w:rFonts w:ascii="Times New Roman" w:eastAsia="Calibri" w:hAnsi="Times New Roman" w:cs="Times New Roman"/>
          <w:spacing w:val="2"/>
          <w:sz w:val="24"/>
          <w:szCs w:val="24"/>
          <w:lang w:val="en-US"/>
        </w:rPr>
        <w:t>C</w:t>
      </w:r>
      <w:r w:rsidRPr="009A6CF2">
        <w:rPr>
          <w:rStyle w:val="FontStyle12"/>
          <w:rFonts w:ascii="Times New Roman" w:eastAsia="Calibri" w:hAnsi="Times New Roman" w:cs="Times New Roman"/>
          <w:spacing w:val="2"/>
          <w:sz w:val="24"/>
          <w:szCs w:val="24"/>
        </w:rPr>
        <w:t>. Биология в таблицах. 6-11 классы: Справочное пособие. - М.: Дрофа, 2002;</w:t>
      </w:r>
    </w:p>
    <w:p w:rsidR="00BE7F2D" w:rsidRPr="009A6CF2" w:rsidRDefault="00BE7F2D" w:rsidP="00BE7F2D">
      <w:pPr>
        <w:pStyle w:val="a4"/>
        <w:jc w:val="both"/>
        <w:rPr>
          <w:rStyle w:val="FontStyle12"/>
          <w:rFonts w:ascii="Times New Roman" w:eastAsia="Calibri" w:hAnsi="Times New Roman" w:cs="Times New Roman"/>
          <w:spacing w:val="2"/>
          <w:sz w:val="24"/>
          <w:szCs w:val="24"/>
        </w:rPr>
      </w:pPr>
      <w:r w:rsidRPr="009A6CF2">
        <w:rPr>
          <w:rStyle w:val="FontStyle12"/>
          <w:rFonts w:ascii="Times New Roman" w:eastAsia="Calibri" w:hAnsi="Times New Roman" w:cs="Times New Roman"/>
          <w:spacing w:val="2"/>
          <w:sz w:val="24"/>
          <w:szCs w:val="24"/>
        </w:rPr>
        <w:t>Лернер Г. И. Общая биология. Поурочные тесты и задания. - М.: «Аквариум», 1998;</w:t>
      </w:r>
    </w:p>
    <w:p w:rsidR="00BE7F2D" w:rsidRPr="009A6CF2" w:rsidRDefault="00BE7F2D" w:rsidP="00BE7F2D">
      <w:pPr>
        <w:pStyle w:val="a4"/>
        <w:jc w:val="both"/>
        <w:rPr>
          <w:rStyle w:val="FontStyle12"/>
          <w:rFonts w:ascii="Times New Roman" w:eastAsia="Calibri" w:hAnsi="Times New Roman" w:cs="Times New Roman"/>
          <w:spacing w:val="2"/>
          <w:sz w:val="24"/>
          <w:szCs w:val="24"/>
        </w:rPr>
      </w:pPr>
      <w:r w:rsidRPr="009A6CF2">
        <w:rPr>
          <w:rStyle w:val="FontStyle12"/>
          <w:rFonts w:ascii="Times New Roman" w:hAnsi="Times New Roman" w:cs="Times New Roman"/>
          <w:spacing w:val="2"/>
          <w:sz w:val="24"/>
          <w:szCs w:val="24"/>
        </w:rPr>
        <w:t xml:space="preserve">7. </w:t>
      </w:r>
      <w:r w:rsidRPr="009A6CF2">
        <w:rPr>
          <w:rStyle w:val="FontStyle12"/>
          <w:rFonts w:ascii="Times New Roman" w:eastAsia="Calibri" w:hAnsi="Times New Roman" w:cs="Times New Roman"/>
          <w:spacing w:val="2"/>
          <w:sz w:val="24"/>
          <w:szCs w:val="24"/>
        </w:rPr>
        <w:t>Пименов А.В., Пименова И.Н. Биология. Дидактические материалы к разделу «Общая био</w:t>
      </w:r>
      <w:r w:rsidRPr="009A6CF2">
        <w:rPr>
          <w:rStyle w:val="FontStyle12"/>
          <w:rFonts w:ascii="Times New Roman" w:eastAsia="Calibri" w:hAnsi="Times New Roman" w:cs="Times New Roman"/>
          <w:spacing w:val="2"/>
          <w:sz w:val="24"/>
          <w:szCs w:val="24"/>
        </w:rPr>
        <w:softHyphen/>
        <w:t>логия». - М.: «Издательство НЦ ЭНАС», 2004;</w:t>
      </w:r>
    </w:p>
    <w:p w:rsidR="00BE7F2D" w:rsidRPr="009A6CF2" w:rsidRDefault="00BE7F2D" w:rsidP="00BE7F2D">
      <w:pPr>
        <w:pStyle w:val="a4"/>
        <w:jc w:val="both"/>
        <w:rPr>
          <w:rStyle w:val="FontStyle11"/>
          <w:rFonts w:ascii="Times New Roman" w:eastAsia="Calibri" w:hAnsi="Times New Roman" w:cs="Times New Roman"/>
          <w:b w:val="0"/>
          <w:bCs w:val="0"/>
          <w:spacing w:val="2"/>
          <w:sz w:val="24"/>
          <w:szCs w:val="24"/>
        </w:rPr>
      </w:pPr>
      <w:r w:rsidRPr="009A6CF2">
        <w:rPr>
          <w:rStyle w:val="FontStyle12"/>
          <w:rFonts w:ascii="Times New Roman" w:hAnsi="Times New Roman" w:cs="Times New Roman"/>
          <w:spacing w:val="2"/>
          <w:sz w:val="24"/>
          <w:szCs w:val="24"/>
        </w:rPr>
        <w:t xml:space="preserve">8. </w:t>
      </w:r>
      <w:r w:rsidRPr="009A6CF2">
        <w:rPr>
          <w:rStyle w:val="FontStyle12"/>
          <w:rFonts w:ascii="Times New Roman" w:eastAsia="Calibri" w:hAnsi="Times New Roman" w:cs="Times New Roman"/>
          <w:spacing w:val="2"/>
          <w:sz w:val="24"/>
          <w:szCs w:val="24"/>
        </w:rPr>
        <w:t>Реброва Л.В., Прохорова Е.В. Активные формы и методы обучения биологии. - М.: Про</w:t>
      </w:r>
      <w:r w:rsidRPr="009A6CF2">
        <w:rPr>
          <w:rStyle w:val="FontStyle12"/>
          <w:rFonts w:ascii="Times New Roman" w:eastAsia="Calibri" w:hAnsi="Times New Roman" w:cs="Times New Roman"/>
          <w:spacing w:val="2"/>
          <w:sz w:val="24"/>
          <w:szCs w:val="24"/>
        </w:rPr>
        <w:softHyphen/>
        <w:t>свещение, 1997;</w:t>
      </w:r>
    </w:p>
    <w:p w:rsidR="00BE7F2D" w:rsidRPr="009A6CF2" w:rsidRDefault="00BE7F2D" w:rsidP="00BE7F2D">
      <w:pPr>
        <w:pStyle w:val="a4"/>
        <w:jc w:val="both"/>
        <w:rPr>
          <w:rStyle w:val="FontStyle11"/>
          <w:rFonts w:ascii="Times New Roman" w:eastAsia="Calibri" w:hAnsi="Times New Roman" w:cs="Times New Roman"/>
          <w:b w:val="0"/>
          <w:bCs w:val="0"/>
          <w:spacing w:val="2"/>
          <w:sz w:val="24"/>
          <w:szCs w:val="24"/>
        </w:rPr>
      </w:pPr>
      <w:r w:rsidRPr="009A6CF2">
        <w:rPr>
          <w:rStyle w:val="FontStyle11"/>
          <w:rFonts w:ascii="Times New Roman" w:eastAsia="Calibri" w:hAnsi="Times New Roman" w:cs="Times New Roman"/>
          <w:b w:val="0"/>
          <w:bCs w:val="0"/>
          <w:spacing w:val="2"/>
          <w:sz w:val="24"/>
          <w:szCs w:val="24"/>
        </w:rPr>
        <w:lastRenderedPageBreak/>
        <w:t>Реброва, Л. В., Прохорова, Е. В. Урок биологии: Технологии развивающего обучения: Методическое пособие для учителя. - М.: Вентана-Графф, 2001.</w:t>
      </w:r>
    </w:p>
    <w:p w:rsidR="00BE7F2D" w:rsidRPr="009A6CF2" w:rsidRDefault="00BE7F2D" w:rsidP="00BE7F2D">
      <w:pPr>
        <w:pStyle w:val="a4"/>
        <w:jc w:val="both"/>
        <w:rPr>
          <w:rFonts w:ascii="Times New Roman" w:eastAsia="Calibri" w:hAnsi="Times New Roman" w:cs="Times New Roman"/>
          <w:spacing w:val="2"/>
          <w:sz w:val="24"/>
          <w:szCs w:val="24"/>
        </w:rPr>
      </w:pPr>
      <w:r w:rsidRPr="009A6CF2">
        <w:rPr>
          <w:rStyle w:val="FontStyle11"/>
          <w:rFonts w:ascii="Times New Roman" w:hAnsi="Times New Roman" w:cs="Times New Roman"/>
          <w:b w:val="0"/>
          <w:bCs w:val="0"/>
          <w:spacing w:val="2"/>
          <w:sz w:val="24"/>
          <w:szCs w:val="24"/>
        </w:rPr>
        <w:t xml:space="preserve">9. </w:t>
      </w:r>
      <w:r w:rsidRPr="009A6CF2">
        <w:rPr>
          <w:rStyle w:val="FontStyle11"/>
          <w:rFonts w:ascii="Times New Roman" w:eastAsia="Calibri" w:hAnsi="Times New Roman" w:cs="Times New Roman"/>
          <w:b w:val="0"/>
          <w:bCs w:val="0"/>
          <w:spacing w:val="2"/>
          <w:sz w:val="24"/>
          <w:szCs w:val="24"/>
        </w:rPr>
        <w:t>Сухова, Т. С, Кучменко, В. С. Вопросы пола в системе био</w:t>
      </w:r>
      <w:r w:rsidRPr="009A6CF2">
        <w:rPr>
          <w:rStyle w:val="FontStyle11"/>
          <w:rFonts w:ascii="Times New Roman" w:eastAsia="Calibri" w:hAnsi="Times New Roman" w:cs="Times New Roman"/>
          <w:b w:val="0"/>
          <w:bCs w:val="0"/>
          <w:spacing w:val="2"/>
          <w:sz w:val="24"/>
          <w:szCs w:val="24"/>
        </w:rPr>
        <w:softHyphen/>
        <w:t>логических знаний: Методическое пособие для учителя. - М.: Вентана-Графф, 2001./ (Сер. «Библиотека учителя»).</w:t>
      </w:r>
    </w:p>
    <w:p w:rsidR="00BE7F2D" w:rsidRPr="009A6CF2" w:rsidRDefault="00BE7F2D" w:rsidP="00BE7F2D">
      <w:pPr>
        <w:pStyle w:val="a4"/>
        <w:jc w:val="both"/>
        <w:rPr>
          <w:rStyle w:val="FontStyle12"/>
          <w:rFonts w:ascii="Times New Roman" w:eastAsia="Calibri" w:hAnsi="Times New Roman" w:cs="Times New Roman"/>
          <w:spacing w:val="2"/>
          <w:sz w:val="24"/>
          <w:szCs w:val="24"/>
        </w:rPr>
      </w:pPr>
      <w:r w:rsidRPr="009A6CF2">
        <w:rPr>
          <w:rFonts w:ascii="Times New Roman" w:hAnsi="Times New Roman" w:cs="Times New Roman"/>
          <w:spacing w:val="2"/>
          <w:sz w:val="24"/>
          <w:szCs w:val="24"/>
        </w:rPr>
        <w:t xml:space="preserve">10 </w:t>
      </w:r>
      <w:r w:rsidRPr="009A6CF2">
        <w:rPr>
          <w:rFonts w:ascii="Times New Roman" w:eastAsia="Calibri" w:hAnsi="Times New Roman" w:cs="Times New Roman"/>
          <w:spacing w:val="2"/>
          <w:sz w:val="24"/>
          <w:szCs w:val="24"/>
        </w:rPr>
        <w:t>Д. Тейлор, Н. Грин, У. Стаут. Биология: в 3-х т. Т.2, - М.: Мир, 2004.</w:t>
      </w:r>
    </w:p>
    <w:p w:rsidR="00BE7F2D" w:rsidRPr="009A6CF2" w:rsidRDefault="00BE7F2D" w:rsidP="00BE7F2D">
      <w:pPr>
        <w:pStyle w:val="a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CF2">
        <w:rPr>
          <w:rStyle w:val="FontStyle12"/>
          <w:rFonts w:ascii="Times New Roman" w:hAnsi="Times New Roman" w:cs="Times New Roman"/>
          <w:spacing w:val="2"/>
          <w:sz w:val="24"/>
          <w:szCs w:val="24"/>
        </w:rPr>
        <w:t xml:space="preserve">11. </w:t>
      </w:r>
      <w:r w:rsidRPr="009A6CF2">
        <w:rPr>
          <w:rStyle w:val="FontStyle12"/>
          <w:rFonts w:ascii="Times New Roman" w:eastAsia="Calibri" w:hAnsi="Times New Roman" w:cs="Times New Roman"/>
          <w:spacing w:val="2"/>
          <w:sz w:val="24"/>
          <w:szCs w:val="24"/>
        </w:rPr>
        <w:t>Фросин В. Н., Сивоглазов В. И. Готовимся к единому государственному экзамену: Общая биология. - М.: Дрофа, 2004. - 216с;</w:t>
      </w:r>
    </w:p>
    <w:p w:rsidR="00167E8E" w:rsidRPr="009A6CF2" w:rsidRDefault="00167E8E" w:rsidP="00BE7F2D">
      <w:pPr>
        <w:pStyle w:val="a4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613D9E" w:rsidRPr="009A6CF2" w:rsidRDefault="00613D9E" w:rsidP="008C2DFC">
      <w:pPr>
        <w:widowControl/>
        <w:suppressAutoHyphens w:val="0"/>
        <w:spacing w:after="200" w:line="276" w:lineRule="auto"/>
        <w:rPr>
          <w:rFonts w:eastAsia="Calibri" w:cs="Times New Roman"/>
          <w:u w:val="single"/>
        </w:rPr>
      </w:pPr>
      <w:r w:rsidRPr="009A6CF2">
        <w:rPr>
          <w:rStyle w:val="FontStyle13"/>
          <w:rFonts w:ascii="Times New Roman" w:eastAsia="Calibri" w:hAnsi="Times New Roman" w:cs="Times New Roman"/>
          <w:b w:val="0"/>
          <w:bCs w:val="0"/>
          <w:i w:val="0"/>
          <w:iCs w:val="0"/>
          <w:spacing w:val="2"/>
          <w:sz w:val="24"/>
          <w:szCs w:val="24"/>
          <w:u w:val="single"/>
        </w:rPr>
        <w:t>Дополнительной литературы для учащихся:</w:t>
      </w:r>
    </w:p>
    <w:p w:rsidR="00613D9E" w:rsidRPr="009A6CF2" w:rsidRDefault="00613D9E" w:rsidP="00613D9E">
      <w:pPr>
        <w:pStyle w:val="a4"/>
        <w:rPr>
          <w:rFonts w:ascii="Times New Roman" w:eastAsia="Calibri" w:hAnsi="Times New Roman" w:cs="Times New Roman"/>
          <w:sz w:val="24"/>
          <w:szCs w:val="24"/>
        </w:rPr>
      </w:pPr>
    </w:p>
    <w:p w:rsidR="00613D9E" w:rsidRPr="009A6CF2" w:rsidRDefault="00613D9E" w:rsidP="00B501BD">
      <w:pPr>
        <w:pStyle w:val="a4"/>
        <w:numPr>
          <w:ilvl w:val="0"/>
          <w:numId w:val="6"/>
        </w:numPr>
        <w:rPr>
          <w:rStyle w:val="FontStyle11"/>
          <w:rFonts w:ascii="Times New Roman" w:eastAsia="Calibri" w:hAnsi="Times New Roman" w:cs="Times New Roman"/>
          <w:b w:val="0"/>
          <w:bCs w:val="0"/>
          <w:spacing w:val="2"/>
          <w:sz w:val="24"/>
          <w:szCs w:val="24"/>
        </w:rPr>
      </w:pPr>
      <w:r w:rsidRPr="009A6CF2">
        <w:rPr>
          <w:rStyle w:val="FontStyle11"/>
          <w:rFonts w:ascii="Times New Roman" w:eastAsia="Calibri" w:hAnsi="Times New Roman" w:cs="Times New Roman"/>
          <w:b w:val="0"/>
          <w:bCs w:val="0"/>
          <w:spacing w:val="2"/>
          <w:sz w:val="24"/>
          <w:szCs w:val="24"/>
        </w:rPr>
        <w:t>Ярыгин, В. Н., Васильева, В. И., Волков, И. Н., Синельщикова, В. В. Биология: в 2 кн. Кн. 1: Учебник для медиц. спец. вузов / под ред. В. Н. Ярыгина. - 6-е изд., стереотип. - М.: Высш. шк., 2004.</w:t>
      </w:r>
    </w:p>
    <w:p w:rsidR="00613D9E" w:rsidRPr="009A6CF2" w:rsidRDefault="00613D9E" w:rsidP="00B501BD">
      <w:pPr>
        <w:pStyle w:val="a4"/>
        <w:numPr>
          <w:ilvl w:val="0"/>
          <w:numId w:val="6"/>
        </w:numPr>
        <w:rPr>
          <w:rFonts w:ascii="Times New Roman" w:eastAsia="Calibri" w:hAnsi="Times New Roman" w:cs="Times New Roman"/>
          <w:sz w:val="24"/>
          <w:szCs w:val="24"/>
        </w:rPr>
      </w:pPr>
      <w:r w:rsidRPr="009A6CF2">
        <w:rPr>
          <w:rStyle w:val="FontStyle11"/>
          <w:rFonts w:ascii="Times New Roman" w:eastAsia="Calibri" w:hAnsi="Times New Roman" w:cs="Times New Roman"/>
          <w:b w:val="0"/>
          <w:bCs w:val="0"/>
          <w:spacing w:val="2"/>
          <w:sz w:val="24"/>
          <w:szCs w:val="24"/>
        </w:rPr>
        <w:t>Ярыгин, В. П., Васильева, В. И., Волков, И. Н., Синельщикова, В. В. Биология: в 2 кн. Кн. 2: Учебник для медиц. спец. вузов / под ред. В. Н. Ярыгина. - 6-е изд., стереотип. - М.: Высш. шк., 2004.</w:t>
      </w:r>
    </w:p>
    <w:p w:rsidR="00613D9E" w:rsidRPr="009A6CF2" w:rsidRDefault="00613D9E" w:rsidP="00613D9E">
      <w:pPr>
        <w:pStyle w:val="a4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9A6CF2">
        <w:rPr>
          <w:rFonts w:ascii="Times New Roman" w:eastAsia="Calibri" w:hAnsi="Times New Roman" w:cs="Times New Roman"/>
          <w:sz w:val="24"/>
          <w:szCs w:val="24"/>
          <w:u w:val="single"/>
        </w:rPr>
        <w:t>Научно-популярная литература</w:t>
      </w:r>
    </w:p>
    <w:p w:rsidR="00613D9E" w:rsidRPr="009A6CF2" w:rsidRDefault="00613D9E" w:rsidP="00B501BD">
      <w:pPr>
        <w:pStyle w:val="a4"/>
        <w:numPr>
          <w:ilvl w:val="0"/>
          <w:numId w:val="7"/>
        </w:numPr>
        <w:rPr>
          <w:rFonts w:ascii="Times New Roman" w:eastAsia="Calibri" w:hAnsi="Times New Roman" w:cs="Times New Roman"/>
          <w:sz w:val="24"/>
          <w:szCs w:val="24"/>
        </w:rPr>
      </w:pPr>
      <w:r w:rsidRPr="009A6CF2">
        <w:rPr>
          <w:rFonts w:ascii="Times New Roman" w:eastAsia="Calibri" w:hAnsi="Times New Roman" w:cs="Times New Roman"/>
          <w:sz w:val="24"/>
          <w:szCs w:val="24"/>
        </w:rPr>
        <w:t>Акимушкин И. Мир животных (беспозвоночные и ископаемые животные). М.: Мысль, 1999.</w:t>
      </w:r>
    </w:p>
    <w:p w:rsidR="00613D9E" w:rsidRPr="009A6CF2" w:rsidRDefault="00613D9E" w:rsidP="00B501BD">
      <w:pPr>
        <w:pStyle w:val="a4"/>
        <w:numPr>
          <w:ilvl w:val="0"/>
          <w:numId w:val="7"/>
        </w:numPr>
        <w:rPr>
          <w:rFonts w:ascii="Times New Roman" w:eastAsia="Calibri" w:hAnsi="Times New Roman" w:cs="Times New Roman"/>
          <w:sz w:val="24"/>
          <w:szCs w:val="24"/>
        </w:rPr>
      </w:pPr>
      <w:r w:rsidRPr="009A6CF2">
        <w:rPr>
          <w:rFonts w:ascii="Times New Roman" w:eastAsia="Calibri" w:hAnsi="Times New Roman" w:cs="Times New Roman"/>
          <w:sz w:val="24"/>
          <w:szCs w:val="24"/>
        </w:rPr>
        <w:t>Акимушкин И. Мир животных (млекопитающие, или звери). М.: Мысль, 1999.</w:t>
      </w:r>
    </w:p>
    <w:p w:rsidR="00613D9E" w:rsidRPr="009A6CF2" w:rsidRDefault="00613D9E" w:rsidP="00B501BD">
      <w:pPr>
        <w:pStyle w:val="a4"/>
        <w:numPr>
          <w:ilvl w:val="0"/>
          <w:numId w:val="7"/>
        </w:numPr>
        <w:rPr>
          <w:rFonts w:ascii="Times New Roman" w:eastAsia="Calibri" w:hAnsi="Times New Roman" w:cs="Times New Roman"/>
          <w:sz w:val="24"/>
          <w:szCs w:val="24"/>
        </w:rPr>
      </w:pPr>
      <w:r w:rsidRPr="009A6CF2">
        <w:rPr>
          <w:rFonts w:ascii="Times New Roman" w:eastAsia="Calibri" w:hAnsi="Times New Roman" w:cs="Times New Roman"/>
          <w:sz w:val="24"/>
          <w:szCs w:val="24"/>
        </w:rPr>
        <w:t>Акимушкин И. Мир животных (насекомые, пауки, домашние животные). М.: Мысль, 1999.</w:t>
      </w:r>
    </w:p>
    <w:p w:rsidR="00613D9E" w:rsidRPr="009A6CF2" w:rsidRDefault="00613D9E" w:rsidP="00B501BD">
      <w:pPr>
        <w:pStyle w:val="a4"/>
        <w:numPr>
          <w:ilvl w:val="0"/>
          <w:numId w:val="7"/>
        </w:numPr>
        <w:rPr>
          <w:rFonts w:ascii="Times New Roman" w:eastAsia="Calibri" w:hAnsi="Times New Roman" w:cs="Times New Roman"/>
          <w:sz w:val="24"/>
          <w:szCs w:val="24"/>
        </w:rPr>
      </w:pPr>
      <w:r w:rsidRPr="009A6CF2">
        <w:rPr>
          <w:rFonts w:ascii="Times New Roman" w:eastAsia="Calibri" w:hAnsi="Times New Roman" w:cs="Times New Roman"/>
          <w:sz w:val="24"/>
          <w:szCs w:val="24"/>
        </w:rPr>
        <w:t>Акимушкин И. Невидимые нити природы. М.: Мысль, 1985.</w:t>
      </w:r>
    </w:p>
    <w:p w:rsidR="00613D9E" w:rsidRPr="009A6CF2" w:rsidRDefault="00613D9E" w:rsidP="00B501BD">
      <w:pPr>
        <w:pStyle w:val="a4"/>
        <w:numPr>
          <w:ilvl w:val="0"/>
          <w:numId w:val="7"/>
        </w:numPr>
        <w:rPr>
          <w:rFonts w:ascii="Times New Roman" w:eastAsia="Calibri" w:hAnsi="Times New Roman" w:cs="Times New Roman"/>
          <w:sz w:val="24"/>
          <w:szCs w:val="24"/>
        </w:rPr>
      </w:pPr>
      <w:r w:rsidRPr="009A6CF2">
        <w:rPr>
          <w:rFonts w:ascii="Times New Roman" w:eastAsia="Calibri" w:hAnsi="Times New Roman" w:cs="Times New Roman"/>
          <w:sz w:val="24"/>
          <w:szCs w:val="24"/>
        </w:rPr>
        <w:t>Ауэрбах Ш. Генетика. М.: Атомиздат, 1966.</w:t>
      </w:r>
    </w:p>
    <w:p w:rsidR="00613D9E" w:rsidRPr="009A6CF2" w:rsidRDefault="00613D9E" w:rsidP="00B501BD">
      <w:pPr>
        <w:pStyle w:val="a4"/>
        <w:numPr>
          <w:ilvl w:val="0"/>
          <w:numId w:val="7"/>
        </w:numPr>
        <w:rPr>
          <w:rFonts w:ascii="Times New Roman" w:eastAsia="Calibri" w:hAnsi="Times New Roman" w:cs="Times New Roman"/>
          <w:sz w:val="24"/>
          <w:szCs w:val="24"/>
        </w:rPr>
      </w:pPr>
      <w:r w:rsidRPr="009A6CF2">
        <w:rPr>
          <w:rFonts w:ascii="Times New Roman" w:eastAsia="Calibri" w:hAnsi="Times New Roman" w:cs="Times New Roman"/>
          <w:sz w:val="24"/>
          <w:szCs w:val="24"/>
        </w:rPr>
        <w:t>Гржимек Б. Дикое животное и человек. М.: Мысль, 1982.</w:t>
      </w:r>
    </w:p>
    <w:p w:rsidR="00613D9E" w:rsidRPr="009A6CF2" w:rsidRDefault="00613D9E" w:rsidP="00B501BD">
      <w:pPr>
        <w:pStyle w:val="a4"/>
        <w:numPr>
          <w:ilvl w:val="0"/>
          <w:numId w:val="7"/>
        </w:numPr>
        <w:rPr>
          <w:rFonts w:ascii="Times New Roman" w:eastAsia="Calibri" w:hAnsi="Times New Roman" w:cs="Times New Roman"/>
          <w:sz w:val="24"/>
          <w:szCs w:val="24"/>
        </w:rPr>
      </w:pPr>
      <w:r w:rsidRPr="009A6CF2">
        <w:rPr>
          <w:rFonts w:ascii="Times New Roman" w:eastAsia="Calibri" w:hAnsi="Times New Roman" w:cs="Times New Roman"/>
          <w:sz w:val="24"/>
          <w:szCs w:val="24"/>
        </w:rPr>
        <w:t>Евсюков В. В. Мифы о Вселенной. Новосибирск: Наука, 1988.</w:t>
      </w:r>
    </w:p>
    <w:p w:rsidR="00613D9E" w:rsidRPr="009A6CF2" w:rsidRDefault="00613D9E" w:rsidP="00B501BD">
      <w:pPr>
        <w:pStyle w:val="a4"/>
        <w:numPr>
          <w:ilvl w:val="0"/>
          <w:numId w:val="7"/>
        </w:numPr>
        <w:rPr>
          <w:rFonts w:ascii="Times New Roman" w:eastAsia="Calibri" w:hAnsi="Times New Roman" w:cs="Times New Roman"/>
          <w:sz w:val="24"/>
          <w:szCs w:val="24"/>
        </w:rPr>
      </w:pPr>
      <w:r w:rsidRPr="009A6CF2">
        <w:rPr>
          <w:rFonts w:ascii="Times New Roman" w:eastAsia="Calibri" w:hAnsi="Times New Roman" w:cs="Times New Roman"/>
          <w:sz w:val="24"/>
          <w:szCs w:val="24"/>
        </w:rPr>
        <w:t>Нейфах А. А., Розовская Е. Р. Гены и развитие организма. М.: Наука, 1984.</w:t>
      </w:r>
    </w:p>
    <w:p w:rsidR="00613D9E" w:rsidRPr="009A6CF2" w:rsidRDefault="00613D9E" w:rsidP="00B501BD">
      <w:pPr>
        <w:pStyle w:val="a4"/>
        <w:numPr>
          <w:ilvl w:val="0"/>
          <w:numId w:val="7"/>
        </w:numPr>
        <w:rPr>
          <w:rFonts w:ascii="Times New Roman" w:eastAsia="Calibri" w:hAnsi="Times New Roman" w:cs="Times New Roman"/>
          <w:sz w:val="24"/>
          <w:szCs w:val="24"/>
        </w:rPr>
      </w:pPr>
      <w:r w:rsidRPr="009A6CF2">
        <w:rPr>
          <w:rFonts w:ascii="Times New Roman" w:eastAsia="Calibri" w:hAnsi="Times New Roman" w:cs="Times New Roman"/>
          <w:sz w:val="24"/>
          <w:szCs w:val="24"/>
        </w:rPr>
        <w:t>Уинфри А. Т.  Время   по  биологическим  часам.   М.: Мир, 1990.</w:t>
      </w:r>
    </w:p>
    <w:p w:rsidR="00613D9E" w:rsidRPr="009A6CF2" w:rsidRDefault="00613D9E" w:rsidP="00B501BD">
      <w:pPr>
        <w:pStyle w:val="a4"/>
        <w:numPr>
          <w:ilvl w:val="0"/>
          <w:numId w:val="7"/>
        </w:numPr>
        <w:rPr>
          <w:rFonts w:ascii="Times New Roman" w:eastAsia="Calibri" w:hAnsi="Times New Roman" w:cs="Times New Roman"/>
          <w:sz w:val="24"/>
          <w:szCs w:val="24"/>
        </w:rPr>
      </w:pPr>
      <w:r w:rsidRPr="009A6CF2">
        <w:rPr>
          <w:rFonts w:ascii="Times New Roman" w:eastAsia="Calibri" w:hAnsi="Times New Roman" w:cs="Times New Roman"/>
          <w:sz w:val="24"/>
          <w:szCs w:val="24"/>
        </w:rPr>
        <w:t>Шпинар 3. В. История жизни на Земле / Художник 3. Буриан. Прага: Атрия, 1977.</w:t>
      </w:r>
    </w:p>
    <w:p w:rsidR="00613D9E" w:rsidRPr="009A6CF2" w:rsidRDefault="00613D9E" w:rsidP="00B501BD">
      <w:pPr>
        <w:pStyle w:val="a4"/>
        <w:numPr>
          <w:ilvl w:val="0"/>
          <w:numId w:val="7"/>
        </w:numPr>
        <w:rPr>
          <w:rFonts w:ascii="Times New Roman" w:eastAsia="Calibri" w:hAnsi="Times New Roman" w:cs="Times New Roman"/>
          <w:sz w:val="24"/>
          <w:szCs w:val="24"/>
        </w:rPr>
      </w:pPr>
      <w:r w:rsidRPr="009A6CF2">
        <w:rPr>
          <w:rFonts w:ascii="Times New Roman" w:eastAsia="Calibri" w:hAnsi="Times New Roman" w:cs="Times New Roman"/>
          <w:sz w:val="24"/>
          <w:szCs w:val="24"/>
        </w:rPr>
        <w:t>Эттенборо Д. Живая планета. М.: Мир, 1988.</w:t>
      </w:r>
    </w:p>
    <w:p w:rsidR="00613D9E" w:rsidRPr="009A6CF2" w:rsidRDefault="00613D9E" w:rsidP="00B501BD">
      <w:pPr>
        <w:pStyle w:val="a4"/>
        <w:numPr>
          <w:ilvl w:val="0"/>
          <w:numId w:val="7"/>
        </w:numPr>
        <w:rPr>
          <w:rFonts w:ascii="Times New Roman" w:eastAsia="Calibri" w:hAnsi="Times New Roman" w:cs="Times New Roman"/>
          <w:sz w:val="24"/>
          <w:szCs w:val="24"/>
        </w:rPr>
      </w:pPr>
      <w:r w:rsidRPr="009A6CF2">
        <w:rPr>
          <w:rFonts w:ascii="Times New Roman" w:eastAsia="Calibri" w:hAnsi="Times New Roman" w:cs="Times New Roman"/>
          <w:sz w:val="24"/>
          <w:szCs w:val="24"/>
        </w:rPr>
        <w:t>Эттенборо Д. Жизнь на Земле. М.: Мир, 1984.</w:t>
      </w:r>
    </w:p>
    <w:p w:rsidR="00613D9E" w:rsidRPr="009A6CF2" w:rsidRDefault="00613D9E" w:rsidP="00B501BD">
      <w:pPr>
        <w:pStyle w:val="a4"/>
        <w:numPr>
          <w:ilvl w:val="0"/>
          <w:numId w:val="7"/>
        </w:numPr>
        <w:rPr>
          <w:rFonts w:ascii="Times New Roman" w:eastAsia="Calibri" w:hAnsi="Times New Roman" w:cs="Times New Roman"/>
          <w:sz w:val="24"/>
          <w:szCs w:val="24"/>
        </w:rPr>
      </w:pPr>
      <w:r w:rsidRPr="009A6CF2">
        <w:rPr>
          <w:rFonts w:ascii="Times New Roman" w:eastAsia="Calibri" w:hAnsi="Times New Roman" w:cs="Times New Roman"/>
          <w:sz w:val="24"/>
          <w:szCs w:val="24"/>
        </w:rPr>
        <w:t>Яковлева И., Яковлев В. По следам минувшего. М.: Детская литература, 1983.</w:t>
      </w:r>
    </w:p>
    <w:p w:rsidR="00613D9E" w:rsidRPr="009A6CF2" w:rsidRDefault="00613D9E" w:rsidP="00613D9E">
      <w:pPr>
        <w:pStyle w:val="a4"/>
        <w:rPr>
          <w:rFonts w:ascii="Times New Roman" w:eastAsia="Calibri" w:hAnsi="Times New Roman" w:cs="Times New Roman"/>
          <w:sz w:val="24"/>
          <w:szCs w:val="24"/>
        </w:rPr>
      </w:pPr>
    </w:p>
    <w:p w:rsidR="00613D9E" w:rsidRPr="009A6CF2" w:rsidRDefault="00613D9E" w:rsidP="00613D9E">
      <w:pPr>
        <w:pStyle w:val="a4"/>
        <w:rPr>
          <w:rStyle w:val="FontStyle13"/>
          <w:rFonts w:ascii="Times New Roman" w:eastAsia="Calibri" w:hAnsi="Times New Roman" w:cs="Times New Roman"/>
          <w:b w:val="0"/>
          <w:bCs w:val="0"/>
          <w:i w:val="0"/>
          <w:iCs w:val="0"/>
          <w:spacing w:val="2"/>
          <w:sz w:val="24"/>
          <w:szCs w:val="24"/>
          <w:u w:val="single"/>
        </w:rPr>
      </w:pPr>
      <w:r w:rsidRPr="009A6CF2">
        <w:rPr>
          <w:rStyle w:val="FontStyle13"/>
          <w:rFonts w:ascii="Times New Roman" w:hAnsi="Times New Roman" w:cs="Times New Roman"/>
          <w:b w:val="0"/>
          <w:bCs w:val="0"/>
          <w:i w:val="0"/>
          <w:iCs w:val="0"/>
          <w:spacing w:val="2"/>
          <w:sz w:val="24"/>
          <w:szCs w:val="24"/>
          <w:u w:val="single"/>
        </w:rPr>
        <w:t>Цифровые образовательные ресурсы</w:t>
      </w:r>
    </w:p>
    <w:p w:rsidR="00613D9E" w:rsidRPr="009A6CF2" w:rsidRDefault="00613D9E" w:rsidP="00B501BD">
      <w:pPr>
        <w:pStyle w:val="a4"/>
        <w:numPr>
          <w:ilvl w:val="0"/>
          <w:numId w:val="8"/>
        </w:numPr>
        <w:rPr>
          <w:rStyle w:val="FontStyle14"/>
          <w:rFonts w:ascii="Times New Roman" w:hAnsi="Times New Roman" w:cs="Times New Roman"/>
          <w:spacing w:val="2"/>
          <w:sz w:val="24"/>
          <w:szCs w:val="24"/>
        </w:rPr>
      </w:pPr>
      <w:r w:rsidRPr="009A6CF2">
        <w:rPr>
          <w:rStyle w:val="FontStyle13"/>
          <w:rFonts w:ascii="Times New Roman" w:eastAsia="Calibri" w:hAnsi="Times New Roman" w:cs="Times New Roman"/>
          <w:b w:val="0"/>
          <w:bCs w:val="0"/>
          <w:i w:val="0"/>
          <w:iCs w:val="0"/>
          <w:spacing w:val="2"/>
          <w:sz w:val="24"/>
          <w:szCs w:val="24"/>
        </w:rPr>
        <w:t xml:space="preserve">Лабораторный практикум. Биология 6-11 класс </w:t>
      </w:r>
      <w:r w:rsidRPr="009A6CF2">
        <w:rPr>
          <w:rStyle w:val="FontStyle14"/>
          <w:rFonts w:ascii="Times New Roman" w:eastAsia="Calibri" w:hAnsi="Times New Roman" w:cs="Times New Roman"/>
          <w:spacing w:val="2"/>
          <w:sz w:val="24"/>
          <w:szCs w:val="24"/>
        </w:rPr>
        <w:t>(учебное электронное издание), Респуб</w:t>
      </w:r>
      <w:r w:rsidRPr="009A6CF2">
        <w:rPr>
          <w:rStyle w:val="FontStyle14"/>
          <w:rFonts w:ascii="Times New Roman" w:eastAsia="Calibri" w:hAnsi="Times New Roman" w:cs="Times New Roman"/>
          <w:spacing w:val="2"/>
          <w:sz w:val="24"/>
          <w:szCs w:val="24"/>
        </w:rPr>
        <w:softHyphen/>
        <w:t>ликанский мультимедиа центр, 2004</w:t>
      </w:r>
    </w:p>
    <w:p w:rsidR="00F0253F" w:rsidRPr="009A6CF2" w:rsidRDefault="00F0253F" w:rsidP="00B501BD">
      <w:pPr>
        <w:widowControl/>
        <w:numPr>
          <w:ilvl w:val="0"/>
          <w:numId w:val="8"/>
        </w:numPr>
        <w:tabs>
          <w:tab w:val="left" w:pos="424"/>
        </w:tabs>
        <w:jc w:val="both"/>
      </w:pPr>
      <w:r w:rsidRPr="009A6CF2">
        <w:t>Биология. Растения. Бактерии. Грибы. Лишайники. 6 класс. Образовательный комплекс. (электронное учебное издание), Фирма «1С», Издательский центр «Вентана-Граф», 2007</w:t>
      </w:r>
    </w:p>
    <w:p w:rsidR="00F0253F" w:rsidRPr="009A6CF2" w:rsidRDefault="00F0253F" w:rsidP="00B501BD">
      <w:pPr>
        <w:widowControl/>
        <w:numPr>
          <w:ilvl w:val="0"/>
          <w:numId w:val="8"/>
        </w:numPr>
        <w:tabs>
          <w:tab w:val="left" w:pos="424"/>
        </w:tabs>
        <w:jc w:val="both"/>
      </w:pPr>
      <w:r w:rsidRPr="009A6CF2">
        <w:lastRenderedPageBreak/>
        <w:t>Уроки биологии Кирилла и Мефодия. Растения. Бактерии. Грибы. 6 класс (электронное учебное издание), ООО «Кириллл и Мефодий», 2004</w:t>
      </w:r>
    </w:p>
    <w:p w:rsidR="00F0253F" w:rsidRPr="009A6CF2" w:rsidRDefault="00F0253F" w:rsidP="00B501BD">
      <w:pPr>
        <w:widowControl/>
        <w:numPr>
          <w:ilvl w:val="0"/>
          <w:numId w:val="8"/>
        </w:numPr>
        <w:tabs>
          <w:tab w:val="left" w:pos="424"/>
        </w:tabs>
        <w:jc w:val="both"/>
      </w:pPr>
      <w:r w:rsidRPr="009A6CF2">
        <w:t>Электронный атлас для школьника. Ботаника 6-7 классы. (электронное учебное издание), Интерактивная линия, 2004</w:t>
      </w:r>
    </w:p>
    <w:p w:rsidR="00F0253F" w:rsidRPr="009A6CF2" w:rsidRDefault="00F0253F" w:rsidP="00B501BD">
      <w:pPr>
        <w:widowControl/>
        <w:numPr>
          <w:ilvl w:val="0"/>
          <w:numId w:val="8"/>
        </w:numPr>
        <w:tabs>
          <w:tab w:val="left" w:pos="424"/>
        </w:tabs>
        <w:jc w:val="both"/>
      </w:pPr>
      <w:r w:rsidRPr="009A6CF2">
        <w:t>Биология. Систематика растений (видеоиллюстрации). Часть 1. Отдел Моховидные. Отдел Плауновидные. Отдел Хвощевидные. Отдел папоротниковидные. ООО «Телекомпания СГУ ТВ», 2006</w:t>
      </w:r>
    </w:p>
    <w:p w:rsidR="00F0253F" w:rsidRPr="009A6CF2" w:rsidRDefault="00F0253F" w:rsidP="00B501BD">
      <w:pPr>
        <w:widowControl/>
        <w:numPr>
          <w:ilvl w:val="0"/>
          <w:numId w:val="8"/>
        </w:numPr>
        <w:tabs>
          <w:tab w:val="left" w:pos="424"/>
        </w:tabs>
        <w:jc w:val="both"/>
      </w:pPr>
      <w:r w:rsidRPr="009A6CF2">
        <w:t>Биология. Систематика растений (видеоиллюстрации). Часть 2. Отдел Голосеменные. ООО «Телекомпания СГУ ТВ», 2006</w:t>
      </w:r>
    </w:p>
    <w:p w:rsidR="00F0253F" w:rsidRPr="009A6CF2" w:rsidRDefault="00F0253F" w:rsidP="00B501BD">
      <w:pPr>
        <w:widowControl/>
        <w:numPr>
          <w:ilvl w:val="0"/>
          <w:numId w:val="8"/>
        </w:numPr>
        <w:tabs>
          <w:tab w:val="left" w:pos="424"/>
        </w:tabs>
        <w:jc w:val="both"/>
        <w:rPr>
          <w:rStyle w:val="FontStyle13"/>
          <w:rFonts w:ascii="Times New Roman" w:hAnsi="Times New Roman" w:cs="Mangal"/>
          <w:b w:val="0"/>
          <w:bCs w:val="0"/>
          <w:i w:val="0"/>
          <w:iCs w:val="0"/>
          <w:spacing w:val="0"/>
          <w:sz w:val="24"/>
          <w:szCs w:val="24"/>
        </w:rPr>
      </w:pPr>
      <w:r w:rsidRPr="009A6CF2">
        <w:t>Биология 6-9 класс (электронная библиотека)</w:t>
      </w:r>
    </w:p>
    <w:p w:rsidR="00613D9E" w:rsidRPr="009A6CF2" w:rsidRDefault="00613D9E" w:rsidP="00B501BD">
      <w:pPr>
        <w:pStyle w:val="a4"/>
        <w:numPr>
          <w:ilvl w:val="0"/>
          <w:numId w:val="8"/>
        </w:numPr>
        <w:rPr>
          <w:rStyle w:val="FontStyle13"/>
          <w:rFonts w:ascii="Times New Roman" w:eastAsia="Calibri" w:hAnsi="Times New Roman" w:cs="Times New Roman"/>
          <w:b w:val="0"/>
          <w:bCs w:val="0"/>
          <w:i w:val="0"/>
          <w:iCs w:val="0"/>
          <w:spacing w:val="2"/>
          <w:sz w:val="24"/>
          <w:szCs w:val="24"/>
        </w:rPr>
      </w:pPr>
      <w:r w:rsidRPr="009A6CF2">
        <w:rPr>
          <w:rStyle w:val="FontStyle13"/>
          <w:rFonts w:ascii="Times New Roman" w:eastAsia="Calibri" w:hAnsi="Times New Roman" w:cs="Times New Roman"/>
          <w:b w:val="0"/>
          <w:bCs w:val="0"/>
          <w:i w:val="0"/>
          <w:iCs w:val="0"/>
          <w:spacing w:val="2"/>
          <w:sz w:val="24"/>
          <w:szCs w:val="24"/>
        </w:rPr>
        <w:t xml:space="preserve">Подготовка к ЕГЭ по биологии. Электронное учебное издание, </w:t>
      </w:r>
      <w:r w:rsidRPr="009A6CF2">
        <w:rPr>
          <w:rStyle w:val="FontStyle14"/>
          <w:rFonts w:ascii="Times New Roman" w:eastAsia="Calibri" w:hAnsi="Times New Roman" w:cs="Times New Roman"/>
          <w:spacing w:val="2"/>
          <w:sz w:val="24"/>
          <w:szCs w:val="24"/>
        </w:rPr>
        <w:t>Дрофа, Физикон, 2006</w:t>
      </w:r>
    </w:p>
    <w:p w:rsidR="00613D9E" w:rsidRPr="009A6CF2" w:rsidRDefault="00613D9E" w:rsidP="00B501BD">
      <w:pPr>
        <w:pStyle w:val="a4"/>
        <w:numPr>
          <w:ilvl w:val="0"/>
          <w:numId w:val="8"/>
        </w:numPr>
        <w:rPr>
          <w:rStyle w:val="FontStyle13"/>
          <w:rFonts w:ascii="Times New Roman" w:hAnsi="Times New Roman" w:cs="Times New Roman"/>
          <w:b w:val="0"/>
          <w:bCs w:val="0"/>
          <w:i w:val="0"/>
          <w:iCs w:val="0"/>
          <w:spacing w:val="0"/>
          <w:sz w:val="24"/>
          <w:szCs w:val="24"/>
        </w:rPr>
      </w:pPr>
      <w:r w:rsidRPr="009A6CF2">
        <w:rPr>
          <w:rStyle w:val="FontStyle13"/>
          <w:rFonts w:ascii="Times New Roman" w:eastAsia="Calibri" w:hAnsi="Times New Roman" w:cs="Times New Roman"/>
          <w:b w:val="0"/>
          <w:bCs w:val="0"/>
          <w:i w:val="0"/>
          <w:iCs w:val="0"/>
          <w:spacing w:val="2"/>
          <w:sz w:val="24"/>
          <w:szCs w:val="24"/>
        </w:rPr>
        <w:t>Интернет-ресурсы на усмотрение учителя и обучающихся</w:t>
      </w:r>
      <w:r w:rsidR="006B27EF" w:rsidRPr="009A6CF2">
        <w:rPr>
          <w:rStyle w:val="FontStyle13"/>
          <w:rFonts w:ascii="Times New Roman" w:hAnsi="Times New Roman" w:cs="Times New Roman"/>
          <w:b w:val="0"/>
          <w:bCs w:val="0"/>
          <w:i w:val="0"/>
          <w:iCs w:val="0"/>
          <w:spacing w:val="2"/>
          <w:sz w:val="24"/>
          <w:szCs w:val="24"/>
        </w:rPr>
        <w:t xml:space="preserve"> (ЦОР, ЭОР)</w:t>
      </w:r>
    </w:p>
    <w:p w:rsidR="00D82758" w:rsidRPr="009A6CF2" w:rsidRDefault="00D82758" w:rsidP="00D82758">
      <w:pPr>
        <w:pStyle w:val="a4"/>
        <w:ind w:left="360"/>
        <w:rPr>
          <w:rStyle w:val="FontStyle13"/>
          <w:rFonts w:ascii="Times New Roman" w:hAnsi="Times New Roman" w:cs="Times New Roman"/>
          <w:b w:val="0"/>
          <w:bCs w:val="0"/>
          <w:i w:val="0"/>
          <w:iCs w:val="0"/>
          <w:spacing w:val="2"/>
          <w:sz w:val="24"/>
          <w:szCs w:val="24"/>
        </w:rPr>
      </w:pPr>
    </w:p>
    <w:p w:rsidR="009A6CF2" w:rsidRDefault="009A6CF2">
      <w:pPr>
        <w:widowControl/>
        <w:suppressAutoHyphens w:val="0"/>
        <w:spacing w:after="200" w:line="276" w:lineRule="auto"/>
        <w:rPr>
          <w:rFonts w:eastAsiaTheme="minorHAnsi" w:cs="Times New Roman"/>
          <w:kern w:val="0"/>
          <w:u w:val="single"/>
          <w:lang w:eastAsia="en-US" w:bidi="ar-SA"/>
        </w:rPr>
      </w:pPr>
    </w:p>
    <w:p w:rsidR="00D82758" w:rsidRPr="009A6CF2" w:rsidRDefault="00801E89" w:rsidP="009A6CF2">
      <w:pPr>
        <w:pStyle w:val="a4"/>
        <w:rPr>
          <w:rStyle w:val="FontStyle13"/>
          <w:rFonts w:ascii="Times New Roman" w:hAnsi="Times New Roman" w:cs="Times New Roman"/>
          <w:bCs w:val="0"/>
          <w:i w:val="0"/>
          <w:iCs w:val="0"/>
          <w:spacing w:val="2"/>
          <w:sz w:val="24"/>
          <w:szCs w:val="24"/>
          <w:u w:val="single"/>
        </w:rPr>
      </w:pPr>
      <w:r w:rsidRPr="009A6CF2">
        <w:rPr>
          <w:rFonts w:ascii="Times New Roman" w:hAnsi="Times New Roman" w:cs="Times New Roman"/>
          <w:sz w:val="24"/>
          <w:szCs w:val="24"/>
          <w:u w:val="single"/>
        </w:rPr>
        <w:t>Материально-техническое обеспечение образовательного процесса</w:t>
      </w:r>
    </w:p>
    <w:p w:rsidR="00D82758" w:rsidRPr="009A6CF2" w:rsidRDefault="00D82758" w:rsidP="00D82758">
      <w:pPr>
        <w:pStyle w:val="a4"/>
        <w:ind w:left="360"/>
        <w:rPr>
          <w:rStyle w:val="FontStyle13"/>
          <w:rFonts w:ascii="Times New Roman" w:hAnsi="Times New Roman" w:cs="Times New Roman"/>
          <w:b w:val="0"/>
          <w:bCs w:val="0"/>
          <w:i w:val="0"/>
          <w:iCs w:val="0"/>
          <w:spacing w:val="2"/>
          <w:sz w:val="24"/>
          <w:szCs w:val="24"/>
        </w:rPr>
      </w:pPr>
    </w:p>
    <w:p w:rsidR="00304846" w:rsidRPr="009A6CF2" w:rsidRDefault="00304846" w:rsidP="00304846">
      <w:pPr>
        <w:rPr>
          <w:rFonts w:cs="Times New Roman"/>
          <w:b/>
        </w:rPr>
      </w:pPr>
      <w:r w:rsidRPr="009A6CF2">
        <w:rPr>
          <w:rFonts w:cs="Times New Roman"/>
          <w:b/>
        </w:rPr>
        <w:t>5-6 класс «Ботаника»</w:t>
      </w:r>
    </w:p>
    <w:p w:rsidR="00304846" w:rsidRPr="009A6CF2" w:rsidRDefault="00304846" w:rsidP="00304846">
      <w:pPr>
        <w:rPr>
          <w:rFonts w:cs="Times New Roman"/>
          <w:b/>
        </w:rPr>
      </w:pPr>
      <w:r w:rsidRPr="009A6CF2">
        <w:rPr>
          <w:rFonts w:cs="Times New Roman"/>
          <w:b/>
        </w:rPr>
        <w:t>1) Таблицы:</w:t>
      </w:r>
    </w:p>
    <w:p w:rsidR="00304846" w:rsidRPr="009A6CF2" w:rsidRDefault="00304846" w:rsidP="00B501BD">
      <w:pPr>
        <w:pStyle w:val="af6"/>
        <w:numPr>
          <w:ilvl w:val="0"/>
          <w:numId w:val="12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9A6CF2">
        <w:rPr>
          <w:rFonts w:ascii="Times New Roman" w:hAnsi="Times New Roman"/>
          <w:sz w:val="24"/>
          <w:szCs w:val="24"/>
        </w:rPr>
        <w:t>Царства живой природы</w:t>
      </w:r>
    </w:p>
    <w:p w:rsidR="00304846" w:rsidRPr="009A6CF2" w:rsidRDefault="00304846" w:rsidP="00B501BD">
      <w:pPr>
        <w:pStyle w:val="af6"/>
        <w:numPr>
          <w:ilvl w:val="0"/>
          <w:numId w:val="12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9A6CF2">
        <w:rPr>
          <w:rFonts w:ascii="Times New Roman" w:hAnsi="Times New Roman"/>
          <w:sz w:val="24"/>
          <w:szCs w:val="24"/>
        </w:rPr>
        <w:t>Дикорастущие и культурные растения</w:t>
      </w:r>
    </w:p>
    <w:p w:rsidR="00304846" w:rsidRPr="009A6CF2" w:rsidRDefault="00304846" w:rsidP="00B501BD">
      <w:pPr>
        <w:pStyle w:val="af6"/>
        <w:numPr>
          <w:ilvl w:val="0"/>
          <w:numId w:val="12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9A6CF2">
        <w:rPr>
          <w:rFonts w:ascii="Times New Roman" w:hAnsi="Times New Roman"/>
          <w:sz w:val="24"/>
          <w:szCs w:val="24"/>
        </w:rPr>
        <w:t>Цветковое растение и его органы</w:t>
      </w:r>
    </w:p>
    <w:p w:rsidR="00304846" w:rsidRPr="009A6CF2" w:rsidRDefault="00304846" w:rsidP="00B501BD">
      <w:pPr>
        <w:pStyle w:val="af6"/>
        <w:numPr>
          <w:ilvl w:val="0"/>
          <w:numId w:val="12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9A6CF2">
        <w:rPr>
          <w:rFonts w:ascii="Times New Roman" w:hAnsi="Times New Roman"/>
          <w:sz w:val="24"/>
          <w:szCs w:val="24"/>
        </w:rPr>
        <w:t>Вегетативные органы растений</w:t>
      </w:r>
    </w:p>
    <w:p w:rsidR="00304846" w:rsidRPr="009A6CF2" w:rsidRDefault="00304846" w:rsidP="00B501BD">
      <w:pPr>
        <w:pStyle w:val="af6"/>
        <w:numPr>
          <w:ilvl w:val="0"/>
          <w:numId w:val="12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9A6CF2">
        <w:rPr>
          <w:rFonts w:ascii="Times New Roman" w:hAnsi="Times New Roman"/>
          <w:sz w:val="24"/>
          <w:szCs w:val="24"/>
        </w:rPr>
        <w:t>Генеративные органы растений</w:t>
      </w:r>
    </w:p>
    <w:p w:rsidR="00304846" w:rsidRPr="009A6CF2" w:rsidRDefault="00304846" w:rsidP="00B501BD">
      <w:pPr>
        <w:pStyle w:val="af6"/>
        <w:numPr>
          <w:ilvl w:val="0"/>
          <w:numId w:val="12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9A6CF2">
        <w:rPr>
          <w:rFonts w:ascii="Times New Roman" w:hAnsi="Times New Roman"/>
          <w:sz w:val="24"/>
          <w:szCs w:val="24"/>
        </w:rPr>
        <w:t>Передвижение веществ по растению</w:t>
      </w:r>
    </w:p>
    <w:p w:rsidR="00304846" w:rsidRPr="009A6CF2" w:rsidRDefault="00304846" w:rsidP="00B501BD">
      <w:pPr>
        <w:pStyle w:val="af6"/>
        <w:numPr>
          <w:ilvl w:val="0"/>
          <w:numId w:val="12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9A6CF2">
        <w:rPr>
          <w:rFonts w:ascii="Times New Roman" w:hAnsi="Times New Roman"/>
          <w:sz w:val="24"/>
          <w:szCs w:val="24"/>
        </w:rPr>
        <w:t>Движение растений</w:t>
      </w:r>
    </w:p>
    <w:p w:rsidR="00304846" w:rsidRPr="009A6CF2" w:rsidRDefault="00304846" w:rsidP="00B501BD">
      <w:pPr>
        <w:pStyle w:val="af6"/>
        <w:numPr>
          <w:ilvl w:val="0"/>
          <w:numId w:val="12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9A6CF2">
        <w:rPr>
          <w:rFonts w:ascii="Times New Roman" w:hAnsi="Times New Roman"/>
          <w:sz w:val="24"/>
          <w:szCs w:val="24"/>
        </w:rPr>
        <w:t>Цветок. Соцветия</w:t>
      </w:r>
    </w:p>
    <w:p w:rsidR="00304846" w:rsidRPr="009A6CF2" w:rsidRDefault="00304846" w:rsidP="00B501BD">
      <w:pPr>
        <w:pStyle w:val="af6"/>
        <w:numPr>
          <w:ilvl w:val="0"/>
          <w:numId w:val="12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9A6CF2">
        <w:rPr>
          <w:rFonts w:ascii="Times New Roman" w:hAnsi="Times New Roman"/>
          <w:sz w:val="24"/>
          <w:szCs w:val="24"/>
        </w:rPr>
        <w:t>Семя</w:t>
      </w:r>
    </w:p>
    <w:p w:rsidR="00304846" w:rsidRPr="009A6CF2" w:rsidRDefault="00304846" w:rsidP="00B501BD">
      <w:pPr>
        <w:pStyle w:val="af6"/>
        <w:numPr>
          <w:ilvl w:val="0"/>
          <w:numId w:val="12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9A6CF2">
        <w:rPr>
          <w:rFonts w:ascii="Times New Roman" w:hAnsi="Times New Roman"/>
          <w:sz w:val="24"/>
          <w:szCs w:val="24"/>
        </w:rPr>
        <w:t>Плод</w:t>
      </w:r>
    </w:p>
    <w:p w:rsidR="00304846" w:rsidRPr="009A6CF2" w:rsidRDefault="00304846" w:rsidP="00B501BD">
      <w:pPr>
        <w:pStyle w:val="af6"/>
        <w:numPr>
          <w:ilvl w:val="0"/>
          <w:numId w:val="12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9A6CF2">
        <w:rPr>
          <w:rFonts w:ascii="Times New Roman" w:hAnsi="Times New Roman"/>
          <w:sz w:val="24"/>
          <w:szCs w:val="24"/>
        </w:rPr>
        <w:t>Корень</w:t>
      </w:r>
    </w:p>
    <w:p w:rsidR="00304846" w:rsidRPr="009A6CF2" w:rsidRDefault="00304846" w:rsidP="00B501BD">
      <w:pPr>
        <w:pStyle w:val="af6"/>
        <w:numPr>
          <w:ilvl w:val="0"/>
          <w:numId w:val="12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9A6CF2">
        <w:rPr>
          <w:rFonts w:ascii="Times New Roman" w:hAnsi="Times New Roman"/>
          <w:sz w:val="24"/>
          <w:szCs w:val="24"/>
        </w:rPr>
        <w:t>Побег и почка. Стебель</w:t>
      </w:r>
    </w:p>
    <w:p w:rsidR="00304846" w:rsidRPr="009A6CF2" w:rsidRDefault="00304846" w:rsidP="00B501BD">
      <w:pPr>
        <w:pStyle w:val="af6"/>
        <w:numPr>
          <w:ilvl w:val="0"/>
          <w:numId w:val="12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9A6CF2">
        <w:rPr>
          <w:rFonts w:ascii="Times New Roman" w:hAnsi="Times New Roman"/>
          <w:sz w:val="24"/>
          <w:szCs w:val="24"/>
        </w:rPr>
        <w:t>Лист</w:t>
      </w:r>
    </w:p>
    <w:p w:rsidR="00304846" w:rsidRPr="009A6CF2" w:rsidRDefault="00304846" w:rsidP="00B501BD">
      <w:pPr>
        <w:pStyle w:val="af6"/>
        <w:numPr>
          <w:ilvl w:val="0"/>
          <w:numId w:val="12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9A6CF2">
        <w:rPr>
          <w:rFonts w:ascii="Times New Roman" w:hAnsi="Times New Roman"/>
          <w:sz w:val="24"/>
          <w:szCs w:val="24"/>
        </w:rPr>
        <w:t>Вегетативное размножение растений</w:t>
      </w:r>
    </w:p>
    <w:p w:rsidR="00304846" w:rsidRPr="009A6CF2" w:rsidRDefault="00304846" w:rsidP="00B501BD">
      <w:pPr>
        <w:pStyle w:val="af6"/>
        <w:numPr>
          <w:ilvl w:val="0"/>
          <w:numId w:val="12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9A6CF2">
        <w:rPr>
          <w:rFonts w:ascii="Times New Roman" w:hAnsi="Times New Roman"/>
          <w:sz w:val="24"/>
          <w:szCs w:val="24"/>
        </w:rPr>
        <w:lastRenderedPageBreak/>
        <w:t>Бактерии. Грибы</w:t>
      </w:r>
    </w:p>
    <w:p w:rsidR="00304846" w:rsidRPr="009A6CF2" w:rsidRDefault="00304846" w:rsidP="00B501BD">
      <w:pPr>
        <w:pStyle w:val="af6"/>
        <w:numPr>
          <w:ilvl w:val="0"/>
          <w:numId w:val="12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9A6CF2">
        <w:rPr>
          <w:rFonts w:ascii="Times New Roman" w:hAnsi="Times New Roman"/>
          <w:sz w:val="24"/>
          <w:szCs w:val="24"/>
        </w:rPr>
        <w:t>Водоросли. Лишайники</w:t>
      </w:r>
    </w:p>
    <w:p w:rsidR="00304846" w:rsidRPr="009A6CF2" w:rsidRDefault="00304846" w:rsidP="00B501BD">
      <w:pPr>
        <w:pStyle w:val="af6"/>
        <w:numPr>
          <w:ilvl w:val="0"/>
          <w:numId w:val="12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9A6CF2">
        <w:rPr>
          <w:rFonts w:ascii="Times New Roman" w:hAnsi="Times New Roman"/>
          <w:sz w:val="24"/>
          <w:szCs w:val="24"/>
        </w:rPr>
        <w:t>Мхи. Плауны. Хвощи. Папоротники</w:t>
      </w:r>
    </w:p>
    <w:p w:rsidR="00304846" w:rsidRPr="009A6CF2" w:rsidRDefault="00304846" w:rsidP="00B501BD">
      <w:pPr>
        <w:pStyle w:val="af6"/>
        <w:numPr>
          <w:ilvl w:val="0"/>
          <w:numId w:val="12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9A6CF2">
        <w:rPr>
          <w:rFonts w:ascii="Times New Roman" w:hAnsi="Times New Roman"/>
          <w:sz w:val="24"/>
          <w:szCs w:val="24"/>
        </w:rPr>
        <w:t>Голосеменные</w:t>
      </w:r>
    </w:p>
    <w:p w:rsidR="00304846" w:rsidRPr="009A6CF2" w:rsidRDefault="00304846" w:rsidP="00B501BD">
      <w:pPr>
        <w:pStyle w:val="af6"/>
        <w:numPr>
          <w:ilvl w:val="0"/>
          <w:numId w:val="12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9A6CF2">
        <w:rPr>
          <w:rFonts w:ascii="Times New Roman" w:hAnsi="Times New Roman"/>
          <w:sz w:val="24"/>
          <w:szCs w:val="24"/>
        </w:rPr>
        <w:t>Покрытосеменные. Двудольные</w:t>
      </w:r>
    </w:p>
    <w:p w:rsidR="00304846" w:rsidRPr="009A6CF2" w:rsidRDefault="00304846" w:rsidP="00B501BD">
      <w:pPr>
        <w:pStyle w:val="af6"/>
        <w:numPr>
          <w:ilvl w:val="0"/>
          <w:numId w:val="12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9A6CF2">
        <w:rPr>
          <w:rFonts w:ascii="Times New Roman" w:hAnsi="Times New Roman"/>
          <w:sz w:val="24"/>
          <w:szCs w:val="24"/>
        </w:rPr>
        <w:t>Покрытосеменные. Однодольные</w:t>
      </w:r>
    </w:p>
    <w:p w:rsidR="00304846" w:rsidRPr="009A6CF2" w:rsidRDefault="00304846" w:rsidP="00304846">
      <w:pPr>
        <w:ind w:left="720"/>
        <w:rPr>
          <w:rFonts w:cs="Times New Roman"/>
          <w:b/>
        </w:rPr>
      </w:pPr>
      <w:r w:rsidRPr="009A6CF2">
        <w:rPr>
          <w:rFonts w:cs="Times New Roman"/>
          <w:b/>
        </w:rPr>
        <w:t xml:space="preserve">2)  Коллекции: </w:t>
      </w:r>
    </w:p>
    <w:p w:rsidR="00304846" w:rsidRPr="009A6CF2" w:rsidRDefault="00304846" w:rsidP="00B501BD">
      <w:pPr>
        <w:pStyle w:val="af6"/>
        <w:numPr>
          <w:ilvl w:val="0"/>
          <w:numId w:val="13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9A6CF2">
        <w:rPr>
          <w:rFonts w:ascii="Times New Roman" w:hAnsi="Times New Roman"/>
          <w:sz w:val="24"/>
          <w:szCs w:val="24"/>
        </w:rPr>
        <w:t>Семена и плоды</w:t>
      </w:r>
    </w:p>
    <w:p w:rsidR="00304846" w:rsidRPr="009A6CF2" w:rsidRDefault="00304846" w:rsidP="00304846">
      <w:pPr>
        <w:ind w:left="720"/>
        <w:rPr>
          <w:rFonts w:cs="Times New Roman"/>
          <w:b/>
        </w:rPr>
      </w:pPr>
      <w:r w:rsidRPr="009A6CF2">
        <w:rPr>
          <w:rFonts w:cs="Times New Roman"/>
          <w:b/>
        </w:rPr>
        <w:t>3) Гербарии раздаточные:</w:t>
      </w:r>
    </w:p>
    <w:p w:rsidR="00304846" w:rsidRPr="009A6CF2" w:rsidRDefault="00304846" w:rsidP="00B501BD">
      <w:pPr>
        <w:pStyle w:val="af6"/>
        <w:numPr>
          <w:ilvl w:val="0"/>
          <w:numId w:val="13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9A6CF2">
        <w:rPr>
          <w:rFonts w:ascii="Times New Roman" w:hAnsi="Times New Roman"/>
          <w:sz w:val="24"/>
          <w:szCs w:val="24"/>
        </w:rPr>
        <w:t>Водоросли. Грибы. Лишайники.</w:t>
      </w:r>
    </w:p>
    <w:p w:rsidR="00304846" w:rsidRPr="009A6CF2" w:rsidRDefault="00304846" w:rsidP="00B501BD">
      <w:pPr>
        <w:pStyle w:val="af6"/>
        <w:numPr>
          <w:ilvl w:val="0"/>
          <w:numId w:val="13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9A6CF2">
        <w:rPr>
          <w:rFonts w:ascii="Times New Roman" w:hAnsi="Times New Roman"/>
          <w:sz w:val="24"/>
          <w:szCs w:val="24"/>
        </w:rPr>
        <w:t>Систематика растений. Высшие споровые и семенные</w:t>
      </w:r>
    </w:p>
    <w:p w:rsidR="00304846" w:rsidRPr="009A6CF2" w:rsidRDefault="00304846" w:rsidP="00B501BD">
      <w:pPr>
        <w:pStyle w:val="af6"/>
        <w:numPr>
          <w:ilvl w:val="0"/>
          <w:numId w:val="13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9A6CF2">
        <w:rPr>
          <w:rFonts w:ascii="Times New Roman" w:hAnsi="Times New Roman"/>
          <w:sz w:val="24"/>
          <w:szCs w:val="24"/>
        </w:rPr>
        <w:t>Систематика растений. Семейства покрытосеменных растений</w:t>
      </w:r>
    </w:p>
    <w:p w:rsidR="00304846" w:rsidRPr="009A6CF2" w:rsidRDefault="00304846" w:rsidP="00304846">
      <w:pPr>
        <w:ind w:left="720"/>
        <w:rPr>
          <w:rFonts w:cs="Times New Roman"/>
        </w:rPr>
      </w:pPr>
      <w:r w:rsidRPr="009A6CF2">
        <w:rPr>
          <w:rFonts w:cs="Times New Roman"/>
          <w:b/>
        </w:rPr>
        <w:t>4) Муляжи:</w:t>
      </w:r>
    </w:p>
    <w:p w:rsidR="00304846" w:rsidRPr="009A6CF2" w:rsidRDefault="00304846" w:rsidP="00B501BD">
      <w:pPr>
        <w:pStyle w:val="af6"/>
        <w:numPr>
          <w:ilvl w:val="0"/>
          <w:numId w:val="14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9A6CF2">
        <w:rPr>
          <w:rFonts w:ascii="Times New Roman" w:hAnsi="Times New Roman"/>
          <w:sz w:val="24"/>
          <w:szCs w:val="24"/>
        </w:rPr>
        <w:t>Набор муляжей грибов</w:t>
      </w:r>
    </w:p>
    <w:p w:rsidR="00304846" w:rsidRPr="009A6CF2" w:rsidRDefault="00304846" w:rsidP="00B501BD">
      <w:pPr>
        <w:pStyle w:val="af6"/>
        <w:numPr>
          <w:ilvl w:val="0"/>
          <w:numId w:val="14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9A6CF2">
        <w:rPr>
          <w:rFonts w:ascii="Times New Roman" w:hAnsi="Times New Roman"/>
          <w:sz w:val="24"/>
          <w:szCs w:val="24"/>
        </w:rPr>
        <w:t>Набор муляжей овощей</w:t>
      </w:r>
    </w:p>
    <w:p w:rsidR="00304846" w:rsidRPr="009A6CF2" w:rsidRDefault="00304846" w:rsidP="00304846">
      <w:pPr>
        <w:ind w:left="720"/>
        <w:rPr>
          <w:rFonts w:cs="Times New Roman"/>
          <w:b/>
        </w:rPr>
      </w:pPr>
      <w:r w:rsidRPr="009A6CF2">
        <w:rPr>
          <w:rFonts w:cs="Times New Roman"/>
          <w:b/>
        </w:rPr>
        <w:t>5) Приборы оптические</w:t>
      </w:r>
    </w:p>
    <w:p w:rsidR="00304846" w:rsidRPr="009A6CF2" w:rsidRDefault="00304846" w:rsidP="00B501BD">
      <w:pPr>
        <w:pStyle w:val="af6"/>
        <w:numPr>
          <w:ilvl w:val="0"/>
          <w:numId w:val="15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9A6CF2">
        <w:rPr>
          <w:rFonts w:ascii="Times New Roman" w:hAnsi="Times New Roman"/>
          <w:sz w:val="24"/>
          <w:szCs w:val="24"/>
        </w:rPr>
        <w:t>Микроскопы</w:t>
      </w:r>
    </w:p>
    <w:p w:rsidR="00304846" w:rsidRPr="009A6CF2" w:rsidRDefault="00304846" w:rsidP="00B501BD">
      <w:pPr>
        <w:pStyle w:val="af6"/>
        <w:numPr>
          <w:ilvl w:val="0"/>
          <w:numId w:val="15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9A6CF2">
        <w:rPr>
          <w:rFonts w:ascii="Times New Roman" w:hAnsi="Times New Roman"/>
          <w:sz w:val="24"/>
          <w:szCs w:val="24"/>
        </w:rPr>
        <w:t>Лупа ручная с подсветкой</w:t>
      </w:r>
    </w:p>
    <w:p w:rsidR="00304846" w:rsidRPr="009A6CF2" w:rsidRDefault="00304846" w:rsidP="00304846">
      <w:pPr>
        <w:ind w:left="720"/>
        <w:rPr>
          <w:rFonts w:cs="Times New Roman"/>
          <w:b/>
        </w:rPr>
      </w:pPr>
      <w:r w:rsidRPr="009A6CF2">
        <w:rPr>
          <w:rFonts w:cs="Times New Roman"/>
          <w:b/>
        </w:rPr>
        <w:t>6) Экранно-звуковые средства обучения:</w:t>
      </w:r>
    </w:p>
    <w:p w:rsidR="00304846" w:rsidRPr="009A6CF2" w:rsidRDefault="00304846" w:rsidP="00B501BD">
      <w:pPr>
        <w:pStyle w:val="af6"/>
        <w:numPr>
          <w:ilvl w:val="0"/>
          <w:numId w:val="16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9A6CF2">
        <w:rPr>
          <w:rFonts w:ascii="Times New Roman" w:hAnsi="Times New Roman"/>
          <w:sz w:val="24"/>
          <w:szCs w:val="24"/>
        </w:rPr>
        <w:t>Компакт-диск «Биология. Анатомия и морфология растений»</w:t>
      </w:r>
    </w:p>
    <w:p w:rsidR="00304846" w:rsidRPr="009A6CF2" w:rsidRDefault="00304846" w:rsidP="00304846">
      <w:pPr>
        <w:ind w:left="720"/>
        <w:rPr>
          <w:rFonts w:cs="Times New Roman"/>
        </w:rPr>
      </w:pPr>
    </w:p>
    <w:p w:rsidR="00304846" w:rsidRPr="009A6CF2" w:rsidRDefault="00304846" w:rsidP="00304846">
      <w:pPr>
        <w:ind w:left="720"/>
        <w:rPr>
          <w:rFonts w:cs="Times New Roman"/>
          <w:b/>
        </w:rPr>
      </w:pPr>
      <w:r w:rsidRPr="009A6CF2">
        <w:rPr>
          <w:rFonts w:cs="Times New Roman"/>
          <w:b/>
        </w:rPr>
        <w:t>7  класс «Зоология»</w:t>
      </w:r>
    </w:p>
    <w:p w:rsidR="00304846" w:rsidRPr="009A6CF2" w:rsidRDefault="00304846" w:rsidP="00304846">
      <w:pPr>
        <w:rPr>
          <w:rFonts w:cs="Times New Roman"/>
          <w:b/>
        </w:rPr>
      </w:pPr>
      <w:r w:rsidRPr="009A6CF2">
        <w:rPr>
          <w:rFonts w:cs="Times New Roman"/>
          <w:b/>
        </w:rPr>
        <w:t>1) Таблицы:</w:t>
      </w:r>
    </w:p>
    <w:p w:rsidR="00304846" w:rsidRPr="009A6CF2" w:rsidRDefault="00304846" w:rsidP="00B501BD">
      <w:pPr>
        <w:pStyle w:val="af6"/>
        <w:numPr>
          <w:ilvl w:val="0"/>
          <w:numId w:val="12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9A6CF2">
        <w:rPr>
          <w:rFonts w:ascii="Times New Roman" w:hAnsi="Times New Roman"/>
          <w:sz w:val="24"/>
          <w:szCs w:val="24"/>
        </w:rPr>
        <w:t>Простейшие, или одноклеточные</w:t>
      </w:r>
    </w:p>
    <w:p w:rsidR="00304846" w:rsidRPr="009A6CF2" w:rsidRDefault="00304846" w:rsidP="00B501BD">
      <w:pPr>
        <w:pStyle w:val="af6"/>
        <w:numPr>
          <w:ilvl w:val="0"/>
          <w:numId w:val="12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9A6CF2">
        <w:rPr>
          <w:rFonts w:ascii="Times New Roman" w:hAnsi="Times New Roman"/>
          <w:sz w:val="24"/>
          <w:szCs w:val="24"/>
        </w:rPr>
        <w:t>Кишечнополостные</w:t>
      </w:r>
    </w:p>
    <w:p w:rsidR="00304846" w:rsidRPr="009A6CF2" w:rsidRDefault="00304846" w:rsidP="00B501BD">
      <w:pPr>
        <w:pStyle w:val="af6"/>
        <w:numPr>
          <w:ilvl w:val="0"/>
          <w:numId w:val="12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9A6CF2">
        <w:rPr>
          <w:rFonts w:ascii="Times New Roman" w:hAnsi="Times New Roman"/>
          <w:sz w:val="24"/>
          <w:szCs w:val="24"/>
        </w:rPr>
        <w:lastRenderedPageBreak/>
        <w:t>Плоские, круглые и кольчатые черви</w:t>
      </w:r>
    </w:p>
    <w:p w:rsidR="00304846" w:rsidRPr="009A6CF2" w:rsidRDefault="00304846" w:rsidP="00B501BD">
      <w:pPr>
        <w:pStyle w:val="af6"/>
        <w:numPr>
          <w:ilvl w:val="0"/>
          <w:numId w:val="12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9A6CF2">
        <w:rPr>
          <w:rFonts w:ascii="Times New Roman" w:hAnsi="Times New Roman"/>
          <w:sz w:val="24"/>
          <w:szCs w:val="24"/>
        </w:rPr>
        <w:t>Моллюски</w:t>
      </w:r>
    </w:p>
    <w:p w:rsidR="00304846" w:rsidRPr="009A6CF2" w:rsidRDefault="00304846" w:rsidP="00B501BD">
      <w:pPr>
        <w:pStyle w:val="af6"/>
        <w:numPr>
          <w:ilvl w:val="0"/>
          <w:numId w:val="12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9A6CF2">
        <w:rPr>
          <w:rFonts w:ascii="Times New Roman" w:hAnsi="Times New Roman"/>
          <w:sz w:val="24"/>
          <w:szCs w:val="24"/>
        </w:rPr>
        <w:t>Членистоногие. Класс Насекомые</w:t>
      </w:r>
    </w:p>
    <w:p w:rsidR="00304846" w:rsidRPr="009A6CF2" w:rsidRDefault="00304846" w:rsidP="00B501BD">
      <w:pPr>
        <w:pStyle w:val="af6"/>
        <w:numPr>
          <w:ilvl w:val="0"/>
          <w:numId w:val="12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9A6CF2">
        <w:rPr>
          <w:rFonts w:ascii="Times New Roman" w:hAnsi="Times New Roman"/>
          <w:sz w:val="24"/>
          <w:szCs w:val="24"/>
        </w:rPr>
        <w:t>Рыбы</w:t>
      </w:r>
    </w:p>
    <w:p w:rsidR="00304846" w:rsidRPr="009A6CF2" w:rsidRDefault="00304846" w:rsidP="00B501BD">
      <w:pPr>
        <w:pStyle w:val="af6"/>
        <w:numPr>
          <w:ilvl w:val="0"/>
          <w:numId w:val="12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9A6CF2">
        <w:rPr>
          <w:rFonts w:ascii="Times New Roman" w:hAnsi="Times New Roman"/>
          <w:sz w:val="24"/>
          <w:szCs w:val="24"/>
        </w:rPr>
        <w:t>Земноводные, или амфибии</w:t>
      </w:r>
    </w:p>
    <w:p w:rsidR="00304846" w:rsidRPr="009A6CF2" w:rsidRDefault="00304846" w:rsidP="00B501BD">
      <w:pPr>
        <w:pStyle w:val="af6"/>
        <w:numPr>
          <w:ilvl w:val="0"/>
          <w:numId w:val="12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9A6CF2">
        <w:rPr>
          <w:rFonts w:ascii="Times New Roman" w:hAnsi="Times New Roman"/>
          <w:sz w:val="24"/>
          <w:szCs w:val="24"/>
        </w:rPr>
        <w:t>Пресмыкающиеся, или рептилии</w:t>
      </w:r>
    </w:p>
    <w:p w:rsidR="00304846" w:rsidRPr="009A6CF2" w:rsidRDefault="00304846" w:rsidP="00B501BD">
      <w:pPr>
        <w:pStyle w:val="af6"/>
        <w:numPr>
          <w:ilvl w:val="0"/>
          <w:numId w:val="12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9A6CF2">
        <w:rPr>
          <w:rFonts w:ascii="Times New Roman" w:hAnsi="Times New Roman"/>
          <w:sz w:val="24"/>
          <w:szCs w:val="24"/>
        </w:rPr>
        <w:t>Птицы</w:t>
      </w:r>
    </w:p>
    <w:p w:rsidR="00304846" w:rsidRPr="009A6CF2" w:rsidRDefault="00304846" w:rsidP="00B501BD">
      <w:pPr>
        <w:pStyle w:val="af6"/>
        <w:numPr>
          <w:ilvl w:val="0"/>
          <w:numId w:val="12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9A6CF2">
        <w:rPr>
          <w:rFonts w:ascii="Times New Roman" w:hAnsi="Times New Roman"/>
          <w:sz w:val="24"/>
          <w:szCs w:val="24"/>
        </w:rPr>
        <w:t>Млекопитающие, или звери: особенности, классификация</w:t>
      </w:r>
    </w:p>
    <w:p w:rsidR="00304846" w:rsidRPr="009A6CF2" w:rsidRDefault="00304846" w:rsidP="00B501BD">
      <w:pPr>
        <w:pStyle w:val="af6"/>
        <w:numPr>
          <w:ilvl w:val="0"/>
          <w:numId w:val="12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</w:p>
    <w:p w:rsidR="00304846" w:rsidRPr="009A6CF2" w:rsidRDefault="00304846" w:rsidP="00304846">
      <w:pPr>
        <w:ind w:left="720"/>
        <w:rPr>
          <w:rFonts w:cs="Times New Roman"/>
          <w:b/>
        </w:rPr>
      </w:pPr>
      <w:r w:rsidRPr="009A6CF2">
        <w:rPr>
          <w:rFonts w:cs="Times New Roman"/>
          <w:b/>
        </w:rPr>
        <w:t xml:space="preserve">2)  Коллекции: </w:t>
      </w:r>
    </w:p>
    <w:p w:rsidR="00304846" w:rsidRPr="009A6CF2" w:rsidRDefault="00304846" w:rsidP="00B501BD">
      <w:pPr>
        <w:pStyle w:val="af6"/>
        <w:numPr>
          <w:ilvl w:val="0"/>
          <w:numId w:val="13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9A6CF2">
        <w:rPr>
          <w:rFonts w:ascii="Times New Roman" w:hAnsi="Times New Roman"/>
          <w:sz w:val="24"/>
          <w:szCs w:val="24"/>
        </w:rPr>
        <w:t>Раковины моллюсков</w:t>
      </w:r>
    </w:p>
    <w:p w:rsidR="00304846" w:rsidRPr="009A6CF2" w:rsidRDefault="00304846" w:rsidP="00304846">
      <w:pPr>
        <w:ind w:left="720"/>
        <w:rPr>
          <w:rFonts w:cs="Times New Roman"/>
          <w:b/>
        </w:rPr>
      </w:pPr>
      <w:r w:rsidRPr="009A6CF2">
        <w:rPr>
          <w:rFonts w:cs="Times New Roman"/>
          <w:b/>
        </w:rPr>
        <w:t>3) Скелеты:</w:t>
      </w:r>
    </w:p>
    <w:p w:rsidR="00304846" w:rsidRPr="009A6CF2" w:rsidRDefault="00304846" w:rsidP="00B501BD">
      <w:pPr>
        <w:pStyle w:val="af6"/>
        <w:numPr>
          <w:ilvl w:val="0"/>
          <w:numId w:val="13"/>
        </w:numPr>
        <w:suppressAutoHyphens w:val="0"/>
        <w:contextualSpacing/>
        <w:rPr>
          <w:rFonts w:ascii="Times New Roman" w:hAnsi="Times New Roman"/>
          <w:b/>
          <w:sz w:val="24"/>
          <w:szCs w:val="24"/>
        </w:rPr>
      </w:pPr>
      <w:r w:rsidRPr="009A6CF2">
        <w:rPr>
          <w:rFonts w:ascii="Times New Roman" w:hAnsi="Times New Roman"/>
          <w:sz w:val="24"/>
          <w:szCs w:val="24"/>
        </w:rPr>
        <w:t xml:space="preserve">Лягушки </w:t>
      </w:r>
    </w:p>
    <w:p w:rsidR="00304846" w:rsidRPr="009A6CF2" w:rsidRDefault="00304846" w:rsidP="00304846">
      <w:pPr>
        <w:ind w:left="720"/>
        <w:rPr>
          <w:rFonts w:cs="Times New Roman"/>
          <w:b/>
        </w:rPr>
      </w:pPr>
      <w:r w:rsidRPr="009A6CF2">
        <w:rPr>
          <w:rFonts w:cs="Times New Roman"/>
          <w:b/>
        </w:rPr>
        <w:t>4) Рельефные таблицы:</w:t>
      </w:r>
    </w:p>
    <w:p w:rsidR="00304846" w:rsidRPr="009A6CF2" w:rsidRDefault="00304846" w:rsidP="00B501BD">
      <w:pPr>
        <w:pStyle w:val="af6"/>
        <w:numPr>
          <w:ilvl w:val="0"/>
          <w:numId w:val="13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9A6CF2">
        <w:rPr>
          <w:rFonts w:ascii="Times New Roman" w:hAnsi="Times New Roman"/>
          <w:sz w:val="24"/>
          <w:szCs w:val="24"/>
        </w:rPr>
        <w:t>Внутреннее строение жука</w:t>
      </w:r>
    </w:p>
    <w:p w:rsidR="00304846" w:rsidRPr="009A6CF2" w:rsidRDefault="00304846" w:rsidP="00B501BD">
      <w:pPr>
        <w:pStyle w:val="af6"/>
        <w:numPr>
          <w:ilvl w:val="0"/>
          <w:numId w:val="13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9A6CF2">
        <w:rPr>
          <w:rFonts w:ascii="Times New Roman" w:hAnsi="Times New Roman"/>
          <w:sz w:val="24"/>
          <w:szCs w:val="24"/>
        </w:rPr>
        <w:t>Внутреннее строении рыбы</w:t>
      </w:r>
    </w:p>
    <w:p w:rsidR="00304846" w:rsidRPr="009A6CF2" w:rsidRDefault="00304846" w:rsidP="00B501BD">
      <w:pPr>
        <w:pStyle w:val="af6"/>
        <w:numPr>
          <w:ilvl w:val="0"/>
          <w:numId w:val="13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9A6CF2">
        <w:rPr>
          <w:rFonts w:ascii="Times New Roman" w:hAnsi="Times New Roman"/>
          <w:sz w:val="24"/>
          <w:szCs w:val="24"/>
        </w:rPr>
        <w:t>Внутреннее строение лягушки</w:t>
      </w:r>
    </w:p>
    <w:p w:rsidR="00304846" w:rsidRPr="009A6CF2" w:rsidRDefault="00304846" w:rsidP="00B501BD">
      <w:pPr>
        <w:pStyle w:val="af6"/>
        <w:numPr>
          <w:ilvl w:val="0"/>
          <w:numId w:val="13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9A6CF2">
        <w:rPr>
          <w:rFonts w:ascii="Times New Roman" w:hAnsi="Times New Roman"/>
          <w:sz w:val="24"/>
          <w:szCs w:val="24"/>
        </w:rPr>
        <w:t>Внутреннее строение ящерицы</w:t>
      </w:r>
    </w:p>
    <w:p w:rsidR="00304846" w:rsidRPr="009A6CF2" w:rsidRDefault="00304846" w:rsidP="00B501BD">
      <w:pPr>
        <w:pStyle w:val="af6"/>
        <w:numPr>
          <w:ilvl w:val="0"/>
          <w:numId w:val="13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9A6CF2">
        <w:rPr>
          <w:rFonts w:ascii="Times New Roman" w:hAnsi="Times New Roman"/>
          <w:sz w:val="24"/>
          <w:szCs w:val="24"/>
        </w:rPr>
        <w:t>Внутреннее строение голубя</w:t>
      </w:r>
    </w:p>
    <w:p w:rsidR="00304846" w:rsidRPr="009A6CF2" w:rsidRDefault="00304846" w:rsidP="00B501BD">
      <w:pPr>
        <w:pStyle w:val="af6"/>
        <w:numPr>
          <w:ilvl w:val="0"/>
          <w:numId w:val="13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9A6CF2">
        <w:rPr>
          <w:rFonts w:ascii="Times New Roman" w:hAnsi="Times New Roman"/>
          <w:sz w:val="24"/>
          <w:szCs w:val="24"/>
        </w:rPr>
        <w:t>Внутреннее строение кролика</w:t>
      </w:r>
    </w:p>
    <w:p w:rsidR="00304846" w:rsidRPr="009A6CF2" w:rsidRDefault="00304846" w:rsidP="00304846">
      <w:pPr>
        <w:ind w:left="720"/>
        <w:rPr>
          <w:rFonts w:cs="Times New Roman"/>
          <w:b/>
        </w:rPr>
      </w:pPr>
      <w:r w:rsidRPr="009A6CF2">
        <w:rPr>
          <w:rFonts w:cs="Times New Roman"/>
          <w:b/>
        </w:rPr>
        <w:t>5) Экранно-звуковые средства обучения:</w:t>
      </w:r>
    </w:p>
    <w:p w:rsidR="00304846" w:rsidRPr="009A6CF2" w:rsidRDefault="00304846" w:rsidP="00B501BD">
      <w:pPr>
        <w:pStyle w:val="af6"/>
        <w:numPr>
          <w:ilvl w:val="0"/>
          <w:numId w:val="17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9A6CF2">
        <w:rPr>
          <w:rFonts w:ascii="Times New Roman" w:hAnsi="Times New Roman"/>
          <w:sz w:val="24"/>
          <w:szCs w:val="24"/>
        </w:rPr>
        <w:t>Компакт-диск «Сезонные явления в жизни птиц»</w:t>
      </w:r>
    </w:p>
    <w:p w:rsidR="00304846" w:rsidRPr="009A6CF2" w:rsidRDefault="00304846" w:rsidP="00304846">
      <w:pPr>
        <w:ind w:left="720"/>
        <w:rPr>
          <w:rFonts w:cs="Times New Roman"/>
        </w:rPr>
      </w:pPr>
    </w:p>
    <w:p w:rsidR="00304846" w:rsidRPr="009A6CF2" w:rsidRDefault="00304846" w:rsidP="00304846">
      <w:pPr>
        <w:ind w:left="720"/>
        <w:rPr>
          <w:rFonts w:cs="Times New Roman"/>
          <w:b/>
        </w:rPr>
      </w:pPr>
      <w:r w:rsidRPr="009A6CF2">
        <w:rPr>
          <w:rFonts w:cs="Times New Roman"/>
          <w:b/>
        </w:rPr>
        <w:t>8  класс «Анатомия»</w:t>
      </w:r>
    </w:p>
    <w:p w:rsidR="00304846" w:rsidRPr="009A6CF2" w:rsidRDefault="00304846" w:rsidP="00304846">
      <w:pPr>
        <w:rPr>
          <w:rFonts w:cs="Times New Roman"/>
          <w:b/>
        </w:rPr>
      </w:pPr>
      <w:r w:rsidRPr="009A6CF2">
        <w:rPr>
          <w:rFonts w:cs="Times New Roman"/>
          <w:b/>
        </w:rPr>
        <w:t>1) Таблицы:</w:t>
      </w:r>
    </w:p>
    <w:p w:rsidR="00304846" w:rsidRPr="009A6CF2" w:rsidRDefault="00304846" w:rsidP="00B501BD">
      <w:pPr>
        <w:pStyle w:val="af6"/>
        <w:numPr>
          <w:ilvl w:val="0"/>
          <w:numId w:val="12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9A6CF2">
        <w:rPr>
          <w:rFonts w:ascii="Times New Roman" w:hAnsi="Times New Roman"/>
          <w:sz w:val="24"/>
          <w:szCs w:val="24"/>
        </w:rPr>
        <w:t>Типы тканей</w:t>
      </w:r>
    </w:p>
    <w:p w:rsidR="00304846" w:rsidRPr="009A6CF2" w:rsidRDefault="00304846" w:rsidP="00B501BD">
      <w:pPr>
        <w:pStyle w:val="af6"/>
        <w:numPr>
          <w:ilvl w:val="0"/>
          <w:numId w:val="12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9A6CF2">
        <w:rPr>
          <w:rFonts w:ascii="Times New Roman" w:hAnsi="Times New Roman"/>
          <w:sz w:val="24"/>
          <w:szCs w:val="24"/>
        </w:rPr>
        <w:lastRenderedPageBreak/>
        <w:t>Головной мозг. Спинной мозг.</w:t>
      </w:r>
    </w:p>
    <w:p w:rsidR="00304846" w:rsidRPr="009A6CF2" w:rsidRDefault="00304846" w:rsidP="00B501BD">
      <w:pPr>
        <w:pStyle w:val="af6"/>
        <w:numPr>
          <w:ilvl w:val="0"/>
          <w:numId w:val="12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9A6CF2">
        <w:rPr>
          <w:rFonts w:ascii="Times New Roman" w:hAnsi="Times New Roman"/>
          <w:sz w:val="24"/>
          <w:szCs w:val="24"/>
        </w:rPr>
        <w:t>Нервная система и ее функции</w:t>
      </w:r>
    </w:p>
    <w:p w:rsidR="00304846" w:rsidRPr="009A6CF2" w:rsidRDefault="00304846" w:rsidP="00B501BD">
      <w:pPr>
        <w:pStyle w:val="af6"/>
        <w:numPr>
          <w:ilvl w:val="0"/>
          <w:numId w:val="12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9A6CF2">
        <w:rPr>
          <w:rFonts w:ascii="Times New Roman" w:hAnsi="Times New Roman"/>
          <w:sz w:val="24"/>
          <w:szCs w:val="24"/>
        </w:rPr>
        <w:t>Строение и работа сердца</w:t>
      </w:r>
    </w:p>
    <w:p w:rsidR="00304846" w:rsidRPr="009A6CF2" w:rsidRDefault="00304846" w:rsidP="00B501BD">
      <w:pPr>
        <w:pStyle w:val="af6"/>
        <w:numPr>
          <w:ilvl w:val="0"/>
          <w:numId w:val="12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9A6CF2">
        <w:rPr>
          <w:rFonts w:ascii="Times New Roman" w:hAnsi="Times New Roman"/>
          <w:sz w:val="24"/>
          <w:szCs w:val="24"/>
        </w:rPr>
        <w:t>Строение кровеносной системы</w:t>
      </w:r>
    </w:p>
    <w:p w:rsidR="00304846" w:rsidRPr="009A6CF2" w:rsidRDefault="00304846" w:rsidP="00B501BD">
      <w:pPr>
        <w:pStyle w:val="af6"/>
        <w:numPr>
          <w:ilvl w:val="0"/>
          <w:numId w:val="12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9A6CF2">
        <w:rPr>
          <w:rFonts w:ascii="Times New Roman" w:hAnsi="Times New Roman"/>
          <w:sz w:val="24"/>
          <w:szCs w:val="24"/>
        </w:rPr>
        <w:t>Дыхание</w:t>
      </w:r>
    </w:p>
    <w:p w:rsidR="00304846" w:rsidRPr="009A6CF2" w:rsidRDefault="00304846" w:rsidP="00B501BD">
      <w:pPr>
        <w:pStyle w:val="af6"/>
        <w:numPr>
          <w:ilvl w:val="0"/>
          <w:numId w:val="12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9A6CF2">
        <w:rPr>
          <w:rFonts w:ascii="Times New Roman" w:hAnsi="Times New Roman"/>
          <w:sz w:val="24"/>
          <w:szCs w:val="24"/>
        </w:rPr>
        <w:t>Пищеварение</w:t>
      </w:r>
    </w:p>
    <w:p w:rsidR="00304846" w:rsidRPr="009A6CF2" w:rsidRDefault="00304846" w:rsidP="00B501BD">
      <w:pPr>
        <w:pStyle w:val="af6"/>
        <w:numPr>
          <w:ilvl w:val="0"/>
          <w:numId w:val="12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9A6CF2">
        <w:rPr>
          <w:rFonts w:ascii="Times New Roman" w:hAnsi="Times New Roman"/>
          <w:sz w:val="24"/>
          <w:szCs w:val="24"/>
        </w:rPr>
        <w:t>Строение и функции кожи</w:t>
      </w:r>
    </w:p>
    <w:p w:rsidR="00304846" w:rsidRPr="009A6CF2" w:rsidRDefault="00304846" w:rsidP="00B501BD">
      <w:pPr>
        <w:pStyle w:val="af6"/>
        <w:numPr>
          <w:ilvl w:val="0"/>
          <w:numId w:val="12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9A6CF2">
        <w:rPr>
          <w:rFonts w:ascii="Times New Roman" w:hAnsi="Times New Roman"/>
          <w:sz w:val="24"/>
          <w:szCs w:val="24"/>
        </w:rPr>
        <w:t>Строение, типы костей и их соединение</w:t>
      </w:r>
    </w:p>
    <w:p w:rsidR="00304846" w:rsidRPr="009A6CF2" w:rsidRDefault="00304846" w:rsidP="00B501BD">
      <w:pPr>
        <w:pStyle w:val="af6"/>
        <w:numPr>
          <w:ilvl w:val="0"/>
          <w:numId w:val="12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9A6CF2">
        <w:rPr>
          <w:rFonts w:ascii="Times New Roman" w:hAnsi="Times New Roman"/>
          <w:sz w:val="24"/>
          <w:szCs w:val="24"/>
        </w:rPr>
        <w:t>Скелет человека</w:t>
      </w:r>
    </w:p>
    <w:p w:rsidR="00304846" w:rsidRPr="009A6CF2" w:rsidRDefault="00304846" w:rsidP="00B501BD">
      <w:pPr>
        <w:pStyle w:val="af6"/>
        <w:numPr>
          <w:ilvl w:val="0"/>
          <w:numId w:val="12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9A6CF2">
        <w:rPr>
          <w:rFonts w:ascii="Times New Roman" w:hAnsi="Times New Roman"/>
          <w:sz w:val="24"/>
          <w:szCs w:val="24"/>
        </w:rPr>
        <w:t>Строение мышц</w:t>
      </w:r>
    </w:p>
    <w:p w:rsidR="00304846" w:rsidRPr="009A6CF2" w:rsidRDefault="00304846" w:rsidP="00B501BD">
      <w:pPr>
        <w:pStyle w:val="af6"/>
        <w:numPr>
          <w:ilvl w:val="0"/>
          <w:numId w:val="12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9A6CF2">
        <w:rPr>
          <w:rFonts w:ascii="Times New Roman" w:hAnsi="Times New Roman"/>
          <w:sz w:val="24"/>
          <w:szCs w:val="24"/>
        </w:rPr>
        <w:t>Восприятие. Органы чувств</w:t>
      </w:r>
    </w:p>
    <w:p w:rsidR="00304846" w:rsidRPr="009A6CF2" w:rsidRDefault="00304846" w:rsidP="00B501BD">
      <w:pPr>
        <w:pStyle w:val="af6"/>
        <w:numPr>
          <w:ilvl w:val="0"/>
          <w:numId w:val="12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9A6CF2">
        <w:rPr>
          <w:rFonts w:ascii="Times New Roman" w:hAnsi="Times New Roman"/>
          <w:sz w:val="24"/>
          <w:szCs w:val="24"/>
        </w:rPr>
        <w:t>Женская половая система</w:t>
      </w:r>
    </w:p>
    <w:p w:rsidR="00304846" w:rsidRPr="009A6CF2" w:rsidRDefault="00304846" w:rsidP="00B501BD">
      <w:pPr>
        <w:pStyle w:val="af6"/>
        <w:numPr>
          <w:ilvl w:val="0"/>
          <w:numId w:val="12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9A6CF2">
        <w:rPr>
          <w:rFonts w:ascii="Times New Roman" w:hAnsi="Times New Roman"/>
          <w:sz w:val="24"/>
          <w:szCs w:val="24"/>
        </w:rPr>
        <w:t>Мужская половая система</w:t>
      </w:r>
    </w:p>
    <w:p w:rsidR="00304846" w:rsidRPr="009A6CF2" w:rsidRDefault="00304846" w:rsidP="00304846">
      <w:pPr>
        <w:ind w:left="720"/>
        <w:rPr>
          <w:rFonts w:cs="Times New Roman"/>
          <w:b/>
        </w:rPr>
      </w:pPr>
      <w:r w:rsidRPr="009A6CF2">
        <w:rPr>
          <w:rFonts w:cs="Times New Roman"/>
          <w:b/>
        </w:rPr>
        <w:t>2) Скелеты:</w:t>
      </w:r>
    </w:p>
    <w:p w:rsidR="00304846" w:rsidRPr="009A6CF2" w:rsidRDefault="00304846" w:rsidP="00B501BD">
      <w:pPr>
        <w:pStyle w:val="af6"/>
        <w:numPr>
          <w:ilvl w:val="0"/>
          <w:numId w:val="13"/>
        </w:numPr>
        <w:suppressAutoHyphens w:val="0"/>
        <w:contextualSpacing/>
        <w:rPr>
          <w:rFonts w:ascii="Times New Roman" w:hAnsi="Times New Roman"/>
          <w:b/>
          <w:sz w:val="24"/>
          <w:szCs w:val="24"/>
        </w:rPr>
      </w:pPr>
      <w:r w:rsidRPr="009A6CF2">
        <w:rPr>
          <w:rFonts w:ascii="Times New Roman" w:hAnsi="Times New Roman"/>
          <w:sz w:val="24"/>
          <w:szCs w:val="24"/>
        </w:rPr>
        <w:t xml:space="preserve">Череп  </w:t>
      </w:r>
    </w:p>
    <w:p w:rsidR="00304846" w:rsidRPr="009A6CF2" w:rsidRDefault="00304846" w:rsidP="00304846">
      <w:pPr>
        <w:ind w:left="720"/>
        <w:rPr>
          <w:rFonts w:cs="Times New Roman"/>
          <w:b/>
        </w:rPr>
      </w:pPr>
      <w:r w:rsidRPr="009A6CF2">
        <w:rPr>
          <w:rFonts w:cs="Times New Roman"/>
          <w:b/>
        </w:rPr>
        <w:t>3) Модели объемные демонстрационные:</w:t>
      </w:r>
    </w:p>
    <w:p w:rsidR="00304846" w:rsidRPr="009A6CF2" w:rsidRDefault="00304846" w:rsidP="00B501BD">
      <w:pPr>
        <w:pStyle w:val="af6"/>
        <w:numPr>
          <w:ilvl w:val="0"/>
          <w:numId w:val="13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9A6CF2">
        <w:rPr>
          <w:rFonts w:ascii="Times New Roman" w:hAnsi="Times New Roman"/>
          <w:sz w:val="24"/>
          <w:szCs w:val="24"/>
        </w:rPr>
        <w:t>Внутреннее строение человека</w:t>
      </w:r>
    </w:p>
    <w:p w:rsidR="00304846" w:rsidRPr="009A6CF2" w:rsidRDefault="00304846" w:rsidP="00B501BD">
      <w:pPr>
        <w:pStyle w:val="af6"/>
        <w:numPr>
          <w:ilvl w:val="0"/>
          <w:numId w:val="13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9A6CF2">
        <w:rPr>
          <w:rFonts w:ascii="Times New Roman" w:hAnsi="Times New Roman"/>
          <w:sz w:val="24"/>
          <w:szCs w:val="24"/>
        </w:rPr>
        <w:t>Внутреннее строении почки</w:t>
      </w:r>
    </w:p>
    <w:p w:rsidR="00304846" w:rsidRPr="009A6CF2" w:rsidRDefault="00304846" w:rsidP="00304846">
      <w:pPr>
        <w:ind w:left="720"/>
        <w:rPr>
          <w:rFonts w:cs="Times New Roman"/>
          <w:b/>
        </w:rPr>
      </w:pPr>
      <w:r w:rsidRPr="009A6CF2">
        <w:rPr>
          <w:rFonts w:cs="Times New Roman"/>
          <w:b/>
        </w:rPr>
        <w:t>4) Экранно-звуковые средства обучения:</w:t>
      </w:r>
    </w:p>
    <w:p w:rsidR="00304846" w:rsidRPr="009A6CF2" w:rsidRDefault="00304846" w:rsidP="00B501BD">
      <w:pPr>
        <w:pStyle w:val="af6"/>
        <w:numPr>
          <w:ilvl w:val="0"/>
          <w:numId w:val="17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9A6CF2">
        <w:rPr>
          <w:rFonts w:ascii="Times New Roman" w:hAnsi="Times New Roman"/>
          <w:sz w:val="24"/>
          <w:szCs w:val="24"/>
        </w:rPr>
        <w:t>Компакт-диск «Земля. Происхождение человека»</w:t>
      </w:r>
    </w:p>
    <w:p w:rsidR="00304846" w:rsidRPr="009A6CF2" w:rsidRDefault="00304846" w:rsidP="00304846">
      <w:pPr>
        <w:ind w:left="720"/>
        <w:rPr>
          <w:rFonts w:cs="Times New Roman"/>
        </w:rPr>
      </w:pPr>
    </w:p>
    <w:p w:rsidR="00304846" w:rsidRPr="009A6CF2" w:rsidRDefault="00304846" w:rsidP="00304846">
      <w:pPr>
        <w:ind w:left="720"/>
        <w:rPr>
          <w:rFonts w:cs="Times New Roman"/>
          <w:b/>
        </w:rPr>
      </w:pPr>
      <w:r w:rsidRPr="009A6CF2">
        <w:rPr>
          <w:rFonts w:cs="Times New Roman"/>
          <w:b/>
        </w:rPr>
        <w:t>9-11 классы «Общая биология»</w:t>
      </w:r>
    </w:p>
    <w:p w:rsidR="00304846" w:rsidRPr="009A6CF2" w:rsidRDefault="00304846" w:rsidP="00304846">
      <w:pPr>
        <w:ind w:left="720"/>
        <w:rPr>
          <w:rFonts w:cs="Times New Roman"/>
          <w:b/>
        </w:rPr>
      </w:pPr>
      <w:r w:rsidRPr="009A6CF2">
        <w:rPr>
          <w:rFonts w:cs="Times New Roman"/>
          <w:b/>
        </w:rPr>
        <w:t>7  класс «Зоология»</w:t>
      </w:r>
    </w:p>
    <w:p w:rsidR="00304846" w:rsidRPr="009A6CF2" w:rsidRDefault="00304846" w:rsidP="00304846">
      <w:pPr>
        <w:rPr>
          <w:rFonts w:cs="Times New Roman"/>
          <w:b/>
        </w:rPr>
      </w:pPr>
      <w:r w:rsidRPr="009A6CF2">
        <w:rPr>
          <w:rFonts w:cs="Times New Roman"/>
          <w:b/>
        </w:rPr>
        <w:t>1) Таблицы:</w:t>
      </w:r>
    </w:p>
    <w:p w:rsidR="00304846" w:rsidRPr="009A6CF2" w:rsidRDefault="00304846" w:rsidP="00B501BD">
      <w:pPr>
        <w:pStyle w:val="af6"/>
        <w:numPr>
          <w:ilvl w:val="0"/>
          <w:numId w:val="12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9A6CF2">
        <w:rPr>
          <w:rFonts w:ascii="Times New Roman" w:hAnsi="Times New Roman"/>
          <w:sz w:val="24"/>
          <w:szCs w:val="24"/>
        </w:rPr>
        <w:t>Строение растительной клетки</w:t>
      </w:r>
    </w:p>
    <w:p w:rsidR="00304846" w:rsidRPr="009A6CF2" w:rsidRDefault="00304846" w:rsidP="00B501BD">
      <w:pPr>
        <w:pStyle w:val="af6"/>
        <w:numPr>
          <w:ilvl w:val="0"/>
          <w:numId w:val="12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9A6CF2">
        <w:rPr>
          <w:rFonts w:ascii="Times New Roman" w:hAnsi="Times New Roman"/>
          <w:sz w:val="24"/>
          <w:szCs w:val="24"/>
        </w:rPr>
        <w:t>Строение животной клетки</w:t>
      </w:r>
    </w:p>
    <w:p w:rsidR="00304846" w:rsidRPr="009A6CF2" w:rsidRDefault="00304846" w:rsidP="00B501BD">
      <w:pPr>
        <w:pStyle w:val="af6"/>
        <w:numPr>
          <w:ilvl w:val="0"/>
          <w:numId w:val="12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9A6CF2">
        <w:rPr>
          <w:rFonts w:ascii="Times New Roman" w:hAnsi="Times New Roman"/>
          <w:sz w:val="24"/>
          <w:szCs w:val="24"/>
        </w:rPr>
        <w:lastRenderedPageBreak/>
        <w:t>Белки и ферменты</w:t>
      </w:r>
    </w:p>
    <w:p w:rsidR="00304846" w:rsidRPr="009A6CF2" w:rsidRDefault="00304846" w:rsidP="00B501BD">
      <w:pPr>
        <w:pStyle w:val="af6"/>
        <w:numPr>
          <w:ilvl w:val="0"/>
          <w:numId w:val="12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9A6CF2">
        <w:rPr>
          <w:rFonts w:ascii="Times New Roman" w:hAnsi="Times New Roman"/>
          <w:sz w:val="24"/>
          <w:szCs w:val="24"/>
        </w:rPr>
        <w:t>Нуклеиновые кислоты</w:t>
      </w:r>
    </w:p>
    <w:p w:rsidR="00304846" w:rsidRPr="009A6CF2" w:rsidRDefault="00304846" w:rsidP="00B501BD">
      <w:pPr>
        <w:pStyle w:val="af6"/>
        <w:numPr>
          <w:ilvl w:val="0"/>
          <w:numId w:val="12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9A6CF2">
        <w:rPr>
          <w:rFonts w:ascii="Times New Roman" w:hAnsi="Times New Roman"/>
          <w:sz w:val="24"/>
          <w:szCs w:val="24"/>
        </w:rPr>
        <w:t>Углеводы</w:t>
      </w:r>
    </w:p>
    <w:p w:rsidR="00304846" w:rsidRPr="009A6CF2" w:rsidRDefault="00304846" w:rsidP="00B501BD">
      <w:pPr>
        <w:pStyle w:val="af6"/>
        <w:numPr>
          <w:ilvl w:val="0"/>
          <w:numId w:val="12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9A6CF2">
        <w:rPr>
          <w:rFonts w:ascii="Times New Roman" w:hAnsi="Times New Roman"/>
          <w:sz w:val="24"/>
          <w:szCs w:val="24"/>
        </w:rPr>
        <w:t>Эволюционное учение Чарльза Дарвина</w:t>
      </w:r>
    </w:p>
    <w:p w:rsidR="00304846" w:rsidRPr="009A6CF2" w:rsidRDefault="00304846" w:rsidP="00B501BD">
      <w:pPr>
        <w:pStyle w:val="af6"/>
        <w:numPr>
          <w:ilvl w:val="0"/>
          <w:numId w:val="12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9A6CF2">
        <w:rPr>
          <w:rFonts w:ascii="Times New Roman" w:hAnsi="Times New Roman"/>
          <w:sz w:val="24"/>
          <w:szCs w:val="24"/>
        </w:rPr>
        <w:t>Изменчивость организмов</w:t>
      </w:r>
    </w:p>
    <w:p w:rsidR="00304846" w:rsidRPr="009A6CF2" w:rsidRDefault="00304846" w:rsidP="00B501BD">
      <w:pPr>
        <w:pStyle w:val="af6"/>
        <w:numPr>
          <w:ilvl w:val="0"/>
          <w:numId w:val="12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9A6CF2">
        <w:rPr>
          <w:rFonts w:ascii="Times New Roman" w:hAnsi="Times New Roman"/>
          <w:sz w:val="24"/>
          <w:szCs w:val="24"/>
        </w:rPr>
        <w:t>Главные направления эволюции</w:t>
      </w:r>
    </w:p>
    <w:p w:rsidR="00304846" w:rsidRPr="009A6CF2" w:rsidRDefault="00304846" w:rsidP="00B501BD">
      <w:pPr>
        <w:pStyle w:val="af6"/>
        <w:numPr>
          <w:ilvl w:val="0"/>
          <w:numId w:val="12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9A6CF2">
        <w:rPr>
          <w:rFonts w:ascii="Times New Roman" w:hAnsi="Times New Roman"/>
          <w:sz w:val="24"/>
          <w:szCs w:val="24"/>
        </w:rPr>
        <w:t>Развитие органического мира</w:t>
      </w:r>
    </w:p>
    <w:p w:rsidR="00304846" w:rsidRPr="009A6CF2" w:rsidRDefault="00304846" w:rsidP="00B501BD">
      <w:pPr>
        <w:pStyle w:val="af6"/>
        <w:numPr>
          <w:ilvl w:val="0"/>
          <w:numId w:val="12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9A6CF2">
        <w:rPr>
          <w:rFonts w:ascii="Times New Roman" w:hAnsi="Times New Roman"/>
          <w:sz w:val="24"/>
          <w:szCs w:val="24"/>
        </w:rPr>
        <w:t>Эволюция человека</w:t>
      </w:r>
    </w:p>
    <w:p w:rsidR="00304846" w:rsidRPr="009A6CF2" w:rsidRDefault="00304846" w:rsidP="00B501BD">
      <w:pPr>
        <w:pStyle w:val="af6"/>
        <w:numPr>
          <w:ilvl w:val="0"/>
          <w:numId w:val="12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9A6CF2">
        <w:rPr>
          <w:rFonts w:ascii="Times New Roman" w:hAnsi="Times New Roman"/>
          <w:sz w:val="24"/>
          <w:szCs w:val="24"/>
        </w:rPr>
        <w:t>Типы питания живых организмов</w:t>
      </w:r>
    </w:p>
    <w:p w:rsidR="00304846" w:rsidRPr="009A6CF2" w:rsidRDefault="00304846" w:rsidP="00B501BD">
      <w:pPr>
        <w:pStyle w:val="af6"/>
        <w:numPr>
          <w:ilvl w:val="0"/>
          <w:numId w:val="12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9A6CF2">
        <w:rPr>
          <w:rFonts w:ascii="Times New Roman" w:hAnsi="Times New Roman"/>
          <w:sz w:val="24"/>
          <w:szCs w:val="24"/>
        </w:rPr>
        <w:t>Основные типы взаимодействия между видами</w:t>
      </w:r>
    </w:p>
    <w:p w:rsidR="00304846" w:rsidRPr="009A6CF2" w:rsidRDefault="00304846" w:rsidP="00B501BD">
      <w:pPr>
        <w:pStyle w:val="af6"/>
        <w:numPr>
          <w:ilvl w:val="0"/>
          <w:numId w:val="12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9A6CF2">
        <w:rPr>
          <w:rFonts w:ascii="Times New Roman" w:hAnsi="Times New Roman"/>
          <w:sz w:val="24"/>
          <w:szCs w:val="24"/>
        </w:rPr>
        <w:t>Структура биосферы и ее границы</w:t>
      </w:r>
    </w:p>
    <w:p w:rsidR="00304846" w:rsidRPr="009A6CF2" w:rsidRDefault="00304846" w:rsidP="00B501BD">
      <w:pPr>
        <w:pStyle w:val="af6"/>
        <w:numPr>
          <w:ilvl w:val="0"/>
          <w:numId w:val="12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9A6CF2">
        <w:rPr>
          <w:rFonts w:ascii="Times New Roman" w:hAnsi="Times New Roman"/>
          <w:sz w:val="24"/>
          <w:szCs w:val="24"/>
        </w:rPr>
        <w:t>Ярусность в растительном  сообществе</w:t>
      </w:r>
    </w:p>
    <w:p w:rsidR="00304846" w:rsidRPr="009A6CF2" w:rsidRDefault="00304846" w:rsidP="00B501BD">
      <w:pPr>
        <w:pStyle w:val="af6"/>
        <w:numPr>
          <w:ilvl w:val="0"/>
          <w:numId w:val="12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9A6CF2">
        <w:rPr>
          <w:rFonts w:ascii="Times New Roman" w:hAnsi="Times New Roman"/>
          <w:sz w:val="24"/>
          <w:szCs w:val="24"/>
        </w:rPr>
        <w:t>Смена растительных сообществ</w:t>
      </w:r>
    </w:p>
    <w:p w:rsidR="00304846" w:rsidRPr="009A6CF2" w:rsidRDefault="00304846" w:rsidP="00304846">
      <w:pPr>
        <w:ind w:left="720"/>
        <w:rPr>
          <w:rFonts w:cs="Times New Roman"/>
          <w:b/>
        </w:rPr>
      </w:pPr>
      <w:r w:rsidRPr="009A6CF2">
        <w:rPr>
          <w:rFonts w:cs="Times New Roman"/>
          <w:b/>
        </w:rPr>
        <w:t>2) Модели-аппликации (динамические пособия):</w:t>
      </w:r>
    </w:p>
    <w:p w:rsidR="00304846" w:rsidRPr="009A6CF2" w:rsidRDefault="00304846" w:rsidP="00B501BD">
      <w:pPr>
        <w:pStyle w:val="af6"/>
        <w:numPr>
          <w:ilvl w:val="0"/>
          <w:numId w:val="18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9A6CF2">
        <w:rPr>
          <w:rFonts w:ascii="Times New Roman" w:hAnsi="Times New Roman"/>
          <w:sz w:val="24"/>
          <w:szCs w:val="24"/>
        </w:rPr>
        <w:t>Биосинтез белка</w:t>
      </w:r>
    </w:p>
    <w:p w:rsidR="00304846" w:rsidRPr="009A6CF2" w:rsidRDefault="00304846" w:rsidP="00304846">
      <w:pPr>
        <w:ind w:left="720"/>
        <w:rPr>
          <w:rFonts w:cs="Times New Roman"/>
          <w:b/>
        </w:rPr>
      </w:pPr>
      <w:r w:rsidRPr="009A6CF2">
        <w:rPr>
          <w:rFonts w:cs="Times New Roman"/>
          <w:b/>
        </w:rPr>
        <w:t>3) Экранно-звуковые средства обучения:</w:t>
      </w:r>
    </w:p>
    <w:p w:rsidR="00304846" w:rsidRPr="009A6CF2" w:rsidRDefault="00304846" w:rsidP="00B501BD">
      <w:pPr>
        <w:pStyle w:val="af6"/>
        <w:numPr>
          <w:ilvl w:val="0"/>
          <w:numId w:val="17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9A6CF2">
        <w:rPr>
          <w:rFonts w:ascii="Times New Roman" w:hAnsi="Times New Roman"/>
          <w:sz w:val="24"/>
          <w:szCs w:val="24"/>
        </w:rPr>
        <w:t>Компакт-диск «Земля. История планеты»</w:t>
      </w:r>
    </w:p>
    <w:p w:rsidR="00304846" w:rsidRPr="009A6CF2" w:rsidRDefault="00304846" w:rsidP="00B501BD">
      <w:pPr>
        <w:pStyle w:val="af6"/>
        <w:numPr>
          <w:ilvl w:val="0"/>
          <w:numId w:val="17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9A6CF2">
        <w:rPr>
          <w:rFonts w:ascii="Times New Roman" w:hAnsi="Times New Roman"/>
          <w:sz w:val="24"/>
          <w:szCs w:val="24"/>
        </w:rPr>
        <w:t>Компакт-диск «Земля. Развитие жизни»</w:t>
      </w:r>
    </w:p>
    <w:p w:rsidR="00304846" w:rsidRPr="009A6CF2" w:rsidRDefault="00304846" w:rsidP="00304846">
      <w:pPr>
        <w:ind w:left="720"/>
        <w:rPr>
          <w:rFonts w:cs="Times New Roman"/>
          <w:b/>
        </w:rPr>
      </w:pPr>
      <w:r w:rsidRPr="009A6CF2">
        <w:rPr>
          <w:rFonts w:cs="Times New Roman"/>
          <w:b/>
        </w:rPr>
        <w:t>4) Портреты выдающихся биологов</w:t>
      </w:r>
    </w:p>
    <w:p w:rsidR="00D82758" w:rsidRPr="00304846" w:rsidRDefault="00D82758" w:rsidP="00D82758">
      <w:pPr>
        <w:pStyle w:val="a4"/>
        <w:ind w:left="360"/>
        <w:rPr>
          <w:rStyle w:val="FontStyle13"/>
          <w:rFonts w:ascii="Times New Roman" w:hAnsi="Times New Roman" w:cs="Times New Roman"/>
          <w:b w:val="0"/>
          <w:bCs w:val="0"/>
          <w:i w:val="0"/>
          <w:iCs w:val="0"/>
          <w:spacing w:val="2"/>
          <w:sz w:val="28"/>
          <w:szCs w:val="28"/>
        </w:rPr>
      </w:pPr>
    </w:p>
    <w:p w:rsidR="009A6CF2" w:rsidRDefault="009A6CF2">
      <w:pPr>
        <w:widowControl/>
        <w:suppressAutoHyphens w:val="0"/>
        <w:spacing w:after="200" w:line="276" w:lineRule="auto"/>
        <w:rPr>
          <w:rFonts w:cs="Times New Roman"/>
          <w:b/>
          <w:bCs/>
          <w:sz w:val="28"/>
          <w:szCs w:val="28"/>
        </w:rPr>
      </w:pPr>
      <w:bookmarkStart w:id="7" w:name="sub_2150020"/>
      <w:r>
        <w:rPr>
          <w:rFonts w:cs="Times New Roman"/>
          <w:sz w:val="28"/>
          <w:szCs w:val="28"/>
        </w:rPr>
        <w:br w:type="page"/>
      </w:r>
    </w:p>
    <w:p w:rsidR="00D82758" w:rsidRPr="00D82758" w:rsidRDefault="00D82758" w:rsidP="001C5E43">
      <w:pPr>
        <w:pStyle w:val="1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8. Планируемые результаты изучения учебного предмета «Биология»</w:t>
      </w:r>
    </w:p>
    <w:bookmarkEnd w:id="7"/>
    <w:p w:rsidR="007F3A5F" w:rsidRPr="009A6CF2" w:rsidRDefault="007F3A5F" w:rsidP="001C5E43">
      <w:pPr>
        <w:spacing w:line="360" w:lineRule="auto"/>
        <w:rPr>
          <w:b/>
          <w:i/>
        </w:rPr>
      </w:pPr>
      <w:r w:rsidRPr="009A6CF2">
        <w:t xml:space="preserve">Деятельность образовательного учреждения общего образования в обучении биологии должна быть направлена на достижение обучающимися следующих </w:t>
      </w:r>
      <w:r w:rsidRPr="009A6CF2">
        <w:rPr>
          <w:b/>
          <w:i/>
        </w:rPr>
        <w:t>личностных результатов:</w:t>
      </w:r>
    </w:p>
    <w:p w:rsidR="007F3A5F" w:rsidRPr="009A6CF2" w:rsidRDefault="007F3A5F" w:rsidP="001C5E43">
      <w:pPr>
        <w:spacing w:line="360" w:lineRule="auto"/>
      </w:pPr>
      <w:r w:rsidRPr="009A6CF2">
        <w:t>1) знание основных принципов и правил отношения к живой природе, основ здорового образа жизни и здоровьесберегающих технологий;</w:t>
      </w:r>
    </w:p>
    <w:p w:rsidR="007F3A5F" w:rsidRPr="009A6CF2" w:rsidRDefault="007F3A5F" w:rsidP="001C5E43">
      <w:pPr>
        <w:spacing w:line="360" w:lineRule="auto"/>
      </w:pPr>
      <w:r w:rsidRPr="009A6CF2">
        <w:t>2) реализация установок здорового образа жизни</w:t>
      </w:r>
    </w:p>
    <w:p w:rsidR="007F3A5F" w:rsidRPr="009A6CF2" w:rsidRDefault="007F3A5F" w:rsidP="001C5E43">
      <w:pPr>
        <w:spacing w:line="360" w:lineRule="auto"/>
      </w:pPr>
      <w:r w:rsidRPr="009A6CF2">
        <w:t>3) сформированность познавательных интересов и мотивов, направленных на изучение живой природы, интеллектуальных умений (доказывать, строить рассуждения, анализировать, сравнивать, делать выводы и др.); эстетического отношения к живым объектам.</w:t>
      </w:r>
    </w:p>
    <w:p w:rsidR="007F3A5F" w:rsidRPr="009A6CF2" w:rsidRDefault="007F3A5F" w:rsidP="001C5E43">
      <w:pPr>
        <w:spacing w:line="360" w:lineRule="auto"/>
      </w:pPr>
      <w:r w:rsidRPr="009A6CF2">
        <w:rPr>
          <w:b/>
          <w:i/>
        </w:rPr>
        <w:t>Метапредметными результатами</w:t>
      </w:r>
      <w:r w:rsidRPr="009A6CF2">
        <w:t xml:space="preserve"> освоения выпускниками основной школы программы по биологии являются:</w:t>
      </w:r>
    </w:p>
    <w:p w:rsidR="007F3A5F" w:rsidRPr="009A6CF2" w:rsidRDefault="007F3A5F" w:rsidP="001C5E43">
      <w:pPr>
        <w:spacing w:line="360" w:lineRule="auto"/>
      </w:pPr>
      <w:r w:rsidRPr="009A6CF2">
        <w:t>1) овладение составляющими исследовательской и проектной деятельности, включая умения видеть проблему, ставить вопросы, выдвигать гипотезы,</w:t>
      </w:r>
    </w:p>
    <w:p w:rsidR="007F3A5F" w:rsidRPr="009A6CF2" w:rsidRDefault="007F3A5F" w:rsidP="001C5E43">
      <w:pPr>
        <w:spacing w:line="360" w:lineRule="auto"/>
      </w:pPr>
      <w:r w:rsidRPr="009A6CF2">
        <w:t xml:space="preserve">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идеи; </w:t>
      </w:r>
    </w:p>
    <w:p w:rsidR="007F3A5F" w:rsidRPr="009A6CF2" w:rsidRDefault="007F3A5F" w:rsidP="001C5E43">
      <w:pPr>
        <w:spacing w:line="360" w:lineRule="auto"/>
      </w:pPr>
      <w:r w:rsidRPr="009A6CF2">
        <w:t>2) умения работать с разными источниками биологической информации: находить биологическую   информацию   в   различных  источниках (тексте учебника, научно-популярной литературе, биологических словарях и справочниках), анализировать и оценивать информацию, преобразовывать информацию из одной формы в другую;</w:t>
      </w:r>
    </w:p>
    <w:p w:rsidR="007F3A5F" w:rsidRPr="009A6CF2" w:rsidRDefault="007F3A5F" w:rsidP="001C5E43">
      <w:pPr>
        <w:spacing w:line="360" w:lineRule="auto"/>
      </w:pPr>
      <w:r w:rsidRPr="009A6CF2">
        <w:t>3) способность выбирать целевые и смысловые установки в своих действиях и поступках по отношению к живой природе, здоровью своему и окружающих;</w:t>
      </w:r>
    </w:p>
    <w:p w:rsidR="007F3A5F" w:rsidRPr="009A6CF2" w:rsidRDefault="007F3A5F" w:rsidP="001C5E43">
      <w:pPr>
        <w:spacing w:line="360" w:lineRule="auto"/>
      </w:pPr>
      <w:r w:rsidRPr="009A6CF2">
        <w:t>4) умения адекватно использовать речевые средства для дискуссии и аргументации своей позиции, сравнивать разные точки зрения, аргументировать</w:t>
      </w:r>
    </w:p>
    <w:p w:rsidR="007F3A5F" w:rsidRPr="009A6CF2" w:rsidRDefault="007F3A5F" w:rsidP="001C5E43">
      <w:pPr>
        <w:spacing w:line="360" w:lineRule="auto"/>
      </w:pPr>
      <w:r w:rsidRPr="009A6CF2">
        <w:t>свою точку зрения, отстаивать свою позицию.</w:t>
      </w:r>
    </w:p>
    <w:p w:rsidR="007F3A5F" w:rsidRPr="009A6CF2" w:rsidRDefault="007F3A5F" w:rsidP="001C5E43">
      <w:pPr>
        <w:spacing w:line="360" w:lineRule="auto"/>
      </w:pPr>
      <w:r w:rsidRPr="009A6CF2">
        <w:rPr>
          <w:b/>
          <w:i/>
        </w:rPr>
        <w:t>Предметными результатами</w:t>
      </w:r>
      <w:r w:rsidRPr="009A6CF2">
        <w:t xml:space="preserve"> освоения выпускниками основной школы программы по биологии являются:</w:t>
      </w:r>
    </w:p>
    <w:p w:rsidR="007F3A5F" w:rsidRPr="009A6CF2" w:rsidRDefault="007F3A5F" w:rsidP="001C5E43">
      <w:pPr>
        <w:spacing w:line="360" w:lineRule="auto"/>
        <w:rPr>
          <w:u w:val="single"/>
        </w:rPr>
      </w:pPr>
      <w:r w:rsidRPr="009A6CF2">
        <w:t xml:space="preserve">1. </w:t>
      </w:r>
      <w:r w:rsidRPr="009A6CF2">
        <w:rPr>
          <w:u w:val="single"/>
        </w:rPr>
        <w:t>В познавательной (интеллектуальной) сфере:</w:t>
      </w:r>
    </w:p>
    <w:p w:rsidR="007F3A5F" w:rsidRPr="009A6CF2" w:rsidRDefault="007F3A5F" w:rsidP="001C5E43">
      <w:pPr>
        <w:widowControl/>
        <w:numPr>
          <w:ilvl w:val="0"/>
          <w:numId w:val="9"/>
        </w:numPr>
        <w:tabs>
          <w:tab w:val="left" w:pos="284"/>
        </w:tabs>
        <w:spacing w:line="360" w:lineRule="auto"/>
        <w:ind w:left="0" w:firstLine="0"/>
      </w:pPr>
      <w:r w:rsidRPr="009A6CF2">
        <w:lastRenderedPageBreak/>
        <w:t>выделение существенных признаков биологических объектов (отличительных признаков живых организмов; клеток и организмов растений, животных, грибов и бактерий; организма человека; видов, экосистем; биосферы) и процессов (обмен веществ и превращения энергии, питание, дыхание, выделение, транспорт веществ, рост, развитие, размножение, регуляция жизнедеятельности организма; круговорот веществ и превращения энергии в экосистемах);</w:t>
      </w:r>
    </w:p>
    <w:p w:rsidR="007F3A5F" w:rsidRPr="009A6CF2" w:rsidRDefault="007F3A5F" w:rsidP="001C5E43">
      <w:pPr>
        <w:widowControl/>
        <w:numPr>
          <w:ilvl w:val="0"/>
          <w:numId w:val="9"/>
        </w:numPr>
        <w:tabs>
          <w:tab w:val="left" w:pos="284"/>
        </w:tabs>
        <w:spacing w:line="360" w:lineRule="auto"/>
        <w:ind w:left="0" w:firstLine="0"/>
      </w:pPr>
      <w:r w:rsidRPr="009A6CF2">
        <w:t>приведение доказательств (аргументация) родства человека с млекопитающими животными; взаимосвязи человека и окружающей среды; зависимости здоровья человека от состояния окружающей среды; необходимости защиты окружающей среды; соблюдения мер профилактики заболеваний, вызываемых растениями, животными, бактериями, грибами и вирусами, травматизма, стрессов, ВИЧ-инфекции, вредных привычек, нарушения осанки, зрения, слуха, инфекционных и простудных заболеваний;</w:t>
      </w:r>
    </w:p>
    <w:p w:rsidR="007F3A5F" w:rsidRPr="009A6CF2" w:rsidRDefault="007F3A5F" w:rsidP="001C5E43">
      <w:pPr>
        <w:widowControl/>
        <w:numPr>
          <w:ilvl w:val="0"/>
          <w:numId w:val="9"/>
        </w:numPr>
        <w:tabs>
          <w:tab w:val="left" w:pos="284"/>
        </w:tabs>
        <w:spacing w:line="360" w:lineRule="auto"/>
        <w:ind w:left="0" w:firstLine="0"/>
      </w:pPr>
      <w:r w:rsidRPr="009A6CF2">
        <w:t>классификация — определение принадлежности биологических объектов к определенной систематической группе;</w:t>
      </w:r>
    </w:p>
    <w:p w:rsidR="007F3A5F" w:rsidRPr="009A6CF2" w:rsidRDefault="007F3A5F" w:rsidP="001C5E43">
      <w:pPr>
        <w:widowControl/>
        <w:numPr>
          <w:ilvl w:val="0"/>
          <w:numId w:val="9"/>
        </w:numPr>
        <w:tabs>
          <w:tab w:val="left" w:pos="284"/>
        </w:tabs>
        <w:spacing w:line="360" w:lineRule="auto"/>
        <w:ind w:left="0" w:firstLine="0"/>
      </w:pPr>
      <w:r w:rsidRPr="009A6CF2">
        <w:t>объяснение роли биологии в практической деятельности людей; места и роли человека в природе; родства, общности происхождения и эволюции растений и животных (на примере сопоставления отдельных групп); роли различных организмов в жизни человека; значения биологического разнообразия для сохранения биосферы; механизмов наследственности и изменчивости, проявления наследственных заболеваний у человека, видообразования и приспособленности;</w:t>
      </w:r>
    </w:p>
    <w:p w:rsidR="007F3A5F" w:rsidRPr="009A6CF2" w:rsidRDefault="007F3A5F" w:rsidP="001C5E43">
      <w:pPr>
        <w:widowControl/>
        <w:numPr>
          <w:ilvl w:val="0"/>
          <w:numId w:val="9"/>
        </w:numPr>
        <w:tabs>
          <w:tab w:val="left" w:pos="284"/>
        </w:tabs>
        <w:spacing w:line="360" w:lineRule="auto"/>
        <w:ind w:left="0" w:firstLine="0"/>
      </w:pPr>
      <w:r w:rsidRPr="009A6CF2">
        <w:t>различение на таблицах частей и органоидов клетки, органов и систем органов человека; на живых объектах и таблицах органов цветкового растения, органов и систем органов животных, растений разных отделов, животных отдельных типов и классов; наиболее распространенных растений и домашних животных, съедобных и ядовитых грибов, опасных для человека растений и животных;</w:t>
      </w:r>
    </w:p>
    <w:p w:rsidR="007F3A5F" w:rsidRPr="009A6CF2" w:rsidRDefault="007F3A5F" w:rsidP="001C5E43">
      <w:pPr>
        <w:widowControl/>
        <w:numPr>
          <w:ilvl w:val="0"/>
          <w:numId w:val="9"/>
        </w:numPr>
        <w:tabs>
          <w:tab w:val="left" w:pos="284"/>
        </w:tabs>
        <w:spacing w:line="360" w:lineRule="auto"/>
        <w:ind w:left="0" w:firstLine="0"/>
      </w:pPr>
      <w:r w:rsidRPr="009A6CF2">
        <w:t>сравнение биологических объектов и процессов, умение делать выводы и умозаключения на основе сравнения;</w:t>
      </w:r>
    </w:p>
    <w:p w:rsidR="007F3A5F" w:rsidRPr="009A6CF2" w:rsidRDefault="007F3A5F" w:rsidP="001C5E43">
      <w:pPr>
        <w:widowControl/>
        <w:numPr>
          <w:ilvl w:val="0"/>
          <w:numId w:val="9"/>
        </w:numPr>
        <w:tabs>
          <w:tab w:val="left" w:pos="284"/>
        </w:tabs>
        <w:spacing w:line="360" w:lineRule="auto"/>
        <w:ind w:left="0" w:firstLine="0"/>
      </w:pPr>
      <w:r w:rsidRPr="009A6CF2">
        <w:t>выявление изменчивости организмов; приспособлений организмов к среде обитания; типов взаимодействия разных видов в экосистеме; взаимосвязей между особенностями строения клеток, тканей, органов, систем органов и их функциями;</w:t>
      </w:r>
    </w:p>
    <w:p w:rsidR="007F3A5F" w:rsidRPr="009A6CF2" w:rsidRDefault="007F3A5F" w:rsidP="001C5E43">
      <w:pPr>
        <w:widowControl/>
        <w:numPr>
          <w:ilvl w:val="0"/>
          <w:numId w:val="9"/>
        </w:numPr>
        <w:tabs>
          <w:tab w:val="left" w:pos="284"/>
        </w:tabs>
        <w:spacing w:line="360" w:lineRule="auto"/>
        <w:ind w:left="0" w:firstLine="0"/>
      </w:pPr>
      <w:r w:rsidRPr="009A6CF2">
        <w:t>овладение методами биологической науки: наблюдение и описание биологических объектов и процессов; постановка биологических экспериментов и объяснение их результатов.</w:t>
      </w:r>
    </w:p>
    <w:p w:rsidR="007F3A5F" w:rsidRPr="009A6CF2" w:rsidRDefault="007F3A5F" w:rsidP="001C5E43">
      <w:pPr>
        <w:spacing w:line="360" w:lineRule="auto"/>
        <w:rPr>
          <w:u w:val="single"/>
        </w:rPr>
      </w:pPr>
      <w:r w:rsidRPr="009A6CF2">
        <w:t xml:space="preserve">2. </w:t>
      </w:r>
      <w:r w:rsidRPr="009A6CF2">
        <w:rPr>
          <w:u w:val="single"/>
        </w:rPr>
        <w:t>В ценностно-ориентационной сфере:</w:t>
      </w:r>
    </w:p>
    <w:p w:rsidR="007F3A5F" w:rsidRPr="009A6CF2" w:rsidRDefault="007F3A5F" w:rsidP="001C5E43">
      <w:pPr>
        <w:widowControl/>
        <w:numPr>
          <w:ilvl w:val="0"/>
          <w:numId w:val="4"/>
        </w:numPr>
        <w:tabs>
          <w:tab w:val="left" w:pos="284"/>
        </w:tabs>
        <w:spacing w:line="360" w:lineRule="auto"/>
        <w:ind w:left="0" w:firstLine="15"/>
      </w:pPr>
      <w:r w:rsidRPr="009A6CF2">
        <w:lastRenderedPageBreak/>
        <w:t>знание основных правил поведения в природе и основ здорового образа жизни;</w:t>
      </w:r>
    </w:p>
    <w:p w:rsidR="007F3A5F" w:rsidRPr="009A6CF2" w:rsidRDefault="007F3A5F" w:rsidP="001C5E43">
      <w:pPr>
        <w:widowControl/>
        <w:numPr>
          <w:ilvl w:val="0"/>
          <w:numId w:val="4"/>
        </w:numPr>
        <w:tabs>
          <w:tab w:val="left" w:pos="284"/>
        </w:tabs>
        <w:spacing w:line="360" w:lineRule="auto"/>
        <w:ind w:left="0" w:firstLine="15"/>
      </w:pPr>
      <w:r w:rsidRPr="009A6CF2">
        <w:t>анализ и оценка последствий деятельности человека в природе, влияния факторов риска на здоровье человека.</w:t>
      </w:r>
    </w:p>
    <w:p w:rsidR="007F3A5F" w:rsidRPr="009A6CF2" w:rsidRDefault="007F3A5F" w:rsidP="001C5E43">
      <w:pPr>
        <w:spacing w:line="360" w:lineRule="auto"/>
        <w:rPr>
          <w:u w:val="single"/>
        </w:rPr>
      </w:pPr>
      <w:r w:rsidRPr="009A6CF2">
        <w:t xml:space="preserve">3. </w:t>
      </w:r>
      <w:r w:rsidRPr="009A6CF2">
        <w:rPr>
          <w:u w:val="single"/>
        </w:rPr>
        <w:t>В сфере трудовой деятельности:</w:t>
      </w:r>
    </w:p>
    <w:p w:rsidR="007F3A5F" w:rsidRPr="009A6CF2" w:rsidRDefault="007F3A5F" w:rsidP="001C5E43">
      <w:pPr>
        <w:widowControl/>
        <w:numPr>
          <w:ilvl w:val="0"/>
          <w:numId w:val="5"/>
        </w:numPr>
        <w:tabs>
          <w:tab w:val="left" w:pos="284"/>
        </w:tabs>
        <w:spacing w:line="360" w:lineRule="auto"/>
        <w:ind w:left="15" w:firstLine="15"/>
      </w:pPr>
      <w:r w:rsidRPr="009A6CF2">
        <w:t>знание и соблюдение правил работы в кабинете биологии;</w:t>
      </w:r>
    </w:p>
    <w:p w:rsidR="007F3A5F" w:rsidRPr="009A6CF2" w:rsidRDefault="007F3A5F" w:rsidP="001C5E43">
      <w:pPr>
        <w:widowControl/>
        <w:numPr>
          <w:ilvl w:val="0"/>
          <w:numId w:val="5"/>
        </w:numPr>
        <w:tabs>
          <w:tab w:val="left" w:pos="284"/>
        </w:tabs>
        <w:spacing w:line="360" w:lineRule="auto"/>
        <w:ind w:left="15" w:firstLine="15"/>
      </w:pPr>
      <w:r w:rsidRPr="009A6CF2">
        <w:t>соблюдение правил работы с биологическими приборами и инструментами (препаровальные иглы, скальпели, лупы, микроскопы).</w:t>
      </w:r>
    </w:p>
    <w:p w:rsidR="007F3A5F" w:rsidRPr="009A6CF2" w:rsidRDefault="007F3A5F" w:rsidP="001C5E43">
      <w:pPr>
        <w:spacing w:line="360" w:lineRule="auto"/>
        <w:rPr>
          <w:u w:val="single"/>
        </w:rPr>
      </w:pPr>
      <w:r w:rsidRPr="009A6CF2">
        <w:t xml:space="preserve">4. </w:t>
      </w:r>
      <w:r w:rsidRPr="009A6CF2">
        <w:rPr>
          <w:u w:val="single"/>
        </w:rPr>
        <w:t>В сфере физической деятельности:</w:t>
      </w:r>
    </w:p>
    <w:p w:rsidR="007F3A5F" w:rsidRPr="009A6CF2" w:rsidRDefault="007F3A5F" w:rsidP="001C5E43">
      <w:pPr>
        <w:widowControl/>
        <w:numPr>
          <w:ilvl w:val="0"/>
          <w:numId w:val="10"/>
        </w:numPr>
        <w:tabs>
          <w:tab w:val="left" w:pos="284"/>
        </w:tabs>
        <w:spacing w:line="360" w:lineRule="auto"/>
        <w:ind w:left="-15" w:firstLine="15"/>
      </w:pPr>
      <w:r w:rsidRPr="009A6CF2">
        <w:t>освоение приемов оказания первой помощи при отравлении ядовитыми грибами, растениями, укусах животных; при простудных заболеваниях, ожогах, обморожениях, травмах, спасении утопающего; рациональной организации труда и отдыха, выращивания и размножения культурных растений и домашних животных, ухода за ними; проведения наблюдений за состоянием собственного организма.</w:t>
      </w:r>
    </w:p>
    <w:p w:rsidR="007F3A5F" w:rsidRPr="009A6CF2" w:rsidRDefault="007F3A5F" w:rsidP="001C5E43">
      <w:pPr>
        <w:spacing w:line="360" w:lineRule="auto"/>
        <w:rPr>
          <w:u w:val="single"/>
        </w:rPr>
      </w:pPr>
      <w:r w:rsidRPr="009A6CF2">
        <w:t xml:space="preserve">5. </w:t>
      </w:r>
      <w:r w:rsidRPr="009A6CF2">
        <w:rPr>
          <w:u w:val="single"/>
        </w:rPr>
        <w:t>В эстетической сфере:</w:t>
      </w:r>
    </w:p>
    <w:p w:rsidR="007F3A5F" w:rsidRPr="009A6CF2" w:rsidRDefault="007F3A5F" w:rsidP="001C5E43">
      <w:pPr>
        <w:widowControl/>
        <w:numPr>
          <w:ilvl w:val="0"/>
          <w:numId w:val="11"/>
        </w:numPr>
        <w:tabs>
          <w:tab w:val="left" w:pos="284"/>
        </w:tabs>
        <w:spacing w:line="360" w:lineRule="auto"/>
        <w:ind w:left="0" w:hanging="15"/>
      </w:pPr>
      <w:r w:rsidRPr="009A6CF2">
        <w:t>овладение умением оценивать с эстетической точки зрения объекты живой природы.</w:t>
      </w:r>
    </w:p>
    <w:p w:rsidR="007F3A5F" w:rsidRPr="009A6CF2" w:rsidRDefault="007F3A5F" w:rsidP="001C5E43">
      <w:pPr>
        <w:tabs>
          <w:tab w:val="left" w:pos="284"/>
        </w:tabs>
        <w:spacing w:line="360" w:lineRule="auto"/>
      </w:pPr>
    </w:p>
    <w:p w:rsidR="00D82758" w:rsidRPr="009A6CF2" w:rsidRDefault="00D82758" w:rsidP="001C5E43">
      <w:pPr>
        <w:spacing w:line="360" w:lineRule="auto"/>
        <w:ind w:firstLine="720"/>
        <w:jc w:val="both"/>
        <w:rPr>
          <w:rFonts w:cs="Times New Roman"/>
        </w:rPr>
      </w:pPr>
    </w:p>
    <w:p w:rsidR="00D82758" w:rsidRPr="009A6CF2" w:rsidRDefault="00D82758" w:rsidP="001C5E43">
      <w:pPr>
        <w:spacing w:line="360" w:lineRule="auto"/>
        <w:ind w:firstLine="720"/>
        <w:jc w:val="both"/>
        <w:rPr>
          <w:rFonts w:cs="Times New Roman"/>
        </w:rPr>
      </w:pPr>
      <w:r w:rsidRPr="009A6CF2">
        <w:rPr>
          <w:rFonts w:cs="Times New Roman"/>
        </w:rPr>
        <w:t xml:space="preserve">В результате изучения биологии ученик должен </w:t>
      </w:r>
      <w:r w:rsidRPr="009A6CF2">
        <w:rPr>
          <w:rFonts w:cs="Times New Roman"/>
          <w:i/>
        </w:rPr>
        <w:t>знать/понимать</w:t>
      </w:r>
      <w:r w:rsidRPr="009A6CF2">
        <w:rPr>
          <w:rFonts w:cs="Times New Roman"/>
        </w:rPr>
        <w:t>:</w:t>
      </w:r>
    </w:p>
    <w:p w:rsidR="00D82758" w:rsidRPr="009A6CF2" w:rsidRDefault="00D82758" w:rsidP="001C5E43">
      <w:pPr>
        <w:spacing w:line="360" w:lineRule="auto"/>
        <w:ind w:firstLine="720"/>
        <w:jc w:val="both"/>
        <w:rPr>
          <w:rFonts w:cs="Times New Roman"/>
        </w:rPr>
      </w:pPr>
      <w:r w:rsidRPr="009A6CF2">
        <w:rPr>
          <w:rFonts w:cs="Times New Roman"/>
        </w:rPr>
        <w:t>- признаки биологических объектов: живых организмов; генов и хромосом: клеток и организмов растений, животных, грибов и бактерий; популяций; экосистем и агроэкосистем; биосферы; растений, животных и грибов своего региона;</w:t>
      </w:r>
    </w:p>
    <w:p w:rsidR="00D82758" w:rsidRPr="009A6CF2" w:rsidRDefault="00D82758" w:rsidP="001C5E43">
      <w:pPr>
        <w:spacing w:line="360" w:lineRule="auto"/>
        <w:ind w:firstLine="720"/>
        <w:jc w:val="both"/>
        <w:rPr>
          <w:rFonts w:cs="Times New Roman"/>
        </w:rPr>
      </w:pPr>
      <w:r w:rsidRPr="009A6CF2">
        <w:rPr>
          <w:rFonts w:cs="Times New Roman"/>
        </w:rPr>
        <w:t>- сущность биологических процессов: обмен веществ и превращения энергии, питание, дыхание, выделение, транспорт веществ, рост, развитие, размножение, наследственность и изменчивость, регуляция жизнедеятельности организма, раздражимость, круговорот веществ и превращения энергии в экосистемах;</w:t>
      </w:r>
    </w:p>
    <w:p w:rsidR="00D82758" w:rsidRPr="009A6CF2" w:rsidRDefault="00D82758" w:rsidP="001C5E43">
      <w:pPr>
        <w:spacing w:line="360" w:lineRule="auto"/>
        <w:ind w:firstLine="720"/>
        <w:jc w:val="both"/>
        <w:rPr>
          <w:rFonts w:cs="Times New Roman"/>
        </w:rPr>
      </w:pPr>
      <w:r w:rsidRPr="009A6CF2">
        <w:rPr>
          <w:rFonts w:cs="Times New Roman"/>
        </w:rPr>
        <w:t>- особенности организма человека, его строения, жизнедеятельности, высшей нервной деятельности и поведения;</w:t>
      </w:r>
    </w:p>
    <w:p w:rsidR="00D82758" w:rsidRPr="009A6CF2" w:rsidRDefault="00D82758" w:rsidP="001C5E43">
      <w:pPr>
        <w:spacing w:line="360" w:lineRule="auto"/>
        <w:ind w:firstLine="720"/>
        <w:jc w:val="both"/>
        <w:rPr>
          <w:rFonts w:cs="Times New Roman"/>
          <w:i/>
        </w:rPr>
      </w:pPr>
      <w:r w:rsidRPr="009A6CF2">
        <w:rPr>
          <w:rFonts w:cs="Times New Roman"/>
          <w:i/>
        </w:rPr>
        <w:t>уметь:</w:t>
      </w:r>
    </w:p>
    <w:p w:rsidR="00D82758" w:rsidRPr="009A6CF2" w:rsidRDefault="00D82758" w:rsidP="001C5E43">
      <w:pPr>
        <w:spacing w:line="360" w:lineRule="auto"/>
        <w:ind w:firstLine="720"/>
        <w:jc w:val="both"/>
        <w:rPr>
          <w:rFonts w:cs="Times New Roman"/>
        </w:rPr>
      </w:pPr>
      <w:r w:rsidRPr="009A6CF2">
        <w:rPr>
          <w:rFonts w:cs="Times New Roman"/>
        </w:rPr>
        <w:t xml:space="preserve">- объяснять: роль биологии в формировании современной естественнонаучной картины мира, в практической деятельности людей и </w:t>
      </w:r>
      <w:r w:rsidRPr="009A6CF2">
        <w:rPr>
          <w:rFonts w:cs="Times New Roman"/>
        </w:rPr>
        <w:lastRenderedPageBreak/>
        <w:t>самого ученика; родство, общность происхождения и эволюцию растений и животных (на примере сопоставления отдельных групп); роль различных организмов в жизни человека и собственной деятельности; взаимосвязи организмов и окружающей среды; биологического разнообразия в сохранении биосферы; необходимость защиты окружающей среды; родство человека с млекопитающими животными, место и роль человека в природе; взаимосвязи человека и окружающей среды; зависимость собственного здоровья от состояния окружающей среды; причины наследственности и изменчивости, проявления наследственных заболеваний, иммунитета у человека; роль гормонов и витаминов в организме;</w:t>
      </w:r>
    </w:p>
    <w:p w:rsidR="00D82758" w:rsidRPr="009A6CF2" w:rsidRDefault="00D82758" w:rsidP="001C5E43">
      <w:pPr>
        <w:spacing w:line="360" w:lineRule="auto"/>
        <w:ind w:firstLine="720"/>
        <w:jc w:val="both"/>
        <w:rPr>
          <w:rFonts w:cs="Times New Roman"/>
        </w:rPr>
      </w:pPr>
      <w:r w:rsidRPr="009A6CF2">
        <w:rPr>
          <w:rFonts w:cs="Times New Roman"/>
        </w:rPr>
        <w:t>- изучать биологические объекты и процессы: ставить биологические эксперименты, описывать и объяснять результаты опытов; наблюдать за ростом и развитием растений и животных, поведением животных, сезонными изменениями в природе; рассматривать на готовых микропрепаратах и описывать биологические объекты;</w:t>
      </w:r>
    </w:p>
    <w:p w:rsidR="00D82758" w:rsidRPr="009A6CF2" w:rsidRDefault="00D82758" w:rsidP="001C5E43">
      <w:pPr>
        <w:spacing w:line="360" w:lineRule="auto"/>
        <w:ind w:firstLine="720"/>
        <w:jc w:val="both"/>
        <w:rPr>
          <w:rFonts w:cs="Times New Roman"/>
        </w:rPr>
      </w:pPr>
      <w:r w:rsidRPr="009A6CF2">
        <w:rPr>
          <w:rFonts w:cs="Times New Roman"/>
        </w:rPr>
        <w:t>- распознавать и описывать: на таблицах основные части и органоиды клетки, органы и системы органов человека; на живых объектах и таблицах органы цветкового растения, органы и системы органов животных, растения разных отделов, животных отдельных типов и классов; наиболее распространенные растения и животных своей местности, культурные растения и домашних животных, съедобные и ядовитые грибы, опасные для человека растения и животные;</w:t>
      </w:r>
    </w:p>
    <w:p w:rsidR="00D82758" w:rsidRPr="009A6CF2" w:rsidRDefault="00D82758" w:rsidP="001C5E43">
      <w:pPr>
        <w:spacing w:line="360" w:lineRule="auto"/>
        <w:ind w:firstLine="720"/>
        <w:jc w:val="both"/>
        <w:rPr>
          <w:rFonts w:cs="Times New Roman"/>
        </w:rPr>
      </w:pPr>
      <w:r w:rsidRPr="009A6CF2">
        <w:rPr>
          <w:rFonts w:cs="Times New Roman"/>
        </w:rPr>
        <w:t>- выявлять изменчивость организмов, приспособления организмов к среде обитания, типы взаимодействия разных видов в экосистеме;</w:t>
      </w:r>
    </w:p>
    <w:p w:rsidR="00D82758" w:rsidRPr="009A6CF2" w:rsidRDefault="00D82758" w:rsidP="001C5E43">
      <w:pPr>
        <w:spacing w:line="360" w:lineRule="auto"/>
        <w:ind w:firstLine="720"/>
        <w:jc w:val="both"/>
        <w:rPr>
          <w:rFonts w:cs="Times New Roman"/>
        </w:rPr>
      </w:pPr>
      <w:r w:rsidRPr="009A6CF2">
        <w:rPr>
          <w:rFonts w:cs="Times New Roman"/>
        </w:rPr>
        <w:t>- сравнивать биологические объекты (клетки, ткани, органы и системы органов, организмы, представителей отдельных систематических групп) и делать выводы на основе сравнения;</w:t>
      </w:r>
    </w:p>
    <w:p w:rsidR="00D82758" w:rsidRPr="009A6CF2" w:rsidRDefault="00D82758" w:rsidP="001C5E43">
      <w:pPr>
        <w:spacing w:line="360" w:lineRule="auto"/>
        <w:ind w:firstLine="720"/>
        <w:jc w:val="both"/>
        <w:rPr>
          <w:rFonts w:cs="Times New Roman"/>
        </w:rPr>
      </w:pPr>
      <w:r w:rsidRPr="009A6CF2">
        <w:rPr>
          <w:rFonts w:cs="Times New Roman"/>
        </w:rPr>
        <w:t>- определять принадлежность биологических объектов к определенной систематической группе (классификация);</w:t>
      </w:r>
    </w:p>
    <w:p w:rsidR="00D82758" w:rsidRPr="009A6CF2" w:rsidRDefault="00D82758" w:rsidP="001C5E43">
      <w:pPr>
        <w:spacing w:line="360" w:lineRule="auto"/>
        <w:ind w:firstLine="720"/>
        <w:jc w:val="both"/>
        <w:rPr>
          <w:rFonts w:cs="Times New Roman"/>
        </w:rPr>
      </w:pPr>
      <w:r w:rsidRPr="009A6CF2">
        <w:rPr>
          <w:rFonts w:cs="Times New Roman"/>
        </w:rPr>
        <w:t>- анализировать и оценивать воздействие факторов окружающей среды, факторов риска на здоровье, последствий деятельности человека в экосистемах, влияние собственных поступков на живые организмы и экосистемы;</w:t>
      </w:r>
    </w:p>
    <w:p w:rsidR="00D82758" w:rsidRPr="009A6CF2" w:rsidRDefault="00D82758" w:rsidP="001C5E43">
      <w:pPr>
        <w:spacing w:line="360" w:lineRule="auto"/>
        <w:ind w:firstLine="720"/>
        <w:jc w:val="both"/>
        <w:rPr>
          <w:rFonts w:cs="Times New Roman"/>
        </w:rPr>
      </w:pPr>
      <w:r w:rsidRPr="009A6CF2">
        <w:rPr>
          <w:rFonts w:cs="Times New Roman"/>
        </w:rPr>
        <w:t>- проводить самостоятельный поиск биологической информации:</w:t>
      </w:r>
    </w:p>
    <w:p w:rsidR="00D82758" w:rsidRPr="009A6CF2" w:rsidRDefault="00D82758" w:rsidP="001C5E43">
      <w:pPr>
        <w:spacing w:line="360" w:lineRule="auto"/>
        <w:ind w:firstLine="720"/>
        <w:jc w:val="both"/>
        <w:rPr>
          <w:rFonts w:cs="Times New Roman"/>
        </w:rPr>
      </w:pPr>
      <w:r w:rsidRPr="009A6CF2">
        <w:rPr>
          <w:rFonts w:cs="Times New Roman"/>
        </w:rPr>
        <w:t xml:space="preserve">- находить в тексте учебника отличительные признаки основных систематических групп; в биологических словарях и справочниках </w:t>
      </w:r>
      <w:r w:rsidRPr="009A6CF2">
        <w:rPr>
          <w:rFonts w:cs="Times New Roman"/>
        </w:rPr>
        <w:lastRenderedPageBreak/>
        <w:t>значения биологических терминов; в различных источниках необходимую информацию о живых организмах (в том числе с использованием информационных технологий);</w:t>
      </w:r>
    </w:p>
    <w:p w:rsidR="00D82758" w:rsidRPr="009A6CF2" w:rsidRDefault="00D82758" w:rsidP="001C5E43">
      <w:pPr>
        <w:spacing w:line="360" w:lineRule="auto"/>
        <w:ind w:firstLine="720"/>
        <w:jc w:val="both"/>
        <w:rPr>
          <w:rFonts w:cs="Times New Roman"/>
          <w:i/>
        </w:rPr>
      </w:pPr>
      <w:r w:rsidRPr="009A6CF2">
        <w:rPr>
          <w:rFonts w:cs="Times New Roman"/>
          <w:i/>
        </w:rPr>
        <w:t xml:space="preserve"> использовать приобретенные знания и умения в практической деятельности и повседневной жизни для:</w:t>
      </w:r>
    </w:p>
    <w:p w:rsidR="00D82758" w:rsidRPr="009A6CF2" w:rsidRDefault="00D82758" w:rsidP="001C5E43">
      <w:pPr>
        <w:spacing w:line="360" w:lineRule="auto"/>
        <w:ind w:firstLine="720"/>
        <w:jc w:val="both"/>
        <w:rPr>
          <w:rFonts w:cs="Times New Roman"/>
        </w:rPr>
      </w:pPr>
      <w:r w:rsidRPr="009A6CF2">
        <w:rPr>
          <w:rFonts w:cs="Times New Roman"/>
        </w:rPr>
        <w:t>- соблюдения мер профилактики заболеваний, вызываемых растениями, животными, бактериями, грибами и вирусами; травматизма, стрессов, ВИЧ-инфекции, вредных привычек (курение, алкоголизм, наркомания); нарушения осанки, зрения, слуха, инфекционных и простудных заболеваний;</w:t>
      </w:r>
    </w:p>
    <w:p w:rsidR="00D82758" w:rsidRPr="009A6CF2" w:rsidRDefault="00D82758" w:rsidP="001C5E43">
      <w:pPr>
        <w:spacing w:line="360" w:lineRule="auto"/>
        <w:ind w:firstLine="720"/>
        <w:jc w:val="both"/>
        <w:rPr>
          <w:rFonts w:cs="Times New Roman"/>
        </w:rPr>
      </w:pPr>
      <w:r w:rsidRPr="009A6CF2">
        <w:rPr>
          <w:rFonts w:cs="Times New Roman"/>
        </w:rPr>
        <w:t>- оказания первой помощи при отравлении ядовитыми грибами, растениями, укусах животных; при простудных заболеваниях, ожогах, обморожениях, травмах, спасении утопающего;</w:t>
      </w:r>
    </w:p>
    <w:p w:rsidR="00D82758" w:rsidRPr="009A6CF2" w:rsidRDefault="00D82758" w:rsidP="001C5E43">
      <w:pPr>
        <w:spacing w:line="360" w:lineRule="auto"/>
        <w:ind w:firstLine="720"/>
        <w:jc w:val="both"/>
        <w:rPr>
          <w:rFonts w:cs="Times New Roman"/>
        </w:rPr>
      </w:pPr>
      <w:r w:rsidRPr="009A6CF2">
        <w:rPr>
          <w:rFonts w:cs="Times New Roman"/>
        </w:rPr>
        <w:t>- рациональной организации труда и отдыха, соблюдения правил поведения в окружающей среде;</w:t>
      </w:r>
    </w:p>
    <w:p w:rsidR="00D82758" w:rsidRPr="009A6CF2" w:rsidRDefault="00D82758" w:rsidP="001C5E43">
      <w:pPr>
        <w:spacing w:line="360" w:lineRule="auto"/>
        <w:ind w:firstLine="720"/>
        <w:jc w:val="both"/>
        <w:rPr>
          <w:rFonts w:cs="Times New Roman"/>
        </w:rPr>
      </w:pPr>
      <w:r w:rsidRPr="009A6CF2">
        <w:rPr>
          <w:rFonts w:cs="Times New Roman"/>
        </w:rPr>
        <w:t>- выращивания и размножения культурных растений и домашних животных, ухода за ними;</w:t>
      </w:r>
    </w:p>
    <w:p w:rsidR="00D82758" w:rsidRPr="009A6CF2" w:rsidRDefault="00D82758" w:rsidP="001C5E43">
      <w:pPr>
        <w:spacing w:line="360" w:lineRule="auto"/>
        <w:ind w:firstLine="720"/>
        <w:jc w:val="both"/>
        <w:rPr>
          <w:rFonts w:cs="Times New Roman"/>
        </w:rPr>
      </w:pPr>
      <w:r w:rsidRPr="009A6CF2">
        <w:rPr>
          <w:rFonts w:cs="Times New Roman"/>
        </w:rPr>
        <w:t>- проведения наблюдений за состоянием собственного организма.</w:t>
      </w:r>
    </w:p>
    <w:p w:rsidR="00D82758" w:rsidRPr="009A6CF2" w:rsidRDefault="00D82758" w:rsidP="001C5E43">
      <w:pPr>
        <w:spacing w:line="360" w:lineRule="auto"/>
        <w:ind w:firstLine="720"/>
        <w:jc w:val="both"/>
        <w:rPr>
          <w:rFonts w:cs="Times New Roman"/>
        </w:rPr>
      </w:pPr>
    </w:p>
    <w:p w:rsidR="00D82758" w:rsidRPr="009A6CF2" w:rsidRDefault="00D82758" w:rsidP="001C5E43">
      <w:pPr>
        <w:pStyle w:val="a4"/>
        <w:spacing w:line="360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</w:p>
    <w:p w:rsidR="00304846" w:rsidRPr="009A6CF2" w:rsidRDefault="00304846" w:rsidP="001C5E43">
      <w:pPr>
        <w:tabs>
          <w:tab w:val="left" w:pos="795"/>
        </w:tabs>
        <w:spacing w:line="360" w:lineRule="auto"/>
        <w:jc w:val="both"/>
      </w:pPr>
      <w:r w:rsidRPr="009A6CF2">
        <w:rPr>
          <w:b/>
        </w:rPr>
        <w:t>КРИТЕРИИ И НОРМЫ ОЦЕНОК УЧЕБНОЙ ДЕЯТЕЛЬНОСТИ УЧАЩИХСЯ</w:t>
      </w:r>
    </w:p>
    <w:p w:rsidR="00304846" w:rsidRPr="009A6CF2" w:rsidRDefault="00304846" w:rsidP="001C5E43">
      <w:pPr>
        <w:pStyle w:val="a4"/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A6CF2">
        <w:rPr>
          <w:rFonts w:ascii="Times New Roman" w:eastAsia="Calibri" w:hAnsi="Times New Roman" w:cs="Times New Roman"/>
          <w:sz w:val="24"/>
          <w:szCs w:val="24"/>
        </w:rPr>
        <w:t>В основу критериев оценки учебной деятельности учащихся положены объективность и единый подход. При 5 – балльной оценке для всех установлены общедидактические критерии.</w:t>
      </w:r>
    </w:p>
    <w:p w:rsidR="00304846" w:rsidRPr="009A6CF2" w:rsidRDefault="00304846" w:rsidP="001C5E43">
      <w:pPr>
        <w:pStyle w:val="a4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CF2">
        <w:rPr>
          <w:rFonts w:ascii="Times New Roman" w:eastAsia="Calibri" w:hAnsi="Times New Roman" w:cs="Times New Roman"/>
          <w:b/>
          <w:bCs/>
          <w:sz w:val="24"/>
          <w:szCs w:val="24"/>
        </w:rPr>
        <w:t>Оценка “5” ставится в случае:</w:t>
      </w:r>
    </w:p>
    <w:p w:rsidR="00304846" w:rsidRPr="009A6CF2" w:rsidRDefault="00304846" w:rsidP="001C5E43">
      <w:pPr>
        <w:pStyle w:val="a4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CF2">
        <w:rPr>
          <w:rFonts w:ascii="Times New Roman" w:eastAsia="Calibri" w:hAnsi="Times New Roman" w:cs="Times New Roman"/>
          <w:sz w:val="24"/>
          <w:szCs w:val="24"/>
        </w:rPr>
        <w:t>1. Знания, понимания, глубины усвоения обучающимся всего объёма программного материала.</w:t>
      </w:r>
    </w:p>
    <w:p w:rsidR="00304846" w:rsidRPr="009A6CF2" w:rsidRDefault="00304846" w:rsidP="001C5E43">
      <w:pPr>
        <w:pStyle w:val="a4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CF2">
        <w:rPr>
          <w:rFonts w:ascii="Times New Roman" w:eastAsia="Calibri" w:hAnsi="Times New Roman" w:cs="Times New Roman"/>
          <w:sz w:val="24"/>
          <w:szCs w:val="24"/>
        </w:rPr>
        <w:t>2. Умения выделять главные положения в изученном материале, на основании фактов и примеров обобщать, делать выводы, устанавливать межпредметные и внутрипредметные связи, творчески применяет полученные знания в незнакомой ситуации.</w:t>
      </w:r>
    </w:p>
    <w:p w:rsidR="00304846" w:rsidRPr="009A6CF2" w:rsidRDefault="00304846" w:rsidP="001C5E43">
      <w:pPr>
        <w:pStyle w:val="a4"/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A6CF2">
        <w:rPr>
          <w:rFonts w:ascii="Times New Roman" w:eastAsia="Calibri" w:hAnsi="Times New Roman" w:cs="Times New Roman"/>
          <w:sz w:val="24"/>
          <w:szCs w:val="24"/>
        </w:rPr>
        <w:t>3. Отсутствие ошибок и недочётов при воспроизведении изученного материала, при</w:t>
      </w:r>
      <w:r w:rsidRPr="009A6CF2">
        <w:rPr>
          <w:rFonts w:ascii="Times New Roman" w:hAnsi="Times New Roman" w:cs="Times New Roman"/>
          <w:sz w:val="24"/>
          <w:szCs w:val="24"/>
        </w:rPr>
        <w:t xml:space="preserve"> </w:t>
      </w:r>
      <w:r w:rsidRPr="009A6CF2">
        <w:rPr>
          <w:rFonts w:ascii="Times New Roman" w:eastAsia="Calibri" w:hAnsi="Times New Roman" w:cs="Times New Roman"/>
          <w:sz w:val="24"/>
          <w:szCs w:val="24"/>
        </w:rPr>
        <w:t xml:space="preserve">устных ответах устранение отдельных неточностей с помощью дополнительных вопросов учителя, соблюдение культуры письменной и устной речи, правил оформления письменных работ. </w:t>
      </w:r>
    </w:p>
    <w:p w:rsidR="00304846" w:rsidRPr="009A6CF2" w:rsidRDefault="00304846" w:rsidP="001C5E43">
      <w:pPr>
        <w:pStyle w:val="a4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CF2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Оценка “4”:</w:t>
      </w:r>
    </w:p>
    <w:p w:rsidR="00304846" w:rsidRPr="009A6CF2" w:rsidRDefault="00304846" w:rsidP="001C5E43">
      <w:pPr>
        <w:pStyle w:val="a4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CF2">
        <w:rPr>
          <w:rFonts w:ascii="Times New Roman" w:eastAsia="Calibri" w:hAnsi="Times New Roman" w:cs="Times New Roman"/>
          <w:sz w:val="24"/>
          <w:szCs w:val="24"/>
        </w:rPr>
        <w:t>1. Знание всего изученного программного материала.</w:t>
      </w:r>
    </w:p>
    <w:p w:rsidR="00304846" w:rsidRPr="009A6CF2" w:rsidRDefault="00304846" w:rsidP="001C5E43">
      <w:pPr>
        <w:pStyle w:val="a4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CF2">
        <w:rPr>
          <w:rFonts w:ascii="Times New Roman" w:eastAsia="Calibri" w:hAnsi="Times New Roman" w:cs="Times New Roman"/>
          <w:sz w:val="24"/>
          <w:szCs w:val="24"/>
        </w:rPr>
        <w:t>2. Умений выделять главные положения в изученном материале, на основании фактов и примеров обобщать, делать выводы, устанавливать внутрипредметные связи, применять полученные знания на практике.</w:t>
      </w:r>
    </w:p>
    <w:p w:rsidR="00304846" w:rsidRPr="009A6CF2" w:rsidRDefault="00304846" w:rsidP="001C5E43">
      <w:pPr>
        <w:pStyle w:val="a4"/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A6CF2">
        <w:rPr>
          <w:rFonts w:ascii="Times New Roman" w:eastAsia="Calibri" w:hAnsi="Times New Roman" w:cs="Times New Roman"/>
          <w:sz w:val="24"/>
          <w:szCs w:val="24"/>
        </w:rPr>
        <w:t xml:space="preserve">3. Незначительные (негрубые) ошибки и недочёты при воспроизведении изученного материала, правил оформления письменных работ. </w:t>
      </w:r>
    </w:p>
    <w:p w:rsidR="00304846" w:rsidRPr="009A6CF2" w:rsidRDefault="00304846" w:rsidP="001C5E43">
      <w:pPr>
        <w:pStyle w:val="a4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CF2">
        <w:rPr>
          <w:rFonts w:ascii="Times New Roman" w:eastAsia="Calibri" w:hAnsi="Times New Roman" w:cs="Times New Roman"/>
          <w:b/>
          <w:bCs/>
          <w:sz w:val="24"/>
          <w:szCs w:val="24"/>
        </w:rPr>
        <w:t>Оценка “3” (уровень представлений, сочетающихся с элементами научных понятий):</w:t>
      </w:r>
    </w:p>
    <w:p w:rsidR="00304846" w:rsidRPr="009A6CF2" w:rsidRDefault="00304846" w:rsidP="001C5E43">
      <w:pPr>
        <w:pStyle w:val="a4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CF2">
        <w:rPr>
          <w:rFonts w:ascii="Times New Roman" w:eastAsia="Calibri" w:hAnsi="Times New Roman" w:cs="Times New Roman"/>
          <w:sz w:val="24"/>
          <w:szCs w:val="24"/>
        </w:rPr>
        <w:t>1. Знание и усвоение материала на уровне минимальных требований программы, затруднение при самостоятельном воспроизведении, необходимость незначительной помощи преподавателя.</w:t>
      </w:r>
    </w:p>
    <w:p w:rsidR="00304846" w:rsidRPr="009A6CF2" w:rsidRDefault="00304846" w:rsidP="001C5E43">
      <w:pPr>
        <w:pStyle w:val="a4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CF2">
        <w:rPr>
          <w:rFonts w:ascii="Times New Roman" w:eastAsia="Calibri" w:hAnsi="Times New Roman" w:cs="Times New Roman"/>
          <w:sz w:val="24"/>
          <w:szCs w:val="24"/>
        </w:rPr>
        <w:t>2. Умение работать на уровне воспроизведения, затруднения при ответах на видоизменённые вопросы.</w:t>
      </w:r>
    </w:p>
    <w:p w:rsidR="00304846" w:rsidRPr="009A6CF2" w:rsidRDefault="00304846" w:rsidP="001C5E43">
      <w:pPr>
        <w:pStyle w:val="a4"/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A6CF2">
        <w:rPr>
          <w:rFonts w:ascii="Times New Roman" w:eastAsia="Calibri" w:hAnsi="Times New Roman" w:cs="Times New Roman"/>
          <w:sz w:val="24"/>
          <w:szCs w:val="24"/>
        </w:rPr>
        <w:t xml:space="preserve">3. Наличие грубой ошибки, нескольких негрубых при воспроизведении изученного материала, правил оформления письменных работ. </w:t>
      </w:r>
    </w:p>
    <w:p w:rsidR="00304846" w:rsidRPr="009A6CF2" w:rsidRDefault="00304846" w:rsidP="001C5E43">
      <w:pPr>
        <w:pStyle w:val="a4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CF2">
        <w:rPr>
          <w:rFonts w:ascii="Times New Roman" w:eastAsia="Calibri" w:hAnsi="Times New Roman" w:cs="Times New Roman"/>
          <w:b/>
          <w:bCs/>
          <w:sz w:val="24"/>
          <w:szCs w:val="24"/>
        </w:rPr>
        <w:t>Оценка “2”:</w:t>
      </w:r>
    </w:p>
    <w:p w:rsidR="00304846" w:rsidRPr="009A6CF2" w:rsidRDefault="00304846" w:rsidP="001C5E43">
      <w:pPr>
        <w:pStyle w:val="a4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CF2">
        <w:rPr>
          <w:rFonts w:ascii="Times New Roman" w:eastAsia="Calibri" w:hAnsi="Times New Roman" w:cs="Times New Roman"/>
          <w:sz w:val="24"/>
          <w:szCs w:val="24"/>
        </w:rPr>
        <w:t>1. Знание и усвоение материала на уровне ниже минимальных требований программы, отдельные представления об изученном материале.</w:t>
      </w:r>
    </w:p>
    <w:p w:rsidR="00304846" w:rsidRPr="009A6CF2" w:rsidRDefault="00304846" w:rsidP="001C5E43">
      <w:pPr>
        <w:pStyle w:val="a4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CF2">
        <w:rPr>
          <w:rFonts w:ascii="Times New Roman" w:eastAsia="Calibri" w:hAnsi="Times New Roman" w:cs="Times New Roman"/>
          <w:sz w:val="24"/>
          <w:szCs w:val="24"/>
        </w:rPr>
        <w:t>2. Отсутствие умений работать на уровне воспроизведения, затруднения при ответах на стандартные вопросы.</w:t>
      </w:r>
    </w:p>
    <w:p w:rsidR="00304846" w:rsidRPr="009A6CF2" w:rsidRDefault="00304846" w:rsidP="001C5E43">
      <w:pPr>
        <w:pStyle w:val="a4"/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A6CF2">
        <w:rPr>
          <w:rFonts w:ascii="Times New Roman" w:eastAsia="Calibri" w:hAnsi="Times New Roman" w:cs="Times New Roman"/>
          <w:sz w:val="24"/>
          <w:szCs w:val="24"/>
        </w:rPr>
        <w:t>3. Наличие нескольких грубых ошибок, большого числа негрубых при воспроизведении изученного материала,  правил оформления письменных работ.</w:t>
      </w:r>
    </w:p>
    <w:p w:rsidR="00304846" w:rsidRPr="009A6CF2" w:rsidRDefault="00304846" w:rsidP="001C5E43">
      <w:pPr>
        <w:pStyle w:val="a4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CF2">
        <w:rPr>
          <w:rFonts w:ascii="Times New Roman" w:eastAsia="Calibri" w:hAnsi="Times New Roman" w:cs="Times New Roman"/>
          <w:b/>
          <w:bCs/>
          <w:sz w:val="24"/>
          <w:szCs w:val="24"/>
        </w:rPr>
        <w:t>Оценка “1”:</w:t>
      </w:r>
    </w:p>
    <w:p w:rsidR="00304846" w:rsidRPr="009A6CF2" w:rsidRDefault="00304846" w:rsidP="001C5E43">
      <w:pPr>
        <w:pStyle w:val="a4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CF2">
        <w:rPr>
          <w:rFonts w:ascii="Times New Roman" w:eastAsia="Calibri" w:hAnsi="Times New Roman" w:cs="Times New Roman"/>
          <w:sz w:val="24"/>
          <w:szCs w:val="24"/>
        </w:rPr>
        <w:t>Ставится за полное незнание изученного материала, отсутствие элементарных умений и навыков.</w:t>
      </w:r>
    </w:p>
    <w:p w:rsidR="00304846" w:rsidRPr="009A6CF2" w:rsidRDefault="00304846" w:rsidP="001C5E43">
      <w:pPr>
        <w:pStyle w:val="a4"/>
        <w:spacing w:line="36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9A6CF2">
        <w:rPr>
          <w:rFonts w:ascii="Calibri" w:eastAsia="Calibri" w:hAnsi="Calibri" w:cs="Times New Roman"/>
          <w:sz w:val="24"/>
          <w:szCs w:val="24"/>
        </w:rPr>
        <w:t> </w:t>
      </w:r>
    </w:p>
    <w:p w:rsidR="00304846" w:rsidRPr="009A6CF2" w:rsidRDefault="00304846" w:rsidP="001C5E43">
      <w:pPr>
        <w:pStyle w:val="a4"/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A6CF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A6CF2">
        <w:rPr>
          <w:rFonts w:ascii="Times New Roman" w:eastAsia="Calibri" w:hAnsi="Times New Roman" w:cs="Times New Roman"/>
          <w:b/>
          <w:sz w:val="24"/>
          <w:szCs w:val="24"/>
        </w:rPr>
        <w:t>Устный ответ</w:t>
      </w:r>
      <w:r w:rsidRPr="009A6CF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04846" w:rsidRPr="009A6CF2" w:rsidRDefault="00304846" w:rsidP="001C5E43">
      <w:pPr>
        <w:pStyle w:val="a4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CF2">
        <w:rPr>
          <w:rFonts w:ascii="Times New Roman" w:eastAsia="Calibri" w:hAnsi="Times New Roman" w:cs="Times New Roman"/>
          <w:b/>
          <w:sz w:val="24"/>
          <w:szCs w:val="24"/>
        </w:rPr>
        <w:t>Оценка “5”</w:t>
      </w:r>
      <w:r w:rsidRPr="009A6CF2">
        <w:rPr>
          <w:rFonts w:ascii="Times New Roman" w:eastAsia="Calibri" w:hAnsi="Times New Roman" w:cs="Times New Roman"/>
          <w:sz w:val="24"/>
          <w:szCs w:val="24"/>
        </w:rPr>
        <w:t xml:space="preserve"> ставится, если ученик:</w:t>
      </w:r>
    </w:p>
    <w:p w:rsidR="00304846" w:rsidRPr="009A6CF2" w:rsidRDefault="00304846" w:rsidP="001C5E43">
      <w:pPr>
        <w:pStyle w:val="a4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CF2">
        <w:rPr>
          <w:rFonts w:ascii="Times New Roman" w:eastAsia="Calibri" w:hAnsi="Times New Roman" w:cs="Times New Roman"/>
          <w:sz w:val="24"/>
          <w:szCs w:val="24"/>
        </w:rPr>
        <w:t xml:space="preserve">1) Показывает глубокое и полное знание и понимание всего объёма программного материала; полное понимание сущности рассматриваемых понятий, явлений и закономерностей, теорий, взаимосвязей; </w:t>
      </w:r>
    </w:p>
    <w:p w:rsidR="00304846" w:rsidRPr="009A6CF2" w:rsidRDefault="00304846" w:rsidP="001C5E43">
      <w:pPr>
        <w:pStyle w:val="a4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CF2">
        <w:rPr>
          <w:rFonts w:ascii="Times New Roman" w:eastAsia="Calibri" w:hAnsi="Times New Roman" w:cs="Times New Roman"/>
          <w:sz w:val="24"/>
          <w:szCs w:val="24"/>
        </w:rPr>
        <w:lastRenderedPageBreak/>
        <w:t>2) 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обобщения, выводы. Устанавливать межпредметные (на основе ранее приобретенных знаний) и внутрипредметные связи, творчески применять полученные знания в незнакомой ситуации. Последовательно, чётко, связно, обоснованно и безошибочно излагать учебный материал; давать ответ в логической последовательности с использованием принятой терминологии; делать собственные выводы; формулировать точное определение и истолкование основных понятий, законов, теорий; при ответе не повторять дословно текст учебника; излагать материал литературным языком; правильно и обстоятельно отвечать на дополнительные вопросы учителя. Самостоятельно и рационально использовать наглядные пособия, справочные материалы, учебник, дополнительную литературу, первоисточники; применять систему условных обозначений при ведении записей, сопровождающих ответ; использование для доказательства выводов из наблюдений и опытов;</w:t>
      </w:r>
    </w:p>
    <w:p w:rsidR="00304846" w:rsidRPr="009A6CF2" w:rsidRDefault="00304846" w:rsidP="001C5E43">
      <w:pPr>
        <w:pStyle w:val="a4"/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A6CF2">
        <w:rPr>
          <w:rFonts w:ascii="Times New Roman" w:eastAsia="Calibri" w:hAnsi="Times New Roman" w:cs="Times New Roman"/>
          <w:sz w:val="24"/>
          <w:szCs w:val="24"/>
        </w:rPr>
        <w:t>3) Самостоятельно, уверенно и безошибочно применяет полученные знания в решении проблем на творческом уровне; допускает не более одного недочёта, который легко исправляет по требованию учителя; имеет необходимые навыки</w:t>
      </w:r>
      <w:r w:rsidRPr="009A6CF2">
        <w:rPr>
          <w:rFonts w:ascii="Times New Roman" w:hAnsi="Times New Roman" w:cs="Times New Roman"/>
          <w:sz w:val="24"/>
          <w:szCs w:val="24"/>
        </w:rPr>
        <w:t xml:space="preserve"> </w:t>
      </w:r>
      <w:r w:rsidRPr="009A6CF2">
        <w:rPr>
          <w:rFonts w:ascii="Times New Roman" w:eastAsia="Calibri" w:hAnsi="Times New Roman" w:cs="Times New Roman"/>
          <w:sz w:val="24"/>
          <w:szCs w:val="24"/>
        </w:rPr>
        <w:t>работы с приборами, чертежами, схемами и графиками, сопутствующими ответу; записи, сопровождающие ответ, соответствуют требованиям.</w:t>
      </w:r>
    </w:p>
    <w:p w:rsidR="00304846" w:rsidRPr="009A6CF2" w:rsidRDefault="00304846" w:rsidP="001C5E43">
      <w:pPr>
        <w:pStyle w:val="a4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CF2">
        <w:rPr>
          <w:rFonts w:ascii="Times New Roman" w:eastAsia="Calibri" w:hAnsi="Times New Roman" w:cs="Times New Roman"/>
          <w:b/>
          <w:sz w:val="24"/>
          <w:szCs w:val="24"/>
        </w:rPr>
        <w:t xml:space="preserve">Оценка “4” </w:t>
      </w:r>
      <w:r w:rsidRPr="009A6CF2">
        <w:rPr>
          <w:rFonts w:ascii="Times New Roman" w:eastAsia="Calibri" w:hAnsi="Times New Roman" w:cs="Times New Roman"/>
          <w:sz w:val="24"/>
          <w:szCs w:val="24"/>
        </w:rPr>
        <w:t>ставится, если ученик:</w:t>
      </w:r>
    </w:p>
    <w:p w:rsidR="00304846" w:rsidRPr="009A6CF2" w:rsidRDefault="00304846" w:rsidP="001C5E43">
      <w:pPr>
        <w:pStyle w:val="a4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CF2">
        <w:rPr>
          <w:rFonts w:ascii="Times New Roman" w:eastAsia="Calibri" w:hAnsi="Times New Roman" w:cs="Times New Roman"/>
          <w:sz w:val="24"/>
          <w:szCs w:val="24"/>
        </w:rPr>
        <w:t>1) Показывает знания всего изученного программного материала. Даёт полный и правильный ответ на основе изученных теорий; незначительные ошибки и недочёты при воспроизведении изученного материала, определения понятий дал неполные, небольшие неточности при использовании научных терминов или в выводах и обобщениях из наблюдений и опытов;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</w:t>
      </w:r>
    </w:p>
    <w:p w:rsidR="00304846" w:rsidRPr="009A6CF2" w:rsidRDefault="00304846" w:rsidP="001C5E43">
      <w:pPr>
        <w:pStyle w:val="a4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CF2">
        <w:rPr>
          <w:rFonts w:ascii="Times New Roman" w:eastAsia="Calibri" w:hAnsi="Times New Roman" w:cs="Times New Roman"/>
          <w:sz w:val="24"/>
          <w:szCs w:val="24"/>
        </w:rPr>
        <w:t>2) Умеет самостоятельно выделять главные положения в изученном материале; на основании фактов и примеров обобщать, делать выводы, устанавливать внутрипредметные связи. Применять полученные знания на практике в видоизменённой ситуации, использовать научные термины;</w:t>
      </w:r>
    </w:p>
    <w:p w:rsidR="00304846" w:rsidRPr="009A6CF2" w:rsidRDefault="00304846" w:rsidP="001C5E43">
      <w:pPr>
        <w:pStyle w:val="a4"/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A6CF2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3) Не обладает достаточным навыком работы со справочной литературой, учебником, первоисточниками (правильно ориентируется, но работает медленно). Допускает негрубые нарушения правил оформления письменных работ. </w:t>
      </w:r>
    </w:p>
    <w:p w:rsidR="00304846" w:rsidRPr="009A6CF2" w:rsidRDefault="00304846" w:rsidP="001C5E43">
      <w:pPr>
        <w:pStyle w:val="a4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CF2">
        <w:rPr>
          <w:rFonts w:ascii="Times New Roman" w:eastAsia="Calibri" w:hAnsi="Times New Roman" w:cs="Times New Roman"/>
          <w:b/>
          <w:sz w:val="24"/>
          <w:szCs w:val="24"/>
        </w:rPr>
        <w:t>Оценка “3”</w:t>
      </w:r>
      <w:r w:rsidRPr="009A6CF2">
        <w:rPr>
          <w:rFonts w:ascii="Times New Roman" w:eastAsia="Calibri" w:hAnsi="Times New Roman" w:cs="Times New Roman"/>
          <w:sz w:val="24"/>
          <w:szCs w:val="24"/>
        </w:rPr>
        <w:t xml:space="preserve"> ставится, если ученик:</w:t>
      </w:r>
    </w:p>
    <w:p w:rsidR="00304846" w:rsidRPr="009A6CF2" w:rsidRDefault="00304846" w:rsidP="001C5E43">
      <w:pPr>
        <w:pStyle w:val="a4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CF2">
        <w:rPr>
          <w:rFonts w:ascii="Times New Roman" w:eastAsia="Calibri" w:hAnsi="Times New Roman" w:cs="Times New Roman"/>
          <w:sz w:val="24"/>
          <w:szCs w:val="24"/>
        </w:rPr>
        <w:t xml:space="preserve">1)усвоил основное содержание учебного материала, имеет пробелы в усвоении материала, не препятствующие дальнейшему усвоению программного материала; </w:t>
      </w:r>
    </w:p>
    <w:p w:rsidR="00304846" w:rsidRPr="009A6CF2" w:rsidRDefault="00304846" w:rsidP="001C5E43">
      <w:pPr>
        <w:pStyle w:val="a4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CF2">
        <w:rPr>
          <w:rFonts w:ascii="Times New Roman" w:eastAsia="Calibri" w:hAnsi="Times New Roman" w:cs="Times New Roman"/>
          <w:sz w:val="24"/>
          <w:szCs w:val="24"/>
        </w:rPr>
        <w:t xml:space="preserve">2)материал излагает несистематизированно, фрагментарно, не всегда последовательно; </w:t>
      </w:r>
    </w:p>
    <w:p w:rsidR="00304846" w:rsidRPr="009A6CF2" w:rsidRDefault="00304846" w:rsidP="001C5E43">
      <w:pPr>
        <w:pStyle w:val="a4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CF2">
        <w:rPr>
          <w:rFonts w:ascii="Times New Roman" w:eastAsia="Calibri" w:hAnsi="Times New Roman" w:cs="Times New Roman"/>
          <w:sz w:val="24"/>
          <w:szCs w:val="24"/>
        </w:rPr>
        <w:t xml:space="preserve">показывает недостаточную сформированность отдельных знаний и умений; выводы и обобщения аргументирует слабо, допускает в них ошибки. </w:t>
      </w:r>
    </w:p>
    <w:p w:rsidR="00304846" w:rsidRPr="009A6CF2" w:rsidRDefault="00304846" w:rsidP="001C5E43">
      <w:pPr>
        <w:pStyle w:val="a4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CF2">
        <w:rPr>
          <w:rFonts w:ascii="Times New Roman" w:eastAsia="Calibri" w:hAnsi="Times New Roman" w:cs="Times New Roman"/>
          <w:sz w:val="24"/>
          <w:szCs w:val="24"/>
        </w:rPr>
        <w:t xml:space="preserve">3)допустил ошибки и неточности в использовании научной терминологии, определения понятий дал недостаточно четкие; </w:t>
      </w:r>
    </w:p>
    <w:p w:rsidR="00304846" w:rsidRPr="009A6CF2" w:rsidRDefault="00304846" w:rsidP="001C5E43">
      <w:pPr>
        <w:pStyle w:val="a4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CF2">
        <w:rPr>
          <w:rFonts w:ascii="Times New Roman" w:eastAsia="Calibri" w:hAnsi="Times New Roman" w:cs="Times New Roman"/>
          <w:sz w:val="24"/>
          <w:szCs w:val="24"/>
        </w:rPr>
        <w:t xml:space="preserve">не использовал в качестве доказательства выводы и обобщения из наблюдений, фактов, опытов или допустил ошибки при их изложении; </w:t>
      </w:r>
    </w:p>
    <w:p w:rsidR="00304846" w:rsidRPr="009A6CF2" w:rsidRDefault="00304846" w:rsidP="001C5E43">
      <w:pPr>
        <w:pStyle w:val="a4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CF2">
        <w:rPr>
          <w:rFonts w:ascii="Times New Roman" w:eastAsia="Calibri" w:hAnsi="Times New Roman" w:cs="Times New Roman"/>
          <w:sz w:val="24"/>
          <w:szCs w:val="24"/>
        </w:rPr>
        <w:t xml:space="preserve">испытывает затруднения в применении знаний, необходимых для решения задач различных типов, при объяснении конкретных явлений на основе теорий и законов, или в подтверждении конкретных примеров практического применения теорий; </w:t>
      </w:r>
    </w:p>
    <w:p w:rsidR="00304846" w:rsidRPr="009A6CF2" w:rsidRDefault="00304846" w:rsidP="001C5E43">
      <w:pPr>
        <w:pStyle w:val="a4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CF2">
        <w:rPr>
          <w:rFonts w:ascii="Times New Roman" w:eastAsia="Calibri" w:hAnsi="Times New Roman" w:cs="Times New Roman"/>
          <w:sz w:val="24"/>
          <w:szCs w:val="24"/>
        </w:rPr>
        <w:t xml:space="preserve">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важное значение в этом тексте; </w:t>
      </w:r>
    </w:p>
    <w:p w:rsidR="00304846" w:rsidRPr="009A6CF2" w:rsidRDefault="00304846" w:rsidP="001C5E43">
      <w:pPr>
        <w:pStyle w:val="a4"/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A6CF2">
        <w:rPr>
          <w:rFonts w:ascii="Times New Roman" w:eastAsia="Calibri" w:hAnsi="Times New Roman" w:cs="Times New Roman"/>
          <w:sz w:val="24"/>
          <w:szCs w:val="24"/>
        </w:rPr>
        <w:t xml:space="preserve"> 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одну-две грубые ошибки.</w:t>
      </w:r>
    </w:p>
    <w:p w:rsidR="00304846" w:rsidRPr="009A6CF2" w:rsidRDefault="00304846" w:rsidP="001C5E43">
      <w:pPr>
        <w:pStyle w:val="a4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CF2">
        <w:rPr>
          <w:rFonts w:ascii="Times New Roman" w:eastAsia="Calibri" w:hAnsi="Times New Roman" w:cs="Times New Roman"/>
          <w:b/>
          <w:sz w:val="24"/>
          <w:szCs w:val="24"/>
        </w:rPr>
        <w:t>Оценка “2”</w:t>
      </w:r>
      <w:r w:rsidRPr="009A6CF2">
        <w:rPr>
          <w:rFonts w:ascii="Times New Roman" w:eastAsia="Calibri" w:hAnsi="Times New Roman" w:cs="Times New Roman"/>
          <w:sz w:val="24"/>
          <w:szCs w:val="24"/>
        </w:rPr>
        <w:t xml:space="preserve"> ставится, если ученик:</w:t>
      </w:r>
    </w:p>
    <w:p w:rsidR="00304846" w:rsidRPr="009A6CF2" w:rsidRDefault="00304846" w:rsidP="001C5E43">
      <w:pPr>
        <w:pStyle w:val="a4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CF2">
        <w:rPr>
          <w:rFonts w:ascii="Times New Roman" w:eastAsia="Calibri" w:hAnsi="Times New Roman" w:cs="Times New Roman"/>
          <w:sz w:val="24"/>
          <w:szCs w:val="24"/>
        </w:rPr>
        <w:t>1)не усвоил и не раскрыл основное содержание материала;  не делает выводов и обобщений;</w:t>
      </w:r>
    </w:p>
    <w:p w:rsidR="00304846" w:rsidRPr="009A6CF2" w:rsidRDefault="00304846" w:rsidP="001C5E43">
      <w:pPr>
        <w:pStyle w:val="a4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CF2">
        <w:rPr>
          <w:rFonts w:ascii="Times New Roman" w:eastAsia="Calibri" w:hAnsi="Times New Roman" w:cs="Times New Roman"/>
          <w:sz w:val="24"/>
          <w:szCs w:val="24"/>
        </w:rPr>
        <w:t xml:space="preserve">2)не знает и не понимает значительную или основную часть программного материала в пределах поставленных вопросов; </w:t>
      </w:r>
    </w:p>
    <w:p w:rsidR="00304846" w:rsidRPr="009A6CF2" w:rsidRDefault="00304846" w:rsidP="001C5E43">
      <w:pPr>
        <w:pStyle w:val="a4"/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A6CF2">
        <w:rPr>
          <w:rFonts w:ascii="Times New Roman" w:eastAsia="Calibri" w:hAnsi="Times New Roman" w:cs="Times New Roman"/>
          <w:sz w:val="24"/>
          <w:szCs w:val="24"/>
        </w:rPr>
        <w:t>3) имеет слабо сформированные и неполные знания и не умеет применять их к решению конкретных вопросов и задач по образцу или при ответе (на один вопрос) допускает более двух грубых ошибок, которые не может исправить даже при помощи учителя.</w:t>
      </w:r>
    </w:p>
    <w:p w:rsidR="00304846" w:rsidRPr="009A6CF2" w:rsidRDefault="00304846" w:rsidP="001C5E43">
      <w:pPr>
        <w:pStyle w:val="a4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CF2">
        <w:rPr>
          <w:rFonts w:ascii="Times New Roman" w:eastAsia="Calibri" w:hAnsi="Times New Roman" w:cs="Times New Roman"/>
          <w:b/>
          <w:sz w:val="24"/>
          <w:szCs w:val="24"/>
        </w:rPr>
        <w:t>Оценка “1”</w:t>
      </w:r>
      <w:r w:rsidRPr="009A6CF2">
        <w:rPr>
          <w:rFonts w:ascii="Times New Roman" w:eastAsia="Calibri" w:hAnsi="Times New Roman" w:cs="Times New Roman"/>
          <w:sz w:val="24"/>
          <w:szCs w:val="24"/>
        </w:rPr>
        <w:t xml:space="preserve"> ставится, если ученик:</w:t>
      </w:r>
    </w:p>
    <w:p w:rsidR="00304846" w:rsidRPr="009A6CF2" w:rsidRDefault="00304846" w:rsidP="001C5E43">
      <w:pPr>
        <w:pStyle w:val="a4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CF2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не может ответить ни на один из поставленных вопросов; полностью не усвоил материал.</w:t>
      </w:r>
    </w:p>
    <w:p w:rsidR="00304846" w:rsidRPr="009A6CF2" w:rsidRDefault="00304846" w:rsidP="001C5E43">
      <w:pPr>
        <w:pStyle w:val="a4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CF2">
        <w:rPr>
          <w:rFonts w:ascii="Times New Roman" w:eastAsia="Calibri" w:hAnsi="Times New Roman" w:cs="Times New Roman"/>
          <w:sz w:val="24"/>
          <w:szCs w:val="24"/>
        </w:rPr>
        <w:t>Примечание.</w:t>
      </w:r>
    </w:p>
    <w:p w:rsidR="00304846" w:rsidRPr="009A6CF2" w:rsidRDefault="00304846" w:rsidP="001C5E43">
      <w:pPr>
        <w:pStyle w:val="a4"/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A6CF2">
        <w:rPr>
          <w:rFonts w:ascii="Times New Roman" w:eastAsia="Calibri" w:hAnsi="Times New Roman" w:cs="Times New Roman"/>
          <w:sz w:val="24"/>
          <w:szCs w:val="24"/>
        </w:rPr>
        <w:t>По окончанию устного ответа учащегося педагогом даётся краткий анализ ответа,</w:t>
      </w:r>
      <w:r w:rsidRPr="009A6CF2">
        <w:rPr>
          <w:rFonts w:ascii="Times New Roman" w:hAnsi="Times New Roman" w:cs="Times New Roman"/>
          <w:sz w:val="24"/>
          <w:szCs w:val="24"/>
        </w:rPr>
        <w:t xml:space="preserve"> </w:t>
      </w:r>
      <w:r w:rsidRPr="009A6CF2">
        <w:rPr>
          <w:rFonts w:ascii="Times New Roman" w:eastAsia="Calibri" w:hAnsi="Times New Roman" w:cs="Times New Roman"/>
          <w:sz w:val="24"/>
          <w:szCs w:val="24"/>
        </w:rPr>
        <w:t>объявляется мотивированная оценка. Возможно привлечение других учащихся для анализа ответа, самоанализ, предложение оценки.</w:t>
      </w:r>
    </w:p>
    <w:p w:rsidR="00304846" w:rsidRPr="009A6CF2" w:rsidRDefault="00304846" w:rsidP="001C5E43">
      <w:pPr>
        <w:pStyle w:val="a4"/>
        <w:spacing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A6CF2">
        <w:rPr>
          <w:rFonts w:ascii="Times New Roman" w:eastAsia="Calibri" w:hAnsi="Times New Roman" w:cs="Times New Roman"/>
          <w:b/>
          <w:sz w:val="24"/>
          <w:szCs w:val="24"/>
        </w:rPr>
        <w:t>Оценка самостоятельных письменных и контрольных работ.</w:t>
      </w:r>
    </w:p>
    <w:p w:rsidR="00304846" w:rsidRPr="009A6CF2" w:rsidRDefault="00304846" w:rsidP="001C5E43">
      <w:pPr>
        <w:pStyle w:val="a4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9A6CF2">
        <w:rPr>
          <w:rFonts w:ascii="Times New Roman" w:eastAsia="Calibri" w:hAnsi="Times New Roman" w:cs="Times New Roman"/>
          <w:b/>
          <w:sz w:val="24"/>
          <w:szCs w:val="24"/>
        </w:rPr>
        <w:t>Оценка “5”</w:t>
      </w:r>
      <w:r w:rsidRPr="009A6CF2">
        <w:rPr>
          <w:rFonts w:ascii="Times New Roman" w:eastAsia="Calibri" w:hAnsi="Times New Roman" w:cs="Times New Roman"/>
          <w:sz w:val="24"/>
          <w:szCs w:val="24"/>
        </w:rPr>
        <w:t xml:space="preserve"> ставится, если ученик:</w:t>
      </w:r>
    </w:p>
    <w:p w:rsidR="00304846" w:rsidRPr="009A6CF2" w:rsidRDefault="00304846" w:rsidP="001C5E43">
      <w:pPr>
        <w:pStyle w:val="a4"/>
        <w:spacing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A6CF2">
        <w:rPr>
          <w:rFonts w:ascii="Times New Roman" w:eastAsia="Calibri" w:hAnsi="Times New Roman" w:cs="Times New Roman"/>
          <w:sz w:val="24"/>
          <w:szCs w:val="24"/>
        </w:rPr>
        <w:t>выполнил работу без ошибок и недочетов;  допустил не более одного недочета.</w:t>
      </w:r>
    </w:p>
    <w:p w:rsidR="00304846" w:rsidRPr="009A6CF2" w:rsidRDefault="00304846" w:rsidP="001C5E43">
      <w:pPr>
        <w:pStyle w:val="a4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9A6CF2">
        <w:rPr>
          <w:rFonts w:ascii="Times New Roman" w:eastAsia="Calibri" w:hAnsi="Times New Roman" w:cs="Times New Roman"/>
          <w:b/>
          <w:sz w:val="24"/>
          <w:szCs w:val="24"/>
        </w:rPr>
        <w:t xml:space="preserve">Оценка “4” </w:t>
      </w:r>
      <w:r w:rsidRPr="009A6CF2">
        <w:rPr>
          <w:rFonts w:ascii="Times New Roman" w:eastAsia="Calibri" w:hAnsi="Times New Roman" w:cs="Times New Roman"/>
          <w:sz w:val="24"/>
          <w:szCs w:val="24"/>
        </w:rPr>
        <w:t>ставится, если ученик выполнил работу полностью, но допустил в ней:</w:t>
      </w:r>
    </w:p>
    <w:p w:rsidR="00304846" w:rsidRPr="009A6CF2" w:rsidRDefault="00304846" w:rsidP="001C5E43">
      <w:pPr>
        <w:pStyle w:val="a4"/>
        <w:spacing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A6CF2">
        <w:rPr>
          <w:rFonts w:ascii="Times New Roman" w:eastAsia="Calibri" w:hAnsi="Times New Roman" w:cs="Times New Roman"/>
          <w:sz w:val="24"/>
          <w:szCs w:val="24"/>
        </w:rPr>
        <w:t>не более одной негрубой ошибки и одного недочета;  или не более двух недочетов.</w:t>
      </w:r>
    </w:p>
    <w:p w:rsidR="00304846" w:rsidRPr="009A6CF2" w:rsidRDefault="00304846" w:rsidP="001C5E43">
      <w:pPr>
        <w:pStyle w:val="a4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9A6CF2">
        <w:rPr>
          <w:rFonts w:ascii="Times New Roman" w:eastAsia="Calibri" w:hAnsi="Times New Roman" w:cs="Times New Roman"/>
          <w:b/>
          <w:sz w:val="24"/>
          <w:szCs w:val="24"/>
        </w:rPr>
        <w:t>Оценка “3”</w:t>
      </w:r>
      <w:r w:rsidRPr="009A6CF2">
        <w:rPr>
          <w:rFonts w:ascii="Times New Roman" w:eastAsia="Calibri" w:hAnsi="Times New Roman" w:cs="Times New Roman"/>
          <w:sz w:val="24"/>
          <w:szCs w:val="24"/>
        </w:rPr>
        <w:t xml:space="preserve"> ставится, если ученик правильно выполнил не менее половины работы или допустил: не более двух грубых ошибок; </w:t>
      </w:r>
    </w:p>
    <w:p w:rsidR="00304846" w:rsidRPr="009A6CF2" w:rsidRDefault="00304846" w:rsidP="001C5E43">
      <w:pPr>
        <w:pStyle w:val="a4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9A6CF2">
        <w:rPr>
          <w:rFonts w:ascii="Times New Roman" w:eastAsia="Calibri" w:hAnsi="Times New Roman" w:cs="Times New Roman"/>
          <w:sz w:val="24"/>
          <w:szCs w:val="24"/>
        </w:rPr>
        <w:t xml:space="preserve">или не более одной грубой и одной негрубой ошибки и одного недочета;  или не более двух-трех негрубых ошибок; </w:t>
      </w:r>
    </w:p>
    <w:p w:rsidR="00304846" w:rsidRPr="009A6CF2" w:rsidRDefault="00304846" w:rsidP="001C5E43">
      <w:pPr>
        <w:pStyle w:val="a4"/>
        <w:spacing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A6CF2">
        <w:rPr>
          <w:rFonts w:ascii="Times New Roman" w:eastAsia="Calibri" w:hAnsi="Times New Roman" w:cs="Times New Roman"/>
          <w:sz w:val="24"/>
          <w:szCs w:val="24"/>
        </w:rPr>
        <w:t>или одной негрубой ошибки и трех недочетов;  или при отсутствии ошибок, но при наличии четырех-пяти недочетов.</w:t>
      </w:r>
    </w:p>
    <w:p w:rsidR="00304846" w:rsidRPr="009A6CF2" w:rsidRDefault="00304846" w:rsidP="001C5E43">
      <w:pPr>
        <w:pStyle w:val="a4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9A6CF2">
        <w:rPr>
          <w:rFonts w:ascii="Times New Roman" w:eastAsia="Calibri" w:hAnsi="Times New Roman" w:cs="Times New Roman"/>
          <w:b/>
          <w:sz w:val="24"/>
          <w:szCs w:val="24"/>
        </w:rPr>
        <w:t>Оценка “2”</w:t>
      </w:r>
      <w:r w:rsidRPr="009A6CF2">
        <w:rPr>
          <w:rFonts w:ascii="Times New Roman" w:eastAsia="Calibri" w:hAnsi="Times New Roman" w:cs="Times New Roman"/>
          <w:sz w:val="24"/>
          <w:szCs w:val="24"/>
        </w:rPr>
        <w:t xml:space="preserve"> ставится, если ученик: допустил число ошибок и недочетов превосходящее норму, при которой может быть выставлена оценка “3”; </w:t>
      </w:r>
    </w:p>
    <w:p w:rsidR="00304846" w:rsidRPr="009A6CF2" w:rsidRDefault="00304846" w:rsidP="001C5E43">
      <w:pPr>
        <w:pStyle w:val="a4"/>
        <w:spacing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A6CF2">
        <w:rPr>
          <w:rFonts w:ascii="Times New Roman" w:eastAsia="Calibri" w:hAnsi="Times New Roman" w:cs="Times New Roman"/>
          <w:sz w:val="24"/>
          <w:szCs w:val="24"/>
        </w:rPr>
        <w:t xml:space="preserve">или если правильно выполнил менее половины работы. </w:t>
      </w:r>
    </w:p>
    <w:p w:rsidR="00304846" w:rsidRPr="009A6CF2" w:rsidRDefault="00304846" w:rsidP="001C5E43">
      <w:pPr>
        <w:pStyle w:val="a4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9A6CF2">
        <w:rPr>
          <w:rFonts w:ascii="Times New Roman" w:eastAsia="Calibri" w:hAnsi="Times New Roman" w:cs="Times New Roman"/>
          <w:b/>
          <w:sz w:val="24"/>
          <w:szCs w:val="24"/>
        </w:rPr>
        <w:t>Оценка “1”</w:t>
      </w:r>
      <w:r w:rsidRPr="009A6CF2">
        <w:rPr>
          <w:rFonts w:ascii="Times New Roman" w:eastAsia="Calibri" w:hAnsi="Times New Roman" w:cs="Times New Roman"/>
          <w:sz w:val="24"/>
          <w:szCs w:val="24"/>
        </w:rPr>
        <w:t xml:space="preserve"> ставится, если ученик:</w:t>
      </w:r>
    </w:p>
    <w:p w:rsidR="00304846" w:rsidRPr="009A6CF2" w:rsidRDefault="00304846" w:rsidP="001C5E43">
      <w:pPr>
        <w:pStyle w:val="a4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9A6CF2">
        <w:rPr>
          <w:rFonts w:ascii="Times New Roman" w:eastAsia="Calibri" w:hAnsi="Times New Roman" w:cs="Times New Roman"/>
          <w:sz w:val="24"/>
          <w:szCs w:val="24"/>
        </w:rPr>
        <w:t>не приступал к выполнению работы;  или правильно выполнил не более 10 % всех заданий.</w:t>
      </w:r>
    </w:p>
    <w:p w:rsidR="00304846" w:rsidRPr="009A6CF2" w:rsidRDefault="00304846" w:rsidP="001C5E43">
      <w:pPr>
        <w:pStyle w:val="a4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9A6CF2">
        <w:rPr>
          <w:rFonts w:ascii="Times New Roman" w:eastAsia="Calibri" w:hAnsi="Times New Roman" w:cs="Times New Roman"/>
          <w:sz w:val="24"/>
          <w:szCs w:val="24"/>
        </w:rPr>
        <w:t>Примечание.</w:t>
      </w:r>
    </w:p>
    <w:p w:rsidR="00304846" w:rsidRPr="009A6CF2" w:rsidRDefault="00304846" w:rsidP="001C5E43">
      <w:pPr>
        <w:pStyle w:val="a4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9A6CF2">
        <w:rPr>
          <w:rFonts w:ascii="Times New Roman" w:eastAsia="Calibri" w:hAnsi="Times New Roman" w:cs="Times New Roman"/>
          <w:sz w:val="24"/>
          <w:szCs w:val="24"/>
        </w:rPr>
        <w:t>1) Учитель имеет право поставить ученику оценку выше той, которая предусмотрена нормами, если учеником оригинально выполнена работа.</w:t>
      </w:r>
    </w:p>
    <w:p w:rsidR="00304846" w:rsidRPr="009A6CF2" w:rsidRDefault="00304846" w:rsidP="001C5E43">
      <w:pPr>
        <w:pStyle w:val="a4"/>
        <w:spacing w:line="36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A6CF2">
        <w:rPr>
          <w:rFonts w:ascii="Times New Roman" w:eastAsia="Calibri" w:hAnsi="Times New Roman" w:cs="Times New Roman"/>
          <w:sz w:val="24"/>
          <w:szCs w:val="24"/>
        </w:rPr>
        <w:t>2) Оценки с анализом доводятся до сведения учащихся, как правило, на последующем уроке, предусматривается работа над ошибками, устранение пробелов.</w:t>
      </w:r>
    </w:p>
    <w:p w:rsidR="00304846" w:rsidRPr="009A6CF2" w:rsidRDefault="00304846" w:rsidP="001C5E43">
      <w:pPr>
        <w:spacing w:line="360" w:lineRule="auto"/>
        <w:jc w:val="both"/>
        <w:rPr>
          <w:rFonts w:cs="Times New Roman"/>
          <w:b/>
        </w:rPr>
      </w:pPr>
      <w:r w:rsidRPr="009A6CF2">
        <w:rPr>
          <w:rFonts w:cs="Times New Roman"/>
          <w:b/>
          <w:bCs/>
        </w:rPr>
        <w:lastRenderedPageBreak/>
        <w:t>Оценка выполнения практических работ по предмету.</w:t>
      </w:r>
    </w:p>
    <w:p w:rsidR="00304846" w:rsidRPr="009A6CF2" w:rsidRDefault="00304846" w:rsidP="001C5E43">
      <w:pPr>
        <w:pStyle w:val="a4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9A6CF2">
        <w:rPr>
          <w:rFonts w:ascii="Times New Roman" w:eastAsia="Calibri" w:hAnsi="Times New Roman" w:cs="Times New Roman"/>
          <w:b/>
          <w:sz w:val="24"/>
          <w:szCs w:val="24"/>
        </w:rPr>
        <w:t>Оценка “5”</w:t>
      </w:r>
      <w:r w:rsidRPr="009A6CF2">
        <w:rPr>
          <w:rFonts w:ascii="Times New Roman" w:eastAsia="Calibri" w:hAnsi="Times New Roman" w:cs="Times New Roman"/>
          <w:sz w:val="24"/>
          <w:szCs w:val="24"/>
        </w:rPr>
        <w:t xml:space="preserve"> ставится, если ученик:</w:t>
      </w:r>
    </w:p>
    <w:p w:rsidR="00304846" w:rsidRPr="009A6CF2" w:rsidRDefault="00304846" w:rsidP="001C5E43">
      <w:pPr>
        <w:pStyle w:val="a4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9A6CF2">
        <w:rPr>
          <w:rFonts w:ascii="Times New Roman" w:eastAsia="Calibri" w:hAnsi="Times New Roman" w:cs="Times New Roman"/>
          <w:sz w:val="24"/>
          <w:szCs w:val="24"/>
        </w:rPr>
        <w:t>1) правильно определил цель опыта;</w:t>
      </w:r>
    </w:p>
    <w:p w:rsidR="00304846" w:rsidRPr="009A6CF2" w:rsidRDefault="00304846" w:rsidP="001C5E43">
      <w:pPr>
        <w:pStyle w:val="a4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9A6CF2">
        <w:rPr>
          <w:rFonts w:ascii="Times New Roman" w:eastAsia="Calibri" w:hAnsi="Times New Roman" w:cs="Times New Roman"/>
          <w:sz w:val="24"/>
          <w:szCs w:val="24"/>
        </w:rPr>
        <w:t xml:space="preserve">2) выполнил работу в полном объеме с соблюдением необходимой последовательности проведения опытов и измерений; </w:t>
      </w:r>
    </w:p>
    <w:p w:rsidR="00304846" w:rsidRPr="009A6CF2" w:rsidRDefault="00304846" w:rsidP="001C5E43">
      <w:pPr>
        <w:pStyle w:val="a4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9A6CF2">
        <w:rPr>
          <w:rFonts w:ascii="Times New Roman" w:eastAsia="Calibri" w:hAnsi="Times New Roman" w:cs="Times New Roman"/>
          <w:sz w:val="24"/>
          <w:szCs w:val="24"/>
        </w:rPr>
        <w:t>3) самостоятельно и рационально выбрал и подготовил для опыта необходимое оборудование, все опыты провел в условиях и режимах, обеспечивающих получение результатов и выводов с наибольшей точностью;</w:t>
      </w:r>
    </w:p>
    <w:p w:rsidR="00304846" w:rsidRPr="009A6CF2" w:rsidRDefault="00304846" w:rsidP="001C5E43">
      <w:pPr>
        <w:pStyle w:val="a4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9A6CF2">
        <w:rPr>
          <w:rFonts w:ascii="Times New Roman" w:eastAsia="Calibri" w:hAnsi="Times New Roman" w:cs="Times New Roman"/>
          <w:sz w:val="24"/>
          <w:szCs w:val="24"/>
        </w:rPr>
        <w:t>4) научно грамотно, логично описал наблюдения и сформулировал выводы из опыта. В представленном отчете правильно и аккуратно выполнил все записи, таблицы, рисунки, чертежи, графики, вычисления и сделал выводы.</w:t>
      </w:r>
    </w:p>
    <w:p w:rsidR="00304846" w:rsidRPr="009A6CF2" w:rsidRDefault="00304846" w:rsidP="001C5E43">
      <w:pPr>
        <w:pStyle w:val="a4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9A6CF2">
        <w:rPr>
          <w:rFonts w:ascii="Times New Roman" w:eastAsia="Calibri" w:hAnsi="Times New Roman" w:cs="Times New Roman"/>
          <w:sz w:val="24"/>
          <w:szCs w:val="24"/>
        </w:rPr>
        <w:t>6) проявляет организационно-трудовые умения (поддерживает чистоту рабочего места и порядок на столе, экономно использует расходные материалы).</w:t>
      </w:r>
    </w:p>
    <w:p w:rsidR="00304846" w:rsidRPr="009A6CF2" w:rsidRDefault="00304846" w:rsidP="001C5E43">
      <w:pPr>
        <w:pStyle w:val="a4"/>
        <w:spacing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A6CF2">
        <w:rPr>
          <w:rFonts w:ascii="Times New Roman" w:eastAsia="Calibri" w:hAnsi="Times New Roman" w:cs="Times New Roman"/>
          <w:sz w:val="24"/>
          <w:szCs w:val="24"/>
        </w:rPr>
        <w:t>7) эксперимент осуществляет по плану с учетом техники безопасности и правил работы с материалами и оборудованием.</w:t>
      </w:r>
    </w:p>
    <w:p w:rsidR="00304846" w:rsidRPr="009A6CF2" w:rsidRDefault="00304846" w:rsidP="001C5E43">
      <w:pPr>
        <w:pStyle w:val="a4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9A6CF2">
        <w:rPr>
          <w:rFonts w:ascii="Times New Roman" w:eastAsia="Calibri" w:hAnsi="Times New Roman" w:cs="Times New Roman"/>
          <w:b/>
          <w:sz w:val="24"/>
          <w:szCs w:val="24"/>
        </w:rPr>
        <w:t xml:space="preserve">Оценка “4” </w:t>
      </w:r>
      <w:r w:rsidRPr="009A6CF2">
        <w:rPr>
          <w:rFonts w:ascii="Times New Roman" w:eastAsia="Calibri" w:hAnsi="Times New Roman" w:cs="Times New Roman"/>
          <w:sz w:val="24"/>
          <w:szCs w:val="24"/>
        </w:rPr>
        <w:t>ставится, если ученик выполнил требования к оценке “5”, но:</w:t>
      </w:r>
    </w:p>
    <w:p w:rsidR="00304846" w:rsidRPr="009A6CF2" w:rsidRDefault="00304846" w:rsidP="001C5E43">
      <w:pPr>
        <w:pStyle w:val="a4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9A6CF2">
        <w:rPr>
          <w:rFonts w:ascii="Times New Roman" w:eastAsia="Calibri" w:hAnsi="Times New Roman" w:cs="Times New Roman"/>
          <w:sz w:val="24"/>
          <w:szCs w:val="24"/>
        </w:rPr>
        <w:t xml:space="preserve">1)опыт проводил в условиях, не обеспечивающих достаточной точности измерений; 2)было допущено два-три недочета; </w:t>
      </w:r>
    </w:p>
    <w:p w:rsidR="00304846" w:rsidRPr="009A6CF2" w:rsidRDefault="00304846" w:rsidP="001C5E43">
      <w:pPr>
        <w:pStyle w:val="a4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9A6CF2">
        <w:rPr>
          <w:rFonts w:ascii="Times New Roman" w:eastAsia="Calibri" w:hAnsi="Times New Roman" w:cs="Times New Roman"/>
          <w:sz w:val="24"/>
          <w:szCs w:val="24"/>
        </w:rPr>
        <w:t>3) не более одной негрубой ошибки и одного недочета, 4)эксперимент проведен не полностью; 5) в описании наблюдений из опыта допустил неточности, выводы сделал неполные.</w:t>
      </w:r>
    </w:p>
    <w:p w:rsidR="00304846" w:rsidRPr="009A6CF2" w:rsidRDefault="00304846" w:rsidP="001C5E43">
      <w:pPr>
        <w:pStyle w:val="a4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9A6CF2">
        <w:rPr>
          <w:rFonts w:ascii="Times New Roman" w:eastAsia="Calibri" w:hAnsi="Times New Roman" w:cs="Times New Roman"/>
          <w:sz w:val="24"/>
          <w:szCs w:val="24"/>
        </w:rPr>
        <w:t> </w:t>
      </w:r>
      <w:r w:rsidRPr="009A6CF2">
        <w:rPr>
          <w:rFonts w:ascii="Times New Roman" w:eastAsia="Calibri" w:hAnsi="Times New Roman" w:cs="Times New Roman"/>
          <w:b/>
          <w:sz w:val="24"/>
          <w:szCs w:val="24"/>
        </w:rPr>
        <w:t xml:space="preserve">Оценка “3” </w:t>
      </w:r>
      <w:r w:rsidRPr="009A6CF2">
        <w:rPr>
          <w:rFonts w:ascii="Times New Roman" w:eastAsia="Calibri" w:hAnsi="Times New Roman" w:cs="Times New Roman"/>
          <w:sz w:val="24"/>
          <w:szCs w:val="24"/>
        </w:rPr>
        <w:t>ставится, если ученик:</w:t>
      </w:r>
    </w:p>
    <w:p w:rsidR="00304846" w:rsidRPr="009A6CF2" w:rsidRDefault="00304846" w:rsidP="001C5E43">
      <w:pPr>
        <w:pStyle w:val="a4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9A6CF2">
        <w:rPr>
          <w:rFonts w:ascii="Times New Roman" w:eastAsia="Calibri" w:hAnsi="Times New Roman" w:cs="Times New Roman"/>
          <w:sz w:val="24"/>
          <w:szCs w:val="24"/>
        </w:rPr>
        <w:t xml:space="preserve">1) правильно определил цель опыта; работу выполняет правильно не менее чем наполовину, однако объём выполненной части таков, что позволяет получить правильные результаты и выводы по основным, принципиально важным задачам работы; </w:t>
      </w:r>
    </w:p>
    <w:p w:rsidR="00304846" w:rsidRPr="009A6CF2" w:rsidRDefault="00304846" w:rsidP="001C5E43">
      <w:pPr>
        <w:pStyle w:val="a4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9A6CF2">
        <w:rPr>
          <w:rFonts w:ascii="Times New Roman" w:eastAsia="Calibri" w:hAnsi="Times New Roman" w:cs="Times New Roman"/>
          <w:sz w:val="24"/>
          <w:szCs w:val="24"/>
        </w:rPr>
        <w:t>2) или подбор оборудования, объектов, материалов, а также работы по началу опыта провел с помощью учителя; или в ходе проведения опыта и измерений были допущены ошибки в описании наблюдений, формулировании выводов;</w:t>
      </w:r>
    </w:p>
    <w:p w:rsidR="00304846" w:rsidRPr="009A6CF2" w:rsidRDefault="00304846" w:rsidP="001C5E43">
      <w:pPr>
        <w:pStyle w:val="a4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9A6CF2">
        <w:rPr>
          <w:rFonts w:ascii="Times New Roman" w:eastAsia="Calibri" w:hAnsi="Times New Roman" w:cs="Times New Roman"/>
          <w:sz w:val="24"/>
          <w:szCs w:val="24"/>
        </w:rPr>
        <w:t xml:space="preserve">3)опыт проводился в нерациональных условиях, что привело к получению результатов с большей погрешностью; или в отчёте были допущены в общей сложности не более двух ошибок (в записях единиц, измерениях, в вычислениях, графиках, таблицах, схемах и т.д.) не </w:t>
      </w:r>
      <w:r w:rsidRPr="009A6CF2">
        <w:rPr>
          <w:rFonts w:ascii="Times New Roman" w:eastAsia="Calibri" w:hAnsi="Times New Roman" w:cs="Times New Roman"/>
          <w:sz w:val="24"/>
          <w:szCs w:val="24"/>
        </w:rPr>
        <w:lastRenderedPageBreak/>
        <w:t>принципиального для данной работы характера, но повлиявших на результат выполнения; или не выполнен совсем или выполнен неверно анализ погрешностей (9-11 класс);</w:t>
      </w:r>
    </w:p>
    <w:p w:rsidR="00304846" w:rsidRPr="009A6CF2" w:rsidRDefault="00304846" w:rsidP="001C5E43">
      <w:pPr>
        <w:pStyle w:val="a4"/>
        <w:spacing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A6CF2">
        <w:rPr>
          <w:rFonts w:ascii="Times New Roman" w:eastAsia="Calibri" w:hAnsi="Times New Roman" w:cs="Times New Roman"/>
          <w:sz w:val="24"/>
          <w:szCs w:val="24"/>
        </w:rPr>
        <w:t>4) допускает грубую ошибку в ходе эксперимента (в объяснении, в оформлении работы, в соблюдении правил техники безопасности при работе с материалами и оборудованием), которая исправляется по требованию учителя.</w:t>
      </w:r>
    </w:p>
    <w:p w:rsidR="00304846" w:rsidRPr="009A6CF2" w:rsidRDefault="00304846" w:rsidP="001C5E43">
      <w:pPr>
        <w:pStyle w:val="a4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9A6CF2">
        <w:rPr>
          <w:rFonts w:ascii="Times New Roman" w:eastAsia="Calibri" w:hAnsi="Times New Roman" w:cs="Times New Roman"/>
          <w:b/>
          <w:sz w:val="24"/>
          <w:szCs w:val="24"/>
        </w:rPr>
        <w:t>Оценка “2”</w:t>
      </w:r>
      <w:r w:rsidRPr="009A6CF2">
        <w:rPr>
          <w:rFonts w:ascii="Times New Roman" w:eastAsia="Calibri" w:hAnsi="Times New Roman" w:cs="Times New Roman"/>
          <w:sz w:val="24"/>
          <w:szCs w:val="24"/>
        </w:rPr>
        <w:t xml:space="preserve"> ставится, если ученик:</w:t>
      </w:r>
    </w:p>
    <w:p w:rsidR="00304846" w:rsidRPr="009A6CF2" w:rsidRDefault="00304846" w:rsidP="001C5E43">
      <w:pPr>
        <w:pStyle w:val="a4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9A6CF2">
        <w:rPr>
          <w:rFonts w:ascii="Times New Roman" w:eastAsia="Calibri" w:hAnsi="Times New Roman" w:cs="Times New Roman"/>
          <w:sz w:val="24"/>
          <w:szCs w:val="24"/>
        </w:rPr>
        <w:t>1). не определил самостоятельно цель опыта; выполнил работу не полностью, не подготовил нужное оборудование и объем выполненной части работы не позволяет сделать правильных выводов;</w:t>
      </w:r>
    </w:p>
    <w:p w:rsidR="00304846" w:rsidRPr="009A6CF2" w:rsidRDefault="00304846" w:rsidP="001C5E43">
      <w:pPr>
        <w:pStyle w:val="a4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9A6CF2">
        <w:rPr>
          <w:rFonts w:ascii="Times New Roman" w:eastAsia="Calibri" w:hAnsi="Times New Roman" w:cs="Times New Roman"/>
          <w:sz w:val="24"/>
          <w:szCs w:val="24"/>
        </w:rPr>
        <w:t>2) или опыты, измерения, вычисления, наблюдения производились неправильно;</w:t>
      </w:r>
    </w:p>
    <w:p w:rsidR="00304846" w:rsidRPr="009A6CF2" w:rsidRDefault="00304846" w:rsidP="001C5E43">
      <w:pPr>
        <w:pStyle w:val="a4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9A6CF2">
        <w:rPr>
          <w:rFonts w:ascii="Times New Roman" w:eastAsia="Calibri" w:hAnsi="Times New Roman" w:cs="Times New Roman"/>
          <w:sz w:val="24"/>
          <w:szCs w:val="24"/>
        </w:rPr>
        <w:t>3) или в ходе работы и в отчете обнаружились в совокупности все недостатки, отмеченные в требованиях к оценке “3”;</w:t>
      </w:r>
    </w:p>
    <w:p w:rsidR="00304846" w:rsidRPr="009A6CF2" w:rsidRDefault="00304846" w:rsidP="001C5E43">
      <w:pPr>
        <w:pStyle w:val="a4"/>
        <w:spacing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A6CF2">
        <w:rPr>
          <w:rFonts w:ascii="Times New Roman" w:eastAsia="Calibri" w:hAnsi="Times New Roman" w:cs="Times New Roman"/>
          <w:sz w:val="24"/>
          <w:szCs w:val="24"/>
        </w:rPr>
        <w:t>4) допускает две (и более) грубые ошибки в ходе эксперимента, в объяснении, в оформлении работы, в соблюдении правил техники безопасности при работе с веществами и оборудованием, которые не может исправить даже по требованию учителя.</w:t>
      </w:r>
    </w:p>
    <w:p w:rsidR="00304846" w:rsidRPr="009A6CF2" w:rsidRDefault="00304846" w:rsidP="001C5E43">
      <w:pPr>
        <w:pStyle w:val="a4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9A6CF2">
        <w:rPr>
          <w:rFonts w:ascii="Times New Roman" w:eastAsia="Calibri" w:hAnsi="Times New Roman" w:cs="Times New Roman"/>
          <w:b/>
          <w:sz w:val="24"/>
          <w:szCs w:val="24"/>
        </w:rPr>
        <w:t>Оценка “1”</w:t>
      </w:r>
      <w:r w:rsidRPr="009A6CF2">
        <w:rPr>
          <w:rFonts w:ascii="Times New Roman" w:eastAsia="Calibri" w:hAnsi="Times New Roman" w:cs="Times New Roman"/>
          <w:sz w:val="24"/>
          <w:szCs w:val="24"/>
        </w:rPr>
        <w:t xml:space="preserve"> ставится, если ученик:</w:t>
      </w:r>
    </w:p>
    <w:p w:rsidR="00304846" w:rsidRPr="009A6CF2" w:rsidRDefault="00304846" w:rsidP="001C5E43">
      <w:pPr>
        <w:pStyle w:val="a4"/>
        <w:numPr>
          <w:ilvl w:val="0"/>
          <w:numId w:val="19"/>
        </w:numPr>
        <w:suppressAutoHyphens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9A6CF2">
        <w:rPr>
          <w:rFonts w:ascii="Times New Roman" w:eastAsia="Calibri" w:hAnsi="Times New Roman" w:cs="Times New Roman"/>
          <w:sz w:val="24"/>
          <w:szCs w:val="24"/>
        </w:rPr>
        <w:t>полностью не сумел начать и оформить опыт; не выполняет работу; показывает отсутствие экспериментальных умений; не соблюдал или грубо нарушал требования безопасности труда.</w:t>
      </w:r>
    </w:p>
    <w:p w:rsidR="00304846" w:rsidRPr="009A6CF2" w:rsidRDefault="00304846" w:rsidP="001C5E43">
      <w:pPr>
        <w:pStyle w:val="a4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9A6CF2">
        <w:rPr>
          <w:rFonts w:ascii="Times New Roman" w:eastAsia="Calibri" w:hAnsi="Times New Roman" w:cs="Times New Roman"/>
          <w:sz w:val="24"/>
          <w:szCs w:val="24"/>
        </w:rPr>
        <w:t>Примечание.</w:t>
      </w:r>
    </w:p>
    <w:p w:rsidR="00613D9E" w:rsidRPr="009A6CF2" w:rsidRDefault="00304846" w:rsidP="001C5E43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A6CF2">
        <w:rPr>
          <w:rFonts w:ascii="Times New Roman" w:eastAsia="Calibri" w:hAnsi="Times New Roman" w:cs="Times New Roman"/>
          <w:sz w:val="24"/>
          <w:szCs w:val="24"/>
        </w:rPr>
        <w:t>1. В тех случаях, когда учащийся показал оригинальный и наиболее рациональный подход к выполнению работы и в процессе работы, но не избежал тех или иных недостатков, оценка за выполнение работы по усмотрению учителя может быть повышена по сравнению с указанными выше нормами. 2. Оценки с анализом доводятся до сведения учащихся, как правило, на последующем уроке.</w:t>
      </w:r>
    </w:p>
    <w:p w:rsidR="00304846" w:rsidRPr="009A6CF2" w:rsidRDefault="00304846" w:rsidP="001C5E43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AE7431" w:rsidRDefault="009967C2" w:rsidP="001C5E43">
      <w:pPr>
        <w:pStyle w:val="af6"/>
        <w:spacing w:line="360" w:lineRule="auto"/>
        <w:ind w:left="420"/>
      </w:pPr>
      <w:r w:rsidRPr="009A6CF2">
        <w:rPr>
          <w:b/>
        </w:rPr>
        <w:br w:type="page"/>
      </w:r>
    </w:p>
    <w:p w:rsidR="00AE7431" w:rsidRPr="000B427E" w:rsidRDefault="00AE7431" w:rsidP="00AE7431">
      <w:pPr>
        <w:jc w:val="center"/>
        <w:rPr>
          <w:rFonts w:cs="Times New Roman"/>
          <w:b/>
        </w:rPr>
      </w:pPr>
      <w:r w:rsidRPr="000B427E">
        <w:rPr>
          <w:rFonts w:cs="Times New Roman"/>
          <w:b/>
        </w:rPr>
        <w:lastRenderedPageBreak/>
        <w:t>Календарно-тематическое планирование курса биология «Общие биологические закономерности»,  9 класс (ФГОС)</w:t>
      </w:r>
    </w:p>
    <w:p w:rsidR="00AE7431" w:rsidRPr="006E24FD" w:rsidRDefault="00AE7431" w:rsidP="00AE7431">
      <w:pPr>
        <w:jc w:val="center"/>
      </w:pPr>
      <w:r w:rsidRPr="000B427E">
        <w:rPr>
          <w:rFonts w:cs="Times New Roman"/>
          <w:b/>
        </w:rPr>
        <w:t>на основе УМК «Биология 5-9 класс» И.Н. Пономарёвой и др. (концентрический курс)-2 часа в неделю- 68 часов</w:t>
      </w:r>
      <w:r>
        <w:rPr>
          <w:rFonts w:cs="Times New Roman"/>
          <w:b/>
        </w:rPr>
        <w:t>.</w:t>
      </w:r>
    </w:p>
    <w:tbl>
      <w:tblPr>
        <w:tblStyle w:val="af8"/>
        <w:tblW w:w="16586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2127"/>
        <w:gridCol w:w="2126"/>
        <w:gridCol w:w="1701"/>
        <w:gridCol w:w="1701"/>
        <w:gridCol w:w="1276"/>
        <w:gridCol w:w="992"/>
        <w:gridCol w:w="850"/>
        <w:gridCol w:w="993"/>
        <w:gridCol w:w="850"/>
        <w:gridCol w:w="992"/>
        <w:gridCol w:w="851"/>
      </w:tblGrid>
      <w:tr w:rsidR="00AE7431" w:rsidTr="000C04F9">
        <w:trPr>
          <w:trHeight w:val="37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431" w:rsidRDefault="00AE7431" w:rsidP="000C04F9">
            <w:pPr>
              <w:rPr>
                <w:rFonts w:cs="Times New Roman"/>
              </w:rPr>
            </w:pPr>
            <w:r>
              <w:rPr>
                <w:rFonts w:cs="Times New Roman"/>
              </w:rPr>
              <w:t>№ ур.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431" w:rsidRDefault="00AE7431" w:rsidP="000C04F9">
            <w:pPr>
              <w:tabs>
                <w:tab w:val="left" w:pos="1594"/>
              </w:tabs>
              <w:ind w:left="421" w:hanging="387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Раздел</w:t>
            </w:r>
          </w:p>
          <w:p w:rsidR="00AE7431" w:rsidRDefault="00AE7431" w:rsidP="000C04F9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(количество часов)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431" w:rsidRDefault="00AE7431" w:rsidP="000C04F9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Тема урока</w:t>
            </w:r>
          </w:p>
          <w:p w:rsidR="00AE7431" w:rsidRDefault="00AE7431" w:rsidP="000C04F9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Лабораторная работа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431" w:rsidRDefault="00AE7431" w:rsidP="000C04F9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Планируемые результаты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431" w:rsidRDefault="00AE7431" w:rsidP="000C04F9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Универ-</w:t>
            </w:r>
          </w:p>
          <w:p w:rsidR="00AE7431" w:rsidRDefault="00AE7431" w:rsidP="000C04F9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сальн.</w:t>
            </w:r>
          </w:p>
          <w:p w:rsidR="00AE7431" w:rsidRDefault="00AE7431" w:rsidP="000C04F9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уч. дей-</w:t>
            </w:r>
          </w:p>
          <w:p w:rsidR="00AE7431" w:rsidRDefault="00AE7431" w:rsidP="000C04F9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ствия</w:t>
            </w:r>
          </w:p>
        </w:tc>
        <w:tc>
          <w:tcPr>
            <w:tcW w:w="5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431" w:rsidRDefault="00AE7431" w:rsidP="000C04F9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Дата проведения</w:t>
            </w:r>
          </w:p>
        </w:tc>
      </w:tr>
      <w:tr w:rsidR="00AE7431" w:rsidTr="000C04F9">
        <w:trPr>
          <w:trHeight w:val="27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431" w:rsidRDefault="00AE7431" w:rsidP="000C04F9">
            <w:pPr>
              <w:rPr>
                <w:rFonts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431" w:rsidRDefault="00AE7431" w:rsidP="000C04F9">
            <w:pPr>
              <w:rPr>
                <w:rFonts w:cs="Times New Roman"/>
                <w:b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431" w:rsidRDefault="00AE7431" w:rsidP="000C04F9">
            <w:pPr>
              <w:rPr>
                <w:rFonts w:cs="Times New Roman"/>
                <w:b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431" w:rsidRDefault="00AE7431" w:rsidP="000C04F9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Предметные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431" w:rsidRDefault="00AE7431" w:rsidP="000C04F9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Метапредметные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431" w:rsidRDefault="00AE7431" w:rsidP="000C04F9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Личностные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431" w:rsidRDefault="00AE7431" w:rsidP="000C04F9">
            <w:pPr>
              <w:rPr>
                <w:rFonts w:cs="Times New Roman"/>
                <w:b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431" w:rsidRDefault="00AE7431" w:rsidP="000C04F9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9 «А» кл.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431" w:rsidRDefault="00AE7431" w:rsidP="000C04F9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9 «Б» кл.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9 «В» кл.</w:t>
            </w:r>
          </w:p>
        </w:tc>
      </w:tr>
      <w:tr w:rsidR="00AE7431" w:rsidTr="000C04F9">
        <w:trPr>
          <w:trHeight w:val="15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431" w:rsidRDefault="00AE7431" w:rsidP="000C04F9">
            <w:pPr>
              <w:rPr>
                <w:rFonts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431" w:rsidRDefault="00AE7431" w:rsidP="000C04F9">
            <w:pPr>
              <w:rPr>
                <w:rFonts w:cs="Times New Roman"/>
                <w:b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431" w:rsidRDefault="00AE7431" w:rsidP="000C04F9">
            <w:pPr>
              <w:rPr>
                <w:rFonts w:cs="Times New Roman"/>
                <w:b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431" w:rsidRDefault="00AE7431" w:rsidP="000C04F9">
            <w:pPr>
              <w:rPr>
                <w:rFonts w:cs="Times New Roman"/>
                <w:b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431" w:rsidRDefault="00AE7431" w:rsidP="000C04F9">
            <w:pPr>
              <w:rPr>
                <w:rFonts w:cs="Times New Roman"/>
                <w:b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431" w:rsidRDefault="00AE7431" w:rsidP="000C04F9">
            <w:pPr>
              <w:rPr>
                <w:rFonts w:cs="Times New Roman"/>
                <w:b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431" w:rsidRDefault="00AE7431" w:rsidP="000C04F9">
            <w:pPr>
              <w:rPr>
                <w:rFonts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431" w:rsidRDefault="00AE7431" w:rsidP="000C04F9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План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431" w:rsidRDefault="00AE7431" w:rsidP="000C04F9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Факт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431" w:rsidRDefault="00AE7431" w:rsidP="000C04F9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План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431" w:rsidRDefault="00AE7431" w:rsidP="000C04F9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Факт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Факт</w:t>
            </w:r>
          </w:p>
        </w:tc>
      </w:tr>
      <w:tr w:rsidR="00AE7431" w:rsidRPr="00EE5592" w:rsidTr="000C04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431" w:rsidRPr="00EE5592" w:rsidRDefault="00AE7431" w:rsidP="000C04F9">
            <w:pPr>
              <w:rPr>
                <w:rFonts w:cs="Times New Roman"/>
              </w:rPr>
            </w:pPr>
            <w:r w:rsidRPr="00EE5592">
              <w:rPr>
                <w:rFonts w:cs="Times New Roma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431" w:rsidRPr="00EE5592" w:rsidRDefault="00AE7431" w:rsidP="000C04F9">
            <w:pPr>
              <w:rPr>
                <w:rFonts w:cs="Times New Roman"/>
                <w:sz w:val="20"/>
                <w:szCs w:val="20"/>
              </w:rPr>
            </w:pPr>
            <w:r w:rsidRPr="00EE5592"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  <w:t>Раздел 1. Общие закономерности жизни. (5 ч)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431" w:rsidRPr="0017286D" w:rsidRDefault="00AE7431" w:rsidP="000C04F9">
            <w:pPr>
              <w:rPr>
                <w:rFonts w:eastAsia="NewBaskervilleC" w:cs="Times New Roman"/>
                <w:b/>
                <w:color w:val="000000" w:themeColor="text1"/>
                <w:sz w:val="20"/>
                <w:szCs w:val="20"/>
              </w:rPr>
            </w:pPr>
            <w:r w:rsidRPr="00EE5592">
              <w:rPr>
                <w:rFonts w:eastAsia="NewBaskervilleC" w:cs="Times New Roman"/>
                <w:b/>
                <w:color w:val="000000" w:themeColor="text1"/>
                <w:sz w:val="20"/>
                <w:szCs w:val="20"/>
              </w:rPr>
              <w:t>Инструктаж по Т.Б.</w:t>
            </w:r>
            <w:r w:rsidRPr="00EE5592">
              <w:rPr>
                <w:rFonts w:cs="Times New Roman"/>
              </w:rPr>
              <w:t xml:space="preserve"> Биология – наука о живом мире. </w:t>
            </w:r>
            <w:r w:rsidRPr="00EE5592">
              <w:rPr>
                <w:rFonts w:cs="Times New Roman"/>
                <w:color w:val="000000" w:themeColor="text1"/>
                <w:sz w:val="20"/>
                <w:szCs w:val="20"/>
              </w:rPr>
              <w:t>§ 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431" w:rsidRPr="00EE5592" w:rsidRDefault="00AE7431" w:rsidP="000C04F9">
            <w:pPr>
              <w:rPr>
                <w:rFonts w:cs="Times New Roman"/>
                <w:sz w:val="18"/>
                <w:szCs w:val="18"/>
              </w:rPr>
            </w:pPr>
            <w:r w:rsidRPr="00EE5592">
              <w:rPr>
                <w:rFonts w:cs="Times New Roman"/>
                <w:sz w:val="18"/>
                <w:szCs w:val="18"/>
              </w:rPr>
              <w:t>-владеть основами научных знаний о живой природе и закономерностях ее развития, выделять существенные признаки биологических объектов и процессов, основные свойства живых систем, царств живой природы, систематики и представителей разных таксонов;</w:t>
            </w:r>
          </w:p>
          <w:p w:rsidR="00AE7431" w:rsidRPr="00EE5592" w:rsidRDefault="00AE7431" w:rsidP="000C04F9">
            <w:pPr>
              <w:rPr>
                <w:rFonts w:cs="Times New Roman"/>
                <w:sz w:val="18"/>
                <w:szCs w:val="18"/>
              </w:rPr>
            </w:pPr>
            <w:r w:rsidRPr="00EE5592">
              <w:rPr>
                <w:rFonts w:cs="Times New Roman"/>
                <w:sz w:val="18"/>
                <w:szCs w:val="18"/>
              </w:rPr>
              <w:t>-объяснять роль биологии в практической деятельности людей; места и роли человека в природе; роли различных организмов в жизни человека; значения биологического разнообразия для сохранения биосферы; механизмов наследственности и изменчивости, видообразования и приспособленности;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431" w:rsidRPr="00EE5592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EE5592">
              <w:rPr>
                <w:b/>
                <w:color w:val="000000" w:themeColor="text1"/>
                <w:sz w:val="18"/>
                <w:szCs w:val="18"/>
              </w:rPr>
              <w:t>П.:</w:t>
            </w:r>
            <w:r w:rsidRPr="00EE5592">
              <w:rPr>
                <w:color w:val="000000" w:themeColor="text1"/>
                <w:sz w:val="18"/>
                <w:szCs w:val="18"/>
              </w:rPr>
              <w:t>работать с разными источниками информации, анализировать и оценивать информацию, преобразовывать ее из одной формы в другую;</w:t>
            </w:r>
          </w:p>
          <w:p w:rsidR="00AE7431" w:rsidRPr="00EE5592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EE5592">
              <w:rPr>
                <w:b/>
                <w:color w:val="000000" w:themeColor="text1"/>
                <w:sz w:val="18"/>
                <w:szCs w:val="18"/>
              </w:rPr>
              <w:t>Р.:</w:t>
            </w:r>
            <w:r w:rsidRPr="00EE5592">
              <w:rPr>
                <w:color w:val="000000" w:themeColor="text1"/>
                <w:sz w:val="18"/>
                <w:szCs w:val="18"/>
              </w:rPr>
              <w:t xml:space="preserve"> организовывать свою учебную и познавательную деятельность - определять цели работы, ставить задачи, планировать (рассчитывать последовательность действий и прогнозировать результаты работы);</w:t>
            </w:r>
          </w:p>
          <w:p w:rsidR="00AE7431" w:rsidRPr="00EE5592" w:rsidRDefault="00AE7431" w:rsidP="000C04F9">
            <w:pPr>
              <w:rPr>
                <w:rFonts w:cs="Times New Roman"/>
                <w:sz w:val="18"/>
                <w:szCs w:val="18"/>
              </w:rPr>
            </w:pPr>
            <w:r w:rsidRPr="00EE5592">
              <w:rPr>
                <w:rFonts w:cs="Times New Roman"/>
                <w:b/>
                <w:color w:val="000000" w:themeColor="text1"/>
                <w:sz w:val="18"/>
                <w:szCs w:val="18"/>
              </w:rPr>
              <w:t>К.:</w:t>
            </w:r>
            <w:r w:rsidRPr="00EE5592">
              <w:rPr>
                <w:rFonts w:cs="Times New Roman"/>
                <w:color w:val="000000" w:themeColor="text1"/>
                <w:sz w:val="18"/>
                <w:szCs w:val="18"/>
              </w:rPr>
              <w:t>знать и соблюдать правила работы в кабинете биологии;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431" w:rsidRPr="00EE5592" w:rsidRDefault="00AE7431" w:rsidP="000C04F9">
            <w:pPr>
              <w:ind w:left="-68" w:firstLine="8"/>
              <w:rPr>
                <w:rFonts w:cs="Times New Roman"/>
                <w:sz w:val="18"/>
                <w:szCs w:val="18"/>
              </w:rPr>
            </w:pPr>
            <w:r w:rsidRPr="00EE5592">
              <w:rPr>
                <w:rFonts w:cs="Times New Roman"/>
                <w:sz w:val="18"/>
                <w:szCs w:val="18"/>
              </w:rPr>
              <w:tab/>
              <w:t>Осознание единства и целостности окружающего мира, возможности его познания  и  объяснения на основе достижений науки;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431" w:rsidRPr="00EE5592" w:rsidRDefault="00AE7431" w:rsidP="000C04F9">
            <w:pPr>
              <w:rPr>
                <w:rFonts w:cs="Times New Roman"/>
                <w:sz w:val="18"/>
                <w:szCs w:val="18"/>
              </w:rPr>
            </w:pPr>
            <w:r w:rsidRPr="00EE5592">
              <w:rPr>
                <w:rFonts w:cs="Times New Roman"/>
                <w:sz w:val="18"/>
                <w:szCs w:val="18"/>
              </w:rPr>
              <w:t>Индивидуальная, фронтальная.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ind w:left="67" w:right="-434" w:hanging="26"/>
              <w:rPr>
                <w:rFonts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</w:tr>
      <w:tr w:rsidR="00AE7431" w:rsidRPr="00EE5592" w:rsidTr="000C04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431" w:rsidRPr="00EE5592" w:rsidRDefault="00AE7431" w:rsidP="000C04F9">
            <w:pPr>
              <w:rPr>
                <w:rFonts w:cs="Times New Roman"/>
              </w:rPr>
            </w:pPr>
            <w:r w:rsidRPr="00EE5592">
              <w:rPr>
                <w:rFonts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17286D" w:rsidRDefault="00AE7431" w:rsidP="000C04F9">
            <w:pPr>
              <w:rPr>
                <w:rFonts w:eastAsia="NewBaskervilleC" w:cs="Times New Roman"/>
                <w:b/>
                <w:color w:val="000000" w:themeColor="text1"/>
                <w:sz w:val="20"/>
                <w:szCs w:val="20"/>
              </w:rPr>
            </w:pPr>
            <w:r w:rsidRPr="00EE5592">
              <w:rPr>
                <w:rFonts w:cs="Times New Roman"/>
              </w:rPr>
              <w:t xml:space="preserve"> Методы биологических исследований.</w:t>
            </w:r>
            <w:r w:rsidRPr="00EE5592">
              <w:rPr>
                <w:rFonts w:cs="Times New Roman"/>
                <w:color w:val="000000" w:themeColor="text1"/>
                <w:sz w:val="20"/>
                <w:szCs w:val="20"/>
              </w:rPr>
              <w:t>§</w:t>
            </w:r>
            <w:r w:rsidRPr="00EE5592">
              <w:rPr>
                <w:rFonts w:cs="Times New Roman"/>
                <w:color w:val="000000" w:themeColor="text1"/>
              </w:rPr>
              <w:t>2</w:t>
            </w:r>
          </w:p>
          <w:p w:rsidR="00AE7431" w:rsidRPr="00EE5592" w:rsidRDefault="00AE7431" w:rsidP="000C04F9">
            <w:pPr>
              <w:snapToGrid w:val="0"/>
              <w:contextualSpacing/>
              <w:rPr>
                <w:rFonts w:eastAsia="FranklinGothicMediumC" w:cs="Times New Roman"/>
                <w:b/>
                <w:color w:val="000000" w:themeColor="text1"/>
              </w:rPr>
            </w:pPr>
          </w:p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431" w:rsidRPr="00EE5592" w:rsidRDefault="00AE7431" w:rsidP="000C04F9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 w:rsidRPr="00EE5592"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 xml:space="preserve">-объяснять роль биологии в практической деятельности людей; места и роли человека в природе; роли </w:t>
            </w:r>
            <w:r w:rsidRPr="00EE5592">
              <w:rPr>
                <w:rFonts w:eastAsia="NewBaskervilleC" w:cs="Times New Roman"/>
                <w:color w:val="000000" w:themeColor="text1"/>
                <w:sz w:val="18"/>
                <w:szCs w:val="18"/>
              </w:rPr>
              <w:lastRenderedPageBreak/>
              <w:t>различных организмов в жизни человека; значения биологического разнообразия для сохранения биосферы; механизмов наследственности и изменчивости, видообразования и приспособленности;</w:t>
            </w:r>
          </w:p>
          <w:p w:rsidR="00AE7431" w:rsidRPr="00EE5592" w:rsidRDefault="00AE7431" w:rsidP="000C04F9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 w:rsidRPr="00EE5592"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-характеризовать биологию как  науку, уровни организации живой материи, методы биологической науки (наблюдение, эксперимент, измерение), научные дисциплины, занимающиеся изучением жизнедеятельности организмов, и оценивать их роль в познании живой природы;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431" w:rsidRPr="00EE5592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EE5592">
              <w:rPr>
                <w:b/>
                <w:color w:val="000000" w:themeColor="text1"/>
                <w:sz w:val="18"/>
                <w:szCs w:val="18"/>
              </w:rPr>
              <w:lastRenderedPageBreak/>
              <w:t>П.:</w:t>
            </w:r>
            <w:r w:rsidRPr="00EE5592">
              <w:rPr>
                <w:color w:val="000000" w:themeColor="text1"/>
                <w:sz w:val="18"/>
                <w:szCs w:val="18"/>
              </w:rPr>
              <w:t xml:space="preserve">работать с разными источниками информации, анализировать и оценивать </w:t>
            </w:r>
            <w:r w:rsidRPr="00EE5592">
              <w:rPr>
                <w:color w:val="000000" w:themeColor="text1"/>
                <w:sz w:val="18"/>
                <w:szCs w:val="18"/>
              </w:rPr>
              <w:lastRenderedPageBreak/>
              <w:t>информацию, преобразовывать ее из одной формы в другую;</w:t>
            </w:r>
          </w:p>
          <w:p w:rsidR="00AE7431" w:rsidRPr="00EE5592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EE5592">
              <w:rPr>
                <w:b/>
                <w:color w:val="000000" w:themeColor="text1"/>
                <w:sz w:val="18"/>
                <w:szCs w:val="18"/>
              </w:rPr>
              <w:t>Р.:</w:t>
            </w:r>
            <w:r w:rsidRPr="00EE5592">
              <w:rPr>
                <w:color w:val="000000" w:themeColor="text1"/>
                <w:sz w:val="18"/>
                <w:szCs w:val="18"/>
              </w:rPr>
              <w:t>составлять тезисы, различные виды планов (простых, сложных и т.п.), структурировать учебный материал, давать определения понятий;</w:t>
            </w:r>
          </w:p>
          <w:p w:rsidR="00AE7431" w:rsidRPr="00EE5592" w:rsidRDefault="00AE7431" w:rsidP="000C04F9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r w:rsidRPr="00EE5592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EE5592">
              <w:rPr>
                <w:color w:val="000000" w:themeColor="text1"/>
                <w:sz w:val="18"/>
                <w:szCs w:val="18"/>
              </w:rPr>
              <w:t>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431" w:rsidRPr="00EE5592" w:rsidRDefault="00AE7431" w:rsidP="000C04F9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EE5592">
              <w:rPr>
                <w:rFonts w:cs="Times New Roman"/>
                <w:color w:val="000000" w:themeColor="text1"/>
                <w:sz w:val="18"/>
                <w:szCs w:val="18"/>
              </w:rPr>
              <w:lastRenderedPageBreak/>
              <w:t xml:space="preserve">Развитие познавательных интересов и мотивов, направленных на изучение живой </w:t>
            </w:r>
            <w:r w:rsidRPr="00EE5592">
              <w:rPr>
                <w:rFonts w:cs="Times New Roman"/>
                <w:color w:val="000000" w:themeColor="text1"/>
                <w:sz w:val="18"/>
                <w:szCs w:val="18"/>
              </w:rPr>
              <w:lastRenderedPageBreak/>
              <w:t>природы; интеллектуальных умений (доказывать, строить рассуждения, анализировать, сравнивать, делать выводы и др.); эстетического восприятия живых объектов;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431" w:rsidRPr="00EE5592" w:rsidRDefault="00AE7431" w:rsidP="000C04F9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 w:rsidRPr="00EE5592">
              <w:rPr>
                <w:rFonts w:cs="Times New Roman"/>
                <w:sz w:val="18"/>
                <w:szCs w:val="18"/>
              </w:rPr>
              <w:lastRenderedPageBreak/>
              <w:t>Индивидуальная, фронтальная.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</w:tr>
      <w:tr w:rsidR="00AE7431" w:rsidRPr="00EE5592" w:rsidTr="000C04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  <w:r w:rsidRPr="00EE5592">
              <w:rPr>
                <w:rFonts w:cs="Times New Roman"/>
              </w:rPr>
              <w:lastRenderedPageBreak/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pStyle w:val="a4"/>
              <w:rPr>
                <w:color w:val="000000" w:themeColor="text1"/>
                <w:sz w:val="22"/>
                <w:szCs w:val="22"/>
              </w:rPr>
            </w:pPr>
            <w:r w:rsidRPr="00EE5592">
              <w:rPr>
                <w:sz w:val="22"/>
                <w:szCs w:val="22"/>
              </w:rPr>
              <w:t>Общие свойства живых организмов.</w:t>
            </w:r>
            <w:r w:rsidRPr="00EE5592">
              <w:rPr>
                <w:color w:val="000000" w:themeColor="text1"/>
              </w:rPr>
              <w:t xml:space="preserve"> §</w:t>
            </w:r>
            <w:r w:rsidRPr="00EE5592">
              <w:rPr>
                <w:color w:val="000000" w:themeColor="text1"/>
                <w:sz w:val="22"/>
                <w:szCs w:val="22"/>
              </w:rPr>
              <w:t>3</w:t>
            </w:r>
          </w:p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 w:rsidRPr="00EE5592"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-владеть основами научных знаний о живой природе и закономерностях ее развития, выделять существенные признаки биологических объектов и процессов, основные свойства живых систем, царств живой природы, систематики и представителей разных таксонов;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EE5592">
              <w:rPr>
                <w:b/>
                <w:color w:val="000000" w:themeColor="text1"/>
                <w:sz w:val="18"/>
                <w:szCs w:val="18"/>
              </w:rPr>
              <w:t xml:space="preserve"> П.: </w:t>
            </w:r>
            <w:r w:rsidRPr="00EE5592">
              <w:rPr>
                <w:color w:val="000000" w:themeColor="text1"/>
                <w:sz w:val="18"/>
                <w:szCs w:val="18"/>
              </w:rPr>
              <w:t>сравнивать и классифицировать, самостоятельно выбирая критерии для указанных логических операций;</w:t>
            </w:r>
          </w:p>
          <w:p w:rsidR="00AE7431" w:rsidRPr="00EE5592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EE5592">
              <w:rPr>
                <w:color w:val="000000" w:themeColor="text1"/>
                <w:sz w:val="18"/>
                <w:szCs w:val="18"/>
              </w:rPr>
              <w:t>строить логические рассуждения, включающие установление причинно-следственных связей;</w:t>
            </w:r>
          </w:p>
          <w:p w:rsidR="00AE7431" w:rsidRPr="00EE5592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EE5592">
              <w:rPr>
                <w:b/>
                <w:color w:val="000000" w:themeColor="text1"/>
                <w:sz w:val="18"/>
                <w:szCs w:val="18"/>
              </w:rPr>
              <w:t xml:space="preserve">Р.: </w:t>
            </w:r>
            <w:r w:rsidRPr="00EE5592">
              <w:rPr>
                <w:color w:val="000000" w:themeColor="text1"/>
                <w:sz w:val="18"/>
                <w:szCs w:val="18"/>
              </w:rPr>
              <w:t xml:space="preserve">организовывать свою учебную и познавательную деятельность - </w:t>
            </w:r>
            <w:r w:rsidRPr="00EE5592">
              <w:rPr>
                <w:color w:val="000000" w:themeColor="text1"/>
                <w:sz w:val="18"/>
                <w:szCs w:val="18"/>
              </w:rPr>
              <w:lastRenderedPageBreak/>
              <w:t>определять цели работы, ставить задачи, планировать (рассчитывать последовательность действий и прогнозировать результаты работы);</w:t>
            </w:r>
          </w:p>
          <w:p w:rsidR="00AE7431" w:rsidRPr="00EE5592" w:rsidRDefault="00AE7431" w:rsidP="000C04F9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r w:rsidRPr="00EE5592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EE5592">
              <w:rPr>
                <w:color w:val="000000" w:themeColor="text1"/>
                <w:sz w:val="18"/>
                <w:szCs w:val="18"/>
              </w:rPr>
              <w:t>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EE5592">
              <w:rPr>
                <w:rFonts w:cs="Times New Roman"/>
                <w:color w:val="000000" w:themeColor="text1"/>
                <w:sz w:val="18"/>
                <w:szCs w:val="18"/>
              </w:rPr>
              <w:lastRenderedPageBreak/>
              <w:t>Осознание единства и целостности окружающего мира, возможности его познания  и  объяснения на основе достижений науки;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  <w:sz w:val="18"/>
                <w:szCs w:val="18"/>
              </w:rPr>
            </w:pPr>
            <w:r w:rsidRPr="00EE5592">
              <w:rPr>
                <w:rFonts w:cs="Times New Roman"/>
                <w:sz w:val="18"/>
                <w:szCs w:val="18"/>
              </w:rPr>
              <w:t>Индивидуальная, фронтальная.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</w:tr>
      <w:tr w:rsidR="00AE7431" w:rsidRPr="00EE5592" w:rsidTr="000C04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  <w:r w:rsidRPr="00EE5592">
              <w:rPr>
                <w:rFonts w:cs="Times New Roman"/>
              </w:rPr>
              <w:lastRenderedPageBreak/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pStyle w:val="a4"/>
              <w:rPr>
                <w:color w:val="000000" w:themeColor="text1"/>
                <w:sz w:val="22"/>
                <w:szCs w:val="22"/>
              </w:rPr>
            </w:pPr>
            <w:r w:rsidRPr="00EE5592">
              <w:rPr>
                <w:sz w:val="22"/>
                <w:szCs w:val="22"/>
              </w:rPr>
              <w:t>Многообразие форм жизни.</w:t>
            </w:r>
            <w:r w:rsidRPr="00EE5592">
              <w:rPr>
                <w:color w:val="000000" w:themeColor="text1"/>
              </w:rPr>
              <w:t xml:space="preserve"> §</w:t>
            </w:r>
            <w:r w:rsidRPr="00EE5592">
              <w:rPr>
                <w:color w:val="000000" w:themeColor="text1"/>
                <w:sz w:val="22"/>
                <w:szCs w:val="22"/>
              </w:rPr>
              <w:t>4</w:t>
            </w:r>
          </w:p>
          <w:p w:rsidR="00AE7431" w:rsidRPr="00EE5592" w:rsidRDefault="00AE7431" w:rsidP="000C04F9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 w:rsidRPr="00EE5592"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-объяснять роль биологии в практической деятельности людей; места и роли человека в природе; роли различных организмов в жизни человека; значения биологического разнообразия для сохранения биосферы; механизмов наследственности и изменчивости, видообразования и приспособленности;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EE5592">
              <w:rPr>
                <w:b/>
                <w:color w:val="000000" w:themeColor="text1"/>
                <w:sz w:val="18"/>
                <w:szCs w:val="18"/>
              </w:rPr>
              <w:t xml:space="preserve">П.: </w:t>
            </w:r>
            <w:r w:rsidRPr="00EE5592">
              <w:rPr>
                <w:color w:val="000000" w:themeColor="text1"/>
                <w:sz w:val="18"/>
                <w:szCs w:val="18"/>
              </w:rPr>
              <w:t>строить логические рассуждения, включающие установление причинно-следственных связей;</w:t>
            </w:r>
          </w:p>
          <w:p w:rsidR="00AE7431" w:rsidRPr="00EE5592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EE5592">
              <w:rPr>
                <w:b/>
                <w:color w:val="000000" w:themeColor="text1"/>
                <w:sz w:val="18"/>
                <w:szCs w:val="18"/>
              </w:rPr>
              <w:t>Р.:</w:t>
            </w:r>
            <w:r w:rsidRPr="00EE5592">
              <w:rPr>
                <w:color w:val="000000" w:themeColor="text1"/>
                <w:sz w:val="18"/>
                <w:szCs w:val="18"/>
              </w:rPr>
              <w:t>организовывать свою учебную и познавательную деятельность - определять цели работы, ставить задачи, планировать (рассчитывать последовательность действий и прогнозировать результаты работы);</w:t>
            </w:r>
          </w:p>
          <w:p w:rsidR="00AE7431" w:rsidRPr="00EE5592" w:rsidRDefault="00AE7431" w:rsidP="000C04F9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r w:rsidRPr="00EE5592">
              <w:rPr>
                <w:b/>
                <w:color w:val="000000" w:themeColor="text1"/>
                <w:sz w:val="18"/>
                <w:szCs w:val="18"/>
              </w:rPr>
              <w:t xml:space="preserve">К.: </w:t>
            </w:r>
            <w:r w:rsidRPr="00EE5592">
              <w:rPr>
                <w:color w:val="000000" w:themeColor="text1"/>
                <w:sz w:val="18"/>
                <w:szCs w:val="18"/>
              </w:rPr>
              <w:t xml:space="preserve">слушать и </w:t>
            </w:r>
            <w:r w:rsidRPr="00EE5592">
              <w:rPr>
                <w:color w:val="000000" w:themeColor="text1"/>
                <w:sz w:val="18"/>
                <w:szCs w:val="18"/>
              </w:rPr>
              <w:lastRenderedPageBreak/>
              <w:t>слышать другое мнение, вступать в диалог, вести дискуссию, оперировать фактами, как для доказательства, так и для опровержения существующего мнения;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>
              <w:rPr>
                <w:rFonts w:cs="Times New Roman"/>
                <w:color w:val="000000" w:themeColor="text1"/>
                <w:sz w:val="18"/>
                <w:szCs w:val="18"/>
              </w:rPr>
              <w:lastRenderedPageBreak/>
              <w:t>О</w:t>
            </w:r>
            <w:r w:rsidRPr="00EE5592">
              <w:rPr>
                <w:rFonts w:cs="Times New Roman"/>
                <w:color w:val="000000" w:themeColor="text1"/>
                <w:sz w:val="18"/>
                <w:szCs w:val="18"/>
              </w:rPr>
              <w:t>сознание единства и целостности окружающего мира, возможности его познания  и  объяснения на основе достижений науки;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</w:tr>
      <w:tr w:rsidR="00AE7431" w:rsidRPr="00EE5592" w:rsidTr="000C04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  <w:r w:rsidRPr="00EE5592">
              <w:rPr>
                <w:rFonts w:cs="Times New Roman"/>
              </w:rPr>
              <w:lastRenderedPageBreak/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pStyle w:val="a4"/>
              <w:rPr>
                <w:color w:val="000000" w:themeColor="text1"/>
                <w:sz w:val="22"/>
                <w:szCs w:val="22"/>
              </w:rPr>
            </w:pPr>
            <w:r w:rsidRPr="00EE5592">
              <w:rPr>
                <w:sz w:val="22"/>
                <w:szCs w:val="22"/>
              </w:rPr>
              <w:t>Обобщение и систематизация знаний по теме «Общие закономерности жизни»,повт.</w:t>
            </w:r>
            <w:r w:rsidRPr="00EE5592">
              <w:rPr>
                <w:color w:val="000000" w:themeColor="text1"/>
              </w:rPr>
              <w:t xml:space="preserve"> §§</w:t>
            </w:r>
            <w:r w:rsidRPr="00EE5592">
              <w:rPr>
                <w:color w:val="000000" w:themeColor="text1"/>
                <w:sz w:val="22"/>
                <w:szCs w:val="22"/>
              </w:rPr>
              <w:t>1-4.</w:t>
            </w:r>
          </w:p>
          <w:p w:rsidR="00AE7431" w:rsidRPr="00EE5592" w:rsidRDefault="00AE7431" w:rsidP="000C04F9">
            <w:pPr>
              <w:pStyle w:val="a4"/>
              <w:rPr>
                <w:color w:val="000000" w:themeColor="text1"/>
                <w:sz w:val="22"/>
                <w:szCs w:val="22"/>
              </w:rPr>
            </w:pPr>
          </w:p>
          <w:p w:rsidR="00AE7431" w:rsidRPr="00EE5592" w:rsidRDefault="00AE7431" w:rsidP="000C04F9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-</w:t>
            </w:r>
            <w:r w:rsidRPr="0017286D"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владеть основами научных знаний о живой природе и закономерностях ее развития, выделять существенные признаки биологических объектов и процессов, основные свойства живых систем, царств живой природы, систематики и представителей разных таксонов;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EE5592">
              <w:rPr>
                <w:b/>
                <w:color w:val="000000" w:themeColor="text1"/>
                <w:sz w:val="18"/>
                <w:szCs w:val="18"/>
              </w:rPr>
              <w:t>П.:</w:t>
            </w:r>
            <w:r w:rsidRPr="0017286D">
              <w:rPr>
                <w:color w:val="000000" w:themeColor="text1"/>
                <w:sz w:val="18"/>
                <w:szCs w:val="18"/>
              </w:rPr>
              <w:t>определять возможные источники необходимых сведений, производить поиск информации, анализировать и оценивать ее достоверность;</w:t>
            </w:r>
          </w:p>
          <w:p w:rsidR="00AE7431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EE5592">
              <w:rPr>
                <w:b/>
                <w:color w:val="000000" w:themeColor="text1"/>
                <w:sz w:val="18"/>
                <w:szCs w:val="18"/>
              </w:rPr>
              <w:t>Р.:</w:t>
            </w:r>
            <w:r w:rsidRPr="0017286D">
              <w:rPr>
                <w:color w:val="000000" w:themeColor="text1"/>
                <w:sz w:val="18"/>
                <w:szCs w:val="18"/>
              </w:rPr>
              <w:t>владеть основами самоконтроля и самооценки, применять эти навыки при принятии решений и осуществлении осознанного выбора в учебной и познавательной деятельности;</w:t>
            </w:r>
          </w:p>
          <w:p w:rsidR="00AE7431" w:rsidRPr="0017286D" w:rsidRDefault="00AE7431" w:rsidP="000C04F9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r w:rsidRPr="0017286D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17286D">
              <w:rPr>
                <w:color w:val="000000" w:themeColor="text1"/>
                <w:sz w:val="18"/>
                <w:szCs w:val="18"/>
              </w:rPr>
              <w:t>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>
              <w:rPr>
                <w:rFonts w:cs="Times New Roman"/>
                <w:color w:val="000000" w:themeColor="text1"/>
                <w:sz w:val="18"/>
                <w:szCs w:val="18"/>
              </w:rPr>
              <w:t>О</w:t>
            </w:r>
            <w:r w:rsidRPr="0017286D">
              <w:rPr>
                <w:rFonts w:cs="Times New Roman"/>
                <w:color w:val="000000" w:themeColor="text1"/>
                <w:sz w:val="18"/>
                <w:szCs w:val="18"/>
              </w:rPr>
              <w:t>сознание потребности и готовности к самообразованию, в том числе и в рамках самостоятельной деятельности вне школы; умение определять жизненные ценности, объяснять причины успехов и неудач в учебной деятельности, применять полученные знания в практической деятельности;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  <w:sz w:val="18"/>
                <w:szCs w:val="18"/>
              </w:rPr>
            </w:pPr>
            <w:r w:rsidRPr="00462BC3">
              <w:rPr>
                <w:rFonts w:cs="Times New Roman"/>
                <w:sz w:val="18"/>
                <w:szCs w:val="18"/>
              </w:rPr>
              <w:t>Индивидуальная, фронтальная, парная.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</w:tr>
      <w:tr w:rsidR="00AE7431" w:rsidRPr="00EE5592" w:rsidTr="000C04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  <w:t>Раздел 2</w:t>
            </w:r>
            <w:r w:rsidRPr="00EE5592"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  <w:t>.</w:t>
            </w:r>
          </w:p>
          <w:p w:rsidR="00AE7431" w:rsidRPr="00EE5592" w:rsidRDefault="00AE7431" w:rsidP="000C04F9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  <w:t>Закономерности жизни на клеточном уровне. (10 ч)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A2A9C" w:rsidRDefault="00AE7431" w:rsidP="000C04F9">
            <w:pPr>
              <w:pStyle w:val="a4"/>
              <w:rPr>
                <w:sz w:val="22"/>
                <w:szCs w:val="22"/>
              </w:rPr>
            </w:pPr>
            <w:r w:rsidRPr="00EA2A9C">
              <w:rPr>
                <w:sz w:val="22"/>
                <w:szCs w:val="22"/>
              </w:rPr>
              <w:t>Многообразие клеток.</w:t>
            </w:r>
          </w:p>
          <w:p w:rsidR="00AE7431" w:rsidRDefault="00AE7431" w:rsidP="000C04F9">
            <w:pPr>
              <w:pStyle w:val="a4"/>
              <w:rPr>
                <w:color w:val="000000" w:themeColor="text1"/>
                <w:sz w:val="22"/>
                <w:szCs w:val="22"/>
              </w:rPr>
            </w:pPr>
            <w:r w:rsidRPr="00EA2A9C">
              <w:rPr>
                <w:color w:val="000000" w:themeColor="text1"/>
                <w:sz w:val="22"/>
                <w:szCs w:val="22"/>
              </w:rPr>
              <w:t>§5</w:t>
            </w:r>
          </w:p>
          <w:p w:rsidR="00AE7431" w:rsidRPr="00EA2A9C" w:rsidRDefault="00AE7431" w:rsidP="000C04F9">
            <w:pPr>
              <w:pStyle w:val="a4"/>
              <w:rPr>
                <w:color w:val="000000" w:themeColor="text1"/>
                <w:sz w:val="22"/>
                <w:szCs w:val="22"/>
              </w:rPr>
            </w:pPr>
          </w:p>
          <w:p w:rsidR="00AE7431" w:rsidRPr="00EA2A9C" w:rsidRDefault="00AE7431" w:rsidP="000C04F9">
            <w:pPr>
              <w:rPr>
                <w:rFonts w:eastAsia="FranklinGothicMediumC" w:cs="Times New Roman"/>
                <w:b/>
                <w:color w:val="000000" w:themeColor="text1"/>
              </w:rPr>
            </w:pPr>
            <w:r w:rsidRPr="00EA2A9C">
              <w:rPr>
                <w:rFonts w:eastAsia="FranklinGothicMediumC" w:cs="Times New Roman"/>
                <w:b/>
                <w:color w:val="000000" w:themeColor="text1"/>
              </w:rPr>
              <w:t>Инструктаж по Т.Б.</w:t>
            </w:r>
          </w:p>
          <w:p w:rsidR="00AE7431" w:rsidRPr="00EE5592" w:rsidRDefault="00AE7431" w:rsidP="000C04F9">
            <w:pPr>
              <w:pStyle w:val="a4"/>
              <w:rPr>
                <w:sz w:val="22"/>
                <w:szCs w:val="22"/>
              </w:rPr>
            </w:pPr>
            <w:r w:rsidRPr="00EA2A9C">
              <w:rPr>
                <w:rFonts w:eastAsia="PetersburgC"/>
                <w:b/>
                <w:iCs/>
                <w:color w:val="000000" w:themeColor="text1"/>
                <w:w w:val="119"/>
                <w:sz w:val="22"/>
                <w:szCs w:val="22"/>
              </w:rPr>
              <w:t xml:space="preserve">ЛР </w:t>
            </w:r>
            <w:r w:rsidRPr="00EA2A9C">
              <w:rPr>
                <w:rFonts w:eastAsia="PetersburgC"/>
                <w:b/>
                <w:iCs/>
                <w:color w:val="000000" w:themeColor="text1"/>
                <w:sz w:val="22"/>
                <w:szCs w:val="22"/>
              </w:rPr>
              <w:t xml:space="preserve">№ </w:t>
            </w:r>
            <w:r w:rsidRPr="00EA2A9C">
              <w:rPr>
                <w:rFonts w:eastAsia="PetersburgC"/>
                <w:b/>
                <w:iCs/>
                <w:color w:val="000000" w:themeColor="text1"/>
                <w:w w:val="112"/>
                <w:sz w:val="22"/>
                <w:szCs w:val="22"/>
              </w:rPr>
              <w:t xml:space="preserve">1 </w:t>
            </w:r>
            <w:r>
              <w:rPr>
                <w:rFonts w:eastAsia="NewBaskervilleC"/>
                <w:color w:val="000000" w:themeColor="text1"/>
                <w:sz w:val="22"/>
                <w:szCs w:val="22"/>
              </w:rPr>
              <w:t>«Многообразие клеток эукариот. Сравнение растительных и животных клеток».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 xml:space="preserve">- </w:t>
            </w:r>
            <w:r w:rsidRPr="00462BC3"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проводить биологические исследования и делать выводы на основе полученных результатов, демонстрировать умения работать с увеличительными приборами, изготавливать микропрепараты;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EE5592">
              <w:rPr>
                <w:b/>
                <w:color w:val="000000" w:themeColor="text1"/>
                <w:sz w:val="18"/>
                <w:szCs w:val="18"/>
              </w:rPr>
              <w:t>П.:</w:t>
            </w:r>
            <w:r w:rsidRPr="00462BC3">
              <w:rPr>
                <w:color w:val="000000" w:themeColor="text1"/>
                <w:sz w:val="18"/>
                <w:szCs w:val="18"/>
              </w:rPr>
              <w:t>сравнивать клетки одноклеточных и многоклето</w:t>
            </w:r>
            <w:r>
              <w:rPr>
                <w:color w:val="000000" w:themeColor="text1"/>
                <w:sz w:val="18"/>
                <w:szCs w:val="18"/>
              </w:rPr>
              <w:t xml:space="preserve">чных организмов, знать строение </w:t>
            </w:r>
            <w:r w:rsidRPr="00462BC3">
              <w:rPr>
                <w:color w:val="000000" w:themeColor="text1"/>
                <w:sz w:val="18"/>
                <w:szCs w:val="18"/>
              </w:rPr>
              <w:t>прокарио</w:t>
            </w:r>
            <w:r>
              <w:rPr>
                <w:color w:val="000000" w:themeColor="text1"/>
                <w:sz w:val="18"/>
                <w:szCs w:val="18"/>
              </w:rPr>
              <w:t>тической и э</w:t>
            </w:r>
            <w:r w:rsidRPr="00462BC3">
              <w:rPr>
                <w:color w:val="000000" w:themeColor="text1"/>
                <w:sz w:val="18"/>
                <w:szCs w:val="18"/>
              </w:rPr>
              <w:t>укариотической клеток, характеризовать основные положения клеточной теории строения организмов;</w:t>
            </w:r>
          </w:p>
          <w:p w:rsidR="00AE7431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462BC3">
              <w:rPr>
                <w:b/>
                <w:color w:val="000000" w:themeColor="text1"/>
                <w:sz w:val="18"/>
                <w:szCs w:val="18"/>
              </w:rPr>
              <w:t xml:space="preserve">Р.: </w:t>
            </w:r>
            <w:r w:rsidRPr="00462BC3">
              <w:rPr>
                <w:color w:val="000000" w:themeColor="text1"/>
                <w:sz w:val="18"/>
                <w:szCs w:val="18"/>
              </w:rPr>
              <w:t>организовывать свою учебную и познавательную деятельность - определять цели работы, ставить задачи, планировать (рассчитывать последовательность действий и прогнозировать результаты работы);</w:t>
            </w:r>
          </w:p>
          <w:p w:rsidR="00AE7431" w:rsidRPr="00462BC3" w:rsidRDefault="00AE7431" w:rsidP="000C04F9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r w:rsidRPr="00462BC3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CF6FA8">
              <w:rPr>
                <w:color w:val="000000" w:themeColor="text1"/>
                <w:sz w:val="18"/>
                <w:szCs w:val="18"/>
              </w:rPr>
              <w:t>интегрироваться и строить продуктивное взаимодействие со сверстниками и взрослыми;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>
              <w:rPr>
                <w:rFonts w:cs="Times New Roman"/>
                <w:color w:val="000000" w:themeColor="text1"/>
                <w:sz w:val="18"/>
                <w:szCs w:val="18"/>
              </w:rPr>
              <w:t>Р</w:t>
            </w:r>
            <w:r w:rsidRPr="00CF6FA8">
              <w:rPr>
                <w:rFonts w:cs="Times New Roman"/>
                <w:color w:val="000000" w:themeColor="text1"/>
                <w:sz w:val="18"/>
                <w:szCs w:val="18"/>
              </w:rPr>
              <w:t>азвитие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 эстетического восприятия живых объектов;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462BC3" w:rsidRDefault="00AE7431" w:rsidP="000C04F9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Индивидуальная, фронтальная,групповая.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</w:tr>
      <w:tr w:rsidR="00AE7431" w:rsidRPr="00EE5592" w:rsidTr="000C04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pStyle w:val="a4"/>
              <w:rPr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t>Химические вещества в клетке.</w:t>
            </w:r>
            <w:r w:rsidRPr="00EA2A9C">
              <w:rPr>
                <w:color w:val="000000" w:themeColor="text1"/>
                <w:sz w:val="22"/>
                <w:szCs w:val="22"/>
              </w:rPr>
              <w:t xml:space="preserve"> §</w:t>
            </w:r>
            <w:r>
              <w:rPr>
                <w:color w:val="000000" w:themeColor="text1"/>
                <w:sz w:val="22"/>
                <w:szCs w:val="22"/>
              </w:rPr>
              <w:t>6</w:t>
            </w:r>
          </w:p>
          <w:p w:rsidR="00AE7431" w:rsidRDefault="00AE7431" w:rsidP="000C04F9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A2A9C" w:rsidRDefault="00AE7431" w:rsidP="000C04F9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-</w:t>
            </w:r>
            <w:r w:rsidRPr="00EA2A9C"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 xml:space="preserve">понимать основы химического состава живых организмов, роль химических элементов в образовании органических молекул, принципы структурной организации и функции углеводов, жиров и белков, нуклеиновых </w:t>
            </w:r>
            <w:r w:rsidRPr="00EA2A9C">
              <w:rPr>
                <w:rFonts w:eastAsia="NewBaskervilleC" w:cs="Times New Roman"/>
                <w:color w:val="000000" w:themeColor="text1"/>
                <w:sz w:val="18"/>
                <w:szCs w:val="18"/>
              </w:rPr>
              <w:lastRenderedPageBreak/>
              <w:t>кислот;</w:t>
            </w:r>
          </w:p>
          <w:p w:rsidR="00AE7431" w:rsidRDefault="00AE7431" w:rsidP="000C04F9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-</w:t>
            </w:r>
            <w:r w:rsidRPr="00EA2A9C"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характеризовать вклад микроэлементов макроэлементов в образование неорганических и органических молекул живого вещества, химические свойства и биологическую роль воды, катионов и анионов в обеспечении процессов жизнедеятельности;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lastRenderedPageBreak/>
              <w:t xml:space="preserve">П.: </w:t>
            </w:r>
            <w:r w:rsidRPr="00EA2A9C">
              <w:rPr>
                <w:color w:val="000000" w:themeColor="text1"/>
                <w:sz w:val="18"/>
                <w:szCs w:val="18"/>
              </w:rPr>
              <w:t>составлять тезисы, различные виды планов (простых, сложных и т.п.), структурировать учебный материал, давать определения понятий;</w:t>
            </w:r>
          </w:p>
          <w:p w:rsidR="00AE7431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EA2A9C">
              <w:rPr>
                <w:b/>
                <w:color w:val="000000" w:themeColor="text1"/>
                <w:sz w:val="18"/>
                <w:szCs w:val="18"/>
              </w:rPr>
              <w:lastRenderedPageBreak/>
              <w:t>Р.:</w:t>
            </w:r>
            <w:r w:rsidRPr="005B259A">
              <w:rPr>
                <w:color w:val="000000" w:themeColor="text1"/>
                <w:sz w:val="18"/>
                <w:szCs w:val="18"/>
              </w:rPr>
              <w:t>организовывать свою учебную и познавательную деятельность - определять цели работы, ставить задачи, планировать (рассчитывать последовательность действий и прогнозировать результаты работы);</w:t>
            </w:r>
          </w:p>
          <w:p w:rsidR="00AE7431" w:rsidRPr="00EA2A9C" w:rsidRDefault="00AE7431" w:rsidP="000C04F9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r w:rsidRPr="00462BC3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5B259A">
              <w:rPr>
                <w:color w:val="000000" w:themeColor="text1"/>
                <w:sz w:val="18"/>
                <w:szCs w:val="18"/>
              </w:rPr>
              <w:t>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5B259A">
              <w:rPr>
                <w:rFonts w:cs="Times New Roman"/>
                <w:color w:val="000000" w:themeColor="text1"/>
                <w:sz w:val="18"/>
                <w:szCs w:val="18"/>
              </w:rPr>
              <w:lastRenderedPageBreak/>
              <w:t>Осознание единства и целостности окружающего мира, возможности его познания  и  объяснения на основе достижений науки;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Индивидуальная, фронтальная.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</w:tr>
      <w:tr w:rsidR="00AE7431" w:rsidRPr="00EE5592" w:rsidTr="000C04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Строение клетки.</w:t>
            </w:r>
            <w:r w:rsidRPr="00EA2A9C">
              <w:rPr>
                <w:color w:val="000000" w:themeColor="text1"/>
                <w:sz w:val="22"/>
                <w:szCs w:val="22"/>
              </w:rPr>
              <w:t xml:space="preserve"> §</w:t>
            </w:r>
            <w:r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-</w:t>
            </w:r>
            <w:r w:rsidRPr="005B259A"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характеризовать функции органоидов цитоплазмы; определять з</w:t>
            </w: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н</w:t>
            </w:r>
            <w:r w:rsidRPr="005B259A"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ачение включений в жизнедеятельность клетки;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П.:</w:t>
            </w:r>
            <w:r w:rsidRPr="005B259A">
              <w:rPr>
                <w:color w:val="000000" w:themeColor="text1"/>
                <w:sz w:val="18"/>
                <w:szCs w:val="18"/>
              </w:rPr>
              <w:t>сравнивать клетки одноклеточных и многоклеточных организмов, знать строение прокариоти</w:t>
            </w:r>
            <w:r>
              <w:rPr>
                <w:color w:val="000000" w:themeColor="text1"/>
                <w:sz w:val="18"/>
                <w:szCs w:val="18"/>
              </w:rPr>
              <w:t>ческой и эукариотической клеток.</w:t>
            </w:r>
          </w:p>
          <w:p w:rsidR="00AE7431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 xml:space="preserve">Р.: </w:t>
            </w:r>
            <w:r w:rsidRPr="005B259A">
              <w:rPr>
                <w:color w:val="000000" w:themeColor="text1"/>
                <w:sz w:val="18"/>
                <w:szCs w:val="18"/>
              </w:rPr>
              <w:t>организовывать свою учебную и познавательную деятельность - определять цели работы, ставить задачи, планировать (рассчитывать последовательност</w:t>
            </w:r>
            <w:r w:rsidRPr="005B259A">
              <w:rPr>
                <w:color w:val="000000" w:themeColor="text1"/>
                <w:sz w:val="18"/>
                <w:szCs w:val="18"/>
              </w:rPr>
              <w:lastRenderedPageBreak/>
              <w:t>ь действий и прогнозироватьрезультаты работы);</w:t>
            </w:r>
          </w:p>
          <w:p w:rsidR="00AE7431" w:rsidRPr="00CC0355" w:rsidRDefault="00AE7431" w:rsidP="000C04F9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r w:rsidRPr="00CC0355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CC0355">
              <w:rPr>
                <w:color w:val="000000" w:themeColor="text1"/>
                <w:sz w:val="18"/>
                <w:szCs w:val="18"/>
              </w:rPr>
              <w:t>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5B259A" w:rsidRDefault="00AE7431" w:rsidP="000C04F9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5B259A">
              <w:rPr>
                <w:rFonts w:cs="Times New Roman"/>
                <w:color w:val="000000" w:themeColor="text1"/>
                <w:sz w:val="18"/>
                <w:szCs w:val="18"/>
              </w:rPr>
              <w:lastRenderedPageBreak/>
              <w:t>Развитие познавательных интересов и мотивов, направленных на изучение живой природы;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  <w:sz w:val="18"/>
                <w:szCs w:val="18"/>
              </w:rPr>
            </w:pPr>
            <w:r w:rsidRPr="005B259A">
              <w:rPr>
                <w:rFonts w:cs="Times New Roman"/>
                <w:sz w:val="18"/>
                <w:szCs w:val="18"/>
              </w:rPr>
              <w:t>Индивидуальная, фронтальная, групповая.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</w:tr>
      <w:tr w:rsidR="00AE7431" w:rsidRPr="00EE5592" w:rsidTr="000C04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Органоиды клетки и их функции.</w:t>
            </w:r>
            <w:r w:rsidRPr="00EA2A9C">
              <w:rPr>
                <w:color w:val="000000" w:themeColor="text1"/>
                <w:sz w:val="22"/>
                <w:szCs w:val="22"/>
              </w:rPr>
              <w:t xml:space="preserve"> §</w:t>
            </w:r>
            <w:r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CC0355">
              <w:rPr>
                <w:color w:val="000000" w:themeColor="text1"/>
                <w:sz w:val="18"/>
                <w:szCs w:val="18"/>
              </w:rPr>
              <w:t>характеризовать функции органоидов цитоплазмы; определять з</w:t>
            </w:r>
            <w:r>
              <w:rPr>
                <w:color w:val="000000" w:themeColor="text1"/>
                <w:sz w:val="18"/>
                <w:szCs w:val="18"/>
              </w:rPr>
              <w:t>н</w:t>
            </w:r>
            <w:r w:rsidRPr="00CC0355">
              <w:rPr>
                <w:color w:val="000000" w:themeColor="text1"/>
                <w:sz w:val="18"/>
                <w:szCs w:val="18"/>
              </w:rPr>
              <w:t>ачение включений в жизнедеятельность клетки;</w:t>
            </w:r>
          </w:p>
          <w:p w:rsidR="00AE7431" w:rsidRDefault="00AE7431" w:rsidP="000C04F9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 xml:space="preserve">П.: </w:t>
            </w:r>
            <w:r w:rsidRPr="00CC0355">
              <w:rPr>
                <w:rFonts w:eastAsia="NewBaskervilleC"/>
                <w:color w:val="000000" w:themeColor="text1"/>
                <w:sz w:val="18"/>
                <w:szCs w:val="18"/>
              </w:rPr>
              <w:t>создавать схематические модели с выделением существенных характеристик объектов;</w:t>
            </w:r>
          </w:p>
          <w:p w:rsidR="00AE7431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CC0355">
              <w:rPr>
                <w:b/>
                <w:color w:val="000000" w:themeColor="text1"/>
                <w:sz w:val="18"/>
                <w:szCs w:val="18"/>
              </w:rPr>
              <w:t>Р.:</w:t>
            </w:r>
            <w:r w:rsidRPr="00CC0355">
              <w:rPr>
                <w:color w:val="000000" w:themeColor="text1"/>
                <w:sz w:val="18"/>
                <w:szCs w:val="18"/>
              </w:rPr>
              <w:t>владеть основами самоконтроля и самооценки, применять эти навыки при принятии решений и осуществлении осознанного выбора в учебной и познавательной деятельности;</w:t>
            </w:r>
          </w:p>
          <w:p w:rsidR="00AE7431" w:rsidRPr="00CC0355" w:rsidRDefault="00AE7431" w:rsidP="000C04F9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r w:rsidRPr="00CC0355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CC0355">
              <w:rPr>
                <w:color w:val="000000" w:themeColor="text1"/>
                <w:sz w:val="18"/>
                <w:szCs w:val="18"/>
              </w:rPr>
              <w:t xml:space="preserve">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</w:t>
            </w:r>
            <w:r w:rsidRPr="00CC0355">
              <w:rPr>
                <w:color w:val="000000" w:themeColor="text1"/>
                <w:sz w:val="18"/>
                <w:szCs w:val="18"/>
              </w:rPr>
              <w:lastRenderedPageBreak/>
              <w:t>позицию;</w:t>
            </w:r>
          </w:p>
          <w:p w:rsidR="00AE7431" w:rsidRDefault="00AE7431" w:rsidP="000C04F9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5B259A" w:rsidRDefault="00AE7431" w:rsidP="000C04F9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>
              <w:rPr>
                <w:rFonts w:cs="Times New Roman"/>
                <w:color w:val="000000" w:themeColor="text1"/>
                <w:sz w:val="18"/>
                <w:szCs w:val="18"/>
              </w:rPr>
              <w:lastRenderedPageBreak/>
              <w:t>Р</w:t>
            </w:r>
            <w:r w:rsidRPr="00CC0355">
              <w:rPr>
                <w:rFonts w:cs="Times New Roman"/>
                <w:color w:val="000000" w:themeColor="text1"/>
                <w:sz w:val="18"/>
                <w:szCs w:val="18"/>
              </w:rPr>
              <w:t>азвитие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 эстетического восприятия живых объектов;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5B259A" w:rsidRDefault="00AE7431" w:rsidP="000C04F9">
            <w:pPr>
              <w:rPr>
                <w:rFonts w:cs="Times New Roman"/>
                <w:sz w:val="18"/>
                <w:szCs w:val="18"/>
              </w:rPr>
            </w:pPr>
            <w:r w:rsidRPr="00CC0355">
              <w:rPr>
                <w:rFonts w:cs="Times New Roman"/>
                <w:sz w:val="18"/>
                <w:szCs w:val="18"/>
              </w:rPr>
              <w:t>Индивидуальная, фронтальная, групповая.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</w:tr>
      <w:tr w:rsidR="00AE7431" w:rsidRPr="00EE5592" w:rsidTr="000C04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Обмен веществ-основа существования клетки.</w:t>
            </w:r>
            <w:r w:rsidRPr="00EA2A9C">
              <w:rPr>
                <w:color w:val="000000" w:themeColor="text1"/>
                <w:sz w:val="22"/>
                <w:szCs w:val="22"/>
              </w:rPr>
              <w:t xml:space="preserve"> §</w:t>
            </w:r>
            <w:r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-</w:t>
            </w:r>
            <w:r w:rsidRPr="00AE7DD7"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 xml:space="preserve"> описывать обмен веществ и превращение энергии в клетке; </w:t>
            </w:r>
          </w:p>
          <w:p w:rsidR="00AE7431" w:rsidRDefault="00AE7431" w:rsidP="000C04F9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 xml:space="preserve">П.: .: </w:t>
            </w:r>
            <w:r w:rsidRPr="00CC0355">
              <w:rPr>
                <w:rFonts w:eastAsia="NewBaskervilleC"/>
                <w:color w:val="000000" w:themeColor="text1"/>
                <w:sz w:val="18"/>
                <w:szCs w:val="18"/>
              </w:rPr>
              <w:t>создавать схематические модели с выделением существенных характеристик объектов;</w:t>
            </w:r>
          </w:p>
          <w:p w:rsidR="00AE7431" w:rsidRPr="00EE5592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EE5592">
              <w:rPr>
                <w:b/>
                <w:color w:val="000000" w:themeColor="text1"/>
                <w:sz w:val="18"/>
                <w:szCs w:val="18"/>
              </w:rPr>
              <w:t xml:space="preserve">Р.: </w:t>
            </w:r>
            <w:r w:rsidRPr="00EE5592">
              <w:rPr>
                <w:color w:val="000000" w:themeColor="text1"/>
                <w:sz w:val="18"/>
                <w:szCs w:val="18"/>
              </w:rPr>
              <w:t>организовывать свою учебную и познавательную деятельность - определять цели работы, ставить задачи, планировать (рассчитывать последовательность действий и прогнозировать результаты работы);</w:t>
            </w:r>
          </w:p>
          <w:p w:rsidR="00AE7431" w:rsidRDefault="00AE7431" w:rsidP="000C04F9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r w:rsidRPr="00EE5592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EE5592">
              <w:rPr>
                <w:color w:val="000000" w:themeColor="text1"/>
                <w:sz w:val="18"/>
                <w:szCs w:val="18"/>
              </w:rPr>
              <w:t xml:space="preserve">адекватно использовать речевые средства для дискуссии и аргументации своей позиции, сравнивать разные точки зрения, аргументировать свою точку </w:t>
            </w:r>
            <w:r>
              <w:rPr>
                <w:color w:val="000000" w:themeColor="text1"/>
                <w:sz w:val="18"/>
                <w:szCs w:val="18"/>
              </w:rPr>
              <w:t>зрения.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5B259A">
              <w:rPr>
                <w:rFonts w:cs="Times New Roman"/>
                <w:color w:val="000000" w:themeColor="text1"/>
                <w:sz w:val="18"/>
                <w:szCs w:val="18"/>
              </w:rPr>
              <w:t>Осознание единства и целостности окружающего мира, возможности его познания  и  объяснения на основе достижений науки;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CC0355" w:rsidRDefault="00AE7431" w:rsidP="000C04F9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Индивидуальная, фронтальная.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</w:tr>
      <w:tr w:rsidR="00AE7431" w:rsidRPr="00EE5592" w:rsidTr="000C04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</w:rPr>
            </w:pPr>
            <w:r>
              <w:rPr>
                <w:rFonts w:cs="Times New Roman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Биосинтез белка в живой клетке.</w:t>
            </w:r>
            <w:r w:rsidRPr="00EA2A9C">
              <w:rPr>
                <w:color w:val="000000" w:themeColor="text1"/>
                <w:sz w:val="22"/>
                <w:szCs w:val="22"/>
              </w:rPr>
              <w:t xml:space="preserve"> §</w:t>
            </w:r>
            <w:r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 xml:space="preserve">-описывать обмен веществ, </w:t>
            </w:r>
            <w:r w:rsidRPr="00905864"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превращение энергии в клетке; приводить подробную схему процесса биосинтеза белков</w:t>
            </w: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 xml:space="preserve">П.: .: </w:t>
            </w:r>
            <w:r w:rsidRPr="00CC0355">
              <w:rPr>
                <w:rFonts w:eastAsia="NewBaskervilleC"/>
                <w:color w:val="000000" w:themeColor="text1"/>
                <w:sz w:val="18"/>
                <w:szCs w:val="18"/>
              </w:rPr>
              <w:t>создавать схематические модели с выделением существенных характеристик объектов;</w:t>
            </w:r>
          </w:p>
          <w:p w:rsidR="00AE7431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EE5592">
              <w:rPr>
                <w:b/>
                <w:color w:val="000000" w:themeColor="text1"/>
                <w:sz w:val="18"/>
                <w:szCs w:val="18"/>
              </w:rPr>
              <w:t xml:space="preserve">Р.: </w:t>
            </w:r>
            <w:r w:rsidRPr="00EE5592">
              <w:rPr>
                <w:color w:val="000000" w:themeColor="text1"/>
                <w:sz w:val="18"/>
                <w:szCs w:val="18"/>
              </w:rPr>
              <w:t xml:space="preserve">организовывать свою учебную и познавательную деятельность - </w:t>
            </w:r>
            <w:r w:rsidRPr="00EE5592">
              <w:rPr>
                <w:color w:val="000000" w:themeColor="text1"/>
                <w:sz w:val="18"/>
                <w:szCs w:val="18"/>
              </w:rPr>
              <w:lastRenderedPageBreak/>
              <w:t>определять цели работы, ставить задачи, планировать (рассчитывать последовательность действий и прогнозировать результаты работы);</w:t>
            </w:r>
          </w:p>
          <w:p w:rsidR="00AE7431" w:rsidRPr="00905864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145E08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1921D2">
              <w:rPr>
                <w:sz w:val="18"/>
                <w:szCs w:val="18"/>
              </w:rPr>
              <w:t>развитие познавательных интересов и мотивов, направле</w:t>
            </w:r>
            <w:r>
              <w:rPr>
                <w:sz w:val="18"/>
                <w:szCs w:val="18"/>
              </w:rPr>
              <w:t>нных на изучение живой природы ;интеллектуальных умений</w:t>
            </w:r>
            <w:r w:rsidRPr="001921D2">
              <w:rPr>
                <w:sz w:val="18"/>
                <w:szCs w:val="18"/>
              </w:rPr>
              <w:t>(доказывать, строить рассуждения, анализировать, сравнивать, делать выводы и др.);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5B259A" w:rsidRDefault="00AE7431" w:rsidP="000C04F9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5B259A">
              <w:rPr>
                <w:rFonts w:cs="Times New Roman"/>
                <w:color w:val="000000" w:themeColor="text1"/>
                <w:sz w:val="18"/>
                <w:szCs w:val="18"/>
              </w:rPr>
              <w:lastRenderedPageBreak/>
              <w:t>Осознание единства и целостности окружающего мира, возможности его познания  и  объяснения на основе достижений науки;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Индивидуальная, фронтальная.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</w:tr>
      <w:tr w:rsidR="00AE7431" w:rsidRPr="00EE5592" w:rsidTr="000C04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Биосинтез углеводов-фотосинтез.</w:t>
            </w:r>
            <w:r w:rsidRPr="00EA2A9C">
              <w:rPr>
                <w:color w:val="000000" w:themeColor="text1"/>
                <w:sz w:val="22"/>
                <w:szCs w:val="22"/>
              </w:rPr>
              <w:t xml:space="preserve"> §</w:t>
            </w:r>
            <w:r>
              <w:rPr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-</w:t>
            </w:r>
            <w:r w:rsidRPr="00905864"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понимать основы химического состава живых организмов, роль химических элементов в образовании органических молекул, принципы структурной организации и функции углеводов, жиров и белков, нуклеиновых кислот;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 xml:space="preserve">П.: .: </w:t>
            </w:r>
            <w:r w:rsidRPr="00CC0355">
              <w:rPr>
                <w:rFonts w:eastAsia="NewBaskervilleC"/>
                <w:color w:val="000000" w:themeColor="text1"/>
                <w:sz w:val="18"/>
                <w:szCs w:val="18"/>
              </w:rPr>
              <w:t>создавать схематические модели с выделением существенных характеристик объектов;</w:t>
            </w:r>
          </w:p>
          <w:p w:rsidR="00AE7431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EE5592">
              <w:rPr>
                <w:b/>
                <w:color w:val="000000" w:themeColor="text1"/>
                <w:sz w:val="18"/>
                <w:szCs w:val="18"/>
              </w:rPr>
              <w:t xml:space="preserve">Р.: </w:t>
            </w:r>
            <w:r w:rsidRPr="00EE5592">
              <w:rPr>
                <w:color w:val="000000" w:themeColor="text1"/>
                <w:sz w:val="18"/>
                <w:szCs w:val="18"/>
              </w:rPr>
              <w:t>организовывать свою учебную и познавательную деятельность - определять цели рабо</w:t>
            </w:r>
            <w:r>
              <w:rPr>
                <w:color w:val="000000" w:themeColor="text1"/>
                <w:sz w:val="18"/>
                <w:szCs w:val="18"/>
              </w:rPr>
              <w:t>ты, ставить задачи работы</w:t>
            </w:r>
            <w:r w:rsidRPr="00EE5592">
              <w:rPr>
                <w:color w:val="000000" w:themeColor="text1"/>
                <w:sz w:val="18"/>
                <w:szCs w:val="18"/>
              </w:rPr>
              <w:t>;</w:t>
            </w:r>
          </w:p>
          <w:p w:rsidR="00AE7431" w:rsidRDefault="00AE7431" w:rsidP="000C04F9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r w:rsidRPr="00145E08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1921D2">
              <w:rPr>
                <w:sz w:val="18"/>
                <w:szCs w:val="18"/>
              </w:rPr>
              <w:t>развитие познавательных интересов и мотивов, направле</w:t>
            </w:r>
            <w:r>
              <w:rPr>
                <w:sz w:val="18"/>
                <w:szCs w:val="18"/>
              </w:rPr>
              <w:t xml:space="preserve">нных на изучение живой природы </w:t>
            </w:r>
            <w:r>
              <w:rPr>
                <w:sz w:val="18"/>
                <w:szCs w:val="18"/>
              </w:rPr>
              <w:lastRenderedPageBreak/>
              <w:t>;интеллектуальных умений</w:t>
            </w:r>
            <w:r w:rsidRPr="001921D2">
              <w:rPr>
                <w:sz w:val="18"/>
                <w:szCs w:val="18"/>
              </w:rPr>
              <w:t>(доказывать, строить рассуждения, анализировать, сравнивать, делать выводы и др.);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5B259A" w:rsidRDefault="00AE7431" w:rsidP="000C04F9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5B259A">
              <w:rPr>
                <w:rFonts w:cs="Times New Roman"/>
                <w:color w:val="000000" w:themeColor="text1"/>
                <w:sz w:val="18"/>
                <w:szCs w:val="18"/>
              </w:rPr>
              <w:lastRenderedPageBreak/>
              <w:t>Осознание единства и целостности окружающего мира, возможности его познания  и  объяснения на основе достижений науки;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Индивидуальная, фронтальная.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</w:tr>
      <w:tr w:rsidR="00AE7431" w:rsidRPr="00EE5592" w:rsidTr="000C04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клеток энергией.</w:t>
            </w:r>
            <w:r w:rsidRPr="00EA2A9C">
              <w:rPr>
                <w:color w:val="000000" w:themeColor="text1"/>
                <w:sz w:val="22"/>
                <w:szCs w:val="22"/>
              </w:rPr>
              <w:t xml:space="preserve"> §</w:t>
            </w:r>
            <w:r>
              <w:rPr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-</w:t>
            </w:r>
            <w:r w:rsidRPr="006C4C30"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описывать обмен веществ и превращение энергии в клетке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 xml:space="preserve">П.: .: </w:t>
            </w:r>
            <w:r w:rsidRPr="00CC0355">
              <w:rPr>
                <w:rFonts w:eastAsia="NewBaskervilleC"/>
                <w:color w:val="000000" w:themeColor="text1"/>
                <w:sz w:val="18"/>
                <w:szCs w:val="18"/>
              </w:rPr>
              <w:t>создавать схематические модели с выделением существенных характеристик объектов;</w:t>
            </w:r>
          </w:p>
          <w:p w:rsidR="00AE7431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EE5592">
              <w:rPr>
                <w:b/>
                <w:color w:val="000000" w:themeColor="text1"/>
                <w:sz w:val="18"/>
                <w:szCs w:val="18"/>
              </w:rPr>
              <w:t xml:space="preserve">Р.: </w:t>
            </w:r>
            <w:r w:rsidRPr="00EE5592">
              <w:rPr>
                <w:color w:val="000000" w:themeColor="text1"/>
                <w:sz w:val="18"/>
                <w:szCs w:val="18"/>
              </w:rPr>
              <w:t>организовывать свою учебную и познавательную деятельность - определять цели работы, ставить задачи, планировать (рассчитывать последовательность действий и прогнозировать результаты работы);</w:t>
            </w:r>
          </w:p>
          <w:p w:rsidR="00AE7431" w:rsidRDefault="00AE7431" w:rsidP="000C04F9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r w:rsidRPr="00145E08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1921D2">
              <w:rPr>
                <w:sz w:val="18"/>
                <w:szCs w:val="18"/>
              </w:rPr>
              <w:t>развитие познавательных интересов и мотивов, направле</w:t>
            </w:r>
            <w:r>
              <w:rPr>
                <w:sz w:val="18"/>
                <w:szCs w:val="18"/>
              </w:rPr>
              <w:t>нных на изучение живой природы ;интеллектуальных умений(</w:t>
            </w:r>
            <w:r w:rsidRPr="001921D2">
              <w:rPr>
                <w:sz w:val="18"/>
                <w:szCs w:val="18"/>
              </w:rPr>
              <w:t xml:space="preserve"> строить рассуждения, анализировать, сравнивать, делать выводы и др.);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5B259A" w:rsidRDefault="00AE7431" w:rsidP="000C04F9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5B259A">
              <w:rPr>
                <w:rFonts w:cs="Times New Roman"/>
                <w:color w:val="000000" w:themeColor="text1"/>
                <w:sz w:val="18"/>
                <w:szCs w:val="18"/>
              </w:rPr>
              <w:t>Осознание единства и целостности окружающего мира, возможности его познания  и  объяснения на основе достижений науки;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Индивидуальная, фронтальная.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</w:tr>
      <w:tr w:rsidR="00AE7431" w:rsidRPr="00EE5592" w:rsidTr="000C04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</w:rPr>
            </w:pPr>
          </w:p>
          <w:p w:rsidR="00AE7431" w:rsidRDefault="00AE7431" w:rsidP="000C04F9">
            <w:pPr>
              <w:rPr>
                <w:rFonts w:cs="Times New Roman"/>
              </w:rPr>
            </w:pPr>
          </w:p>
          <w:p w:rsidR="00AE7431" w:rsidRDefault="00AE7431" w:rsidP="000C04F9">
            <w:pPr>
              <w:rPr>
                <w:rFonts w:cs="Times New Roman"/>
              </w:rPr>
            </w:pPr>
          </w:p>
          <w:p w:rsidR="00AE7431" w:rsidRDefault="00AE7431" w:rsidP="000C04F9">
            <w:pPr>
              <w:rPr>
                <w:rFonts w:cs="Times New Roman"/>
              </w:rPr>
            </w:pPr>
            <w:r>
              <w:rPr>
                <w:rFonts w:cs="Times New Roman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pStyle w:val="a4"/>
              <w:rPr>
                <w:sz w:val="22"/>
                <w:szCs w:val="22"/>
              </w:rPr>
            </w:pPr>
          </w:p>
          <w:p w:rsidR="00AE7431" w:rsidRDefault="00AE7431" w:rsidP="000C04F9">
            <w:pPr>
              <w:pStyle w:val="a4"/>
              <w:rPr>
                <w:sz w:val="22"/>
                <w:szCs w:val="22"/>
              </w:rPr>
            </w:pPr>
          </w:p>
          <w:p w:rsidR="00AE7431" w:rsidRDefault="00AE7431" w:rsidP="000C04F9">
            <w:pPr>
              <w:pStyle w:val="a4"/>
              <w:rPr>
                <w:sz w:val="22"/>
                <w:szCs w:val="22"/>
              </w:rPr>
            </w:pPr>
          </w:p>
          <w:p w:rsidR="00AE7431" w:rsidRDefault="00AE7431" w:rsidP="000C04F9">
            <w:pPr>
              <w:pStyle w:val="a4"/>
              <w:rPr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Размножение клетки и её жизненный цикл.</w:t>
            </w:r>
            <w:r w:rsidRPr="00EA2A9C">
              <w:rPr>
                <w:color w:val="000000" w:themeColor="text1"/>
                <w:sz w:val="22"/>
                <w:szCs w:val="22"/>
              </w:rPr>
              <w:t xml:space="preserve"> §</w:t>
            </w:r>
            <w:r>
              <w:rPr>
                <w:color w:val="000000" w:themeColor="text1"/>
                <w:sz w:val="22"/>
                <w:szCs w:val="22"/>
              </w:rPr>
              <w:t>13</w:t>
            </w:r>
          </w:p>
          <w:p w:rsidR="00AE7431" w:rsidRDefault="00AE7431" w:rsidP="000C04F9">
            <w:pPr>
              <w:pStyle w:val="a4"/>
              <w:rPr>
                <w:color w:val="000000" w:themeColor="text1"/>
                <w:sz w:val="22"/>
                <w:szCs w:val="22"/>
              </w:rPr>
            </w:pPr>
          </w:p>
          <w:p w:rsidR="00AE7431" w:rsidRPr="00EA2A9C" w:rsidRDefault="00AE7431" w:rsidP="000C04F9">
            <w:pPr>
              <w:rPr>
                <w:rFonts w:eastAsia="FranklinGothicMediumC" w:cs="Times New Roman"/>
                <w:b/>
                <w:color w:val="000000" w:themeColor="text1"/>
              </w:rPr>
            </w:pPr>
            <w:r w:rsidRPr="00EA2A9C">
              <w:rPr>
                <w:rFonts w:eastAsia="FranklinGothicMediumC" w:cs="Times New Roman"/>
                <w:b/>
                <w:color w:val="000000" w:themeColor="text1"/>
              </w:rPr>
              <w:t>Инструктаж по Т.Б.</w:t>
            </w:r>
          </w:p>
          <w:p w:rsidR="00AE7431" w:rsidRDefault="00AE7431" w:rsidP="000C04F9">
            <w:pPr>
              <w:pStyle w:val="a4"/>
              <w:rPr>
                <w:color w:val="000000" w:themeColor="text1"/>
                <w:sz w:val="22"/>
                <w:szCs w:val="22"/>
              </w:rPr>
            </w:pPr>
            <w:r w:rsidRPr="00EA2A9C">
              <w:rPr>
                <w:rFonts w:eastAsia="PetersburgC"/>
                <w:b/>
                <w:iCs/>
                <w:color w:val="000000" w:themeColor="text1"/>
                <w:w w:val="119"/>
                <w:sz w:val="22"/>
                <w:szCs w:val="22"/>
              </w:rPr>
              <w:t xml:space="preserve">ЛР </w:t>
            </w:r>
            <w:r w:rsidRPr="00EA2A9C">
              <w:rPr>
                <w:rFonts w:eastAsia="PetersburgC"/>
                <w:b/>
                <w:iCs/>
                <w:color w:val="000000" w:themeColor="text1"/>
                <w:sz w:val="22"/>
                <w:szCs w:val="22"/>
              </w:rPr>
              <w:t xml:space="preserve">№ </w:t>
            </w:r>
            <w:r>
              <w:rPr>
                <w:rFonts w:eastAsia="PetersburgC"/>
                <w:b/>
                <w:iCs/>
                <w:color w:val="000000" w:themeColor="text1"/>
                <w:w w:val="112"/>
                <w:sz w:val="22"/>
                <w:szCs w:val="22"/>
              </w:rPr>
              <w:t>2</w:t>
            </w:r>
            <w:r>
              <w:rPr>
                <w:rFonts w:eastAsia="NewBaskervilleC"/>
                <w:color w:val="000000" w:themeColor="text1"/>
                <w:sz w:val="22"/>
                <w:szCs w:val="22"/>
              </w:rPr>
              <w:t>«Рассматривание микропрепаратов с делящимися клетками».</w:t>
            </w:r>
          </w:p>
          <w:p w:rsidR="00AE7431" w:rsidRDefault="00AE7431" w:rsidP="000C04F9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</w:p>
          <w:p w:rsidR="00AE7431" w:rsidRDefault="00AE7431" w:rsidP="000C04F9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</w:p>
          <w:p w:rsidR="00AE7431" w:rsidRDefault="00AE7431" w:rsidP="000C04F9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</w:p>
          <w:p w:rsidR="00AE7431" w:rsidRDefault="00AE7431" w:rsidP="000C04F9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</w:p>
          <w:p w:rsidR="00AE7431" w:rsidRDefault="00AE7431" w:rsidP="000C04F9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-</w:t>
            </w:r>
            <w:r w:rsidRPr="006C4C30"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проводить биологические исследования и делать выводы на основе полученных результатов, демонстрировать умения работать с увеличительными приборами, изготавливать микропрепараты;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</w:p>
          <w:p w:rsidR="00AE7431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</w:p>
          <w:p w:rsidR="00AE7431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</w:p>
          <w:p w:rsidR="00AE7431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</w:p>
          <w:p w:rsidR="00AE7431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17286D">
              <w:rPr>
                <w:color w:val="000000" w:themeColor="text1"/>
                <w:sz w:val="18"/>
                <w:szCs w:val="18"/>
              </w:rPr>
              <w:t>определять возможные источники необходимых сведений, производить поиск информации, анализировать и оценивать ее достоверность;</w:t>
            </w:r>
          </w:p>
          <w:p w:rsidR="00AE7431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EE5592">
              <w:rPr>
                <w:b/>
                <w:color w:val="000000" w:themeColor="text1"/>
                <w:sz w:val="18"/>
                <w:szCs w:val="18"/>
              </w:rPr>
              <w:t>Р.:</w:t>
            </w:r>
            <w:r w:rsidRPr="0017286D">
              <w:rPr>
                <w:color w:val="000000" w:themeColor="text1"/>
                <w:sz w:val="18"/>
                <w:szCs w:val="18"/>
              </w:rPr>
              <w:t>владеть основами самоконтроля и самооценки, применять эти навыки при принятии решений и осуществлении осознанного выбора в учебной и познавательной деятельности;</w:t>
            </w:r>
          </w:p>
          <w:p w:rsidR="00AE7431" w:rsidRDefault="00AE7431" w:rsidP="000C04F9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r w:rsidRPr="0017286D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17286D">
              <w:rPr>
                <w:color w:val="000000" w:themeColor="text1"/>
                <w:sz w:val="18"/>
                <w:szCs w:val="18"/>
              </w:rPr>
              <w:t>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</w:p>
          <w:p w:rsidR="00AE7431" w:rsidRDefault="00AE7431" w:rsidP="000C04F9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</w:p>
          <w:p w:rsidR="00AE7431" w:rsidRDefault="00AE7431" w:rsidP="000C04F9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</w:p>
          <w:p w:rsidR="00AE7431" w:rsidRDefault="00AE7431" w:rsidP="000C04F9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</w:p>
          <w:p w:rsidR="00AE7431" w:rsidRPr="005B259A" w:rsidRDefault="00AE7431" w:rsidP="000C04F9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5B259A">
              <w:rPr>
                <w:rFonts w:cs="Times New Roman"/>
                <w:color w:val="000000" w:themeColor="text1"/>
                <w:sz w:val="18"/>
                <w:szCs w:val="18"/>
              </w:rPr>
              <w:t>Осознание единства и целостности окружающего мира, возможности его познания  и  объяснения на основе достижений науки;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  <w:sz w:val="18"/>
                <w:szCs w:val="18"/>
              </w:rPr>
            </w:pPr>
          </w:p>
          <w:p w:rsidR="00AE7431" w:rsidRDefault="00AE7431" w:rsidP="000C04F9">
            <w:pPr>
              <w:rPr>
                <w:rFonts w:cs="Times New Roman"/>
                <w:sz w:val="18"/>
                <w:szCs w:val="18"/>
              </w:rPr>
            </w:pPr>
          </w:p>
          <w:p w:rsidR="00AE7431" w:rsidRDefault="00AE7431" w:rsidP="000C04F9">
            <w:pPr>
              <w:rPr>
                <w:rFonts w:cs="Times New Roman"/>
                <w:sz w:val="18"/>
                <w:szCs w:val="18"/>
              </w:rPr>
            </w:pPr>
          </w:p>
          <w:p w:rsidR="00AE7431" w:rsidRDefault="00AE7431" w:rsidP="000C04F9">
            <w:pPr>
              <w:rPr>
                <w:rFonts w:cs="Times New Roman"/>
                <w:sz w:val="18"/>
                <w:szCs w:val="18"/>
              </w:rPr>
            </w:pPr>
          </w:p>
          <w:p w:rsidR="00AE7431" w:rsidRDefault="00AE7431" w:rsidP="000C04F9">
            <w:pPr>
              <w:rPr>
                <w:rFonts w:cs="Times New Roman"/>
                <w:sz w:val="18"/>
                <w:szCs w:val="18"/>
              </w:rPr>
            </w:pPr>
            <w:r w:rsidRPr="00CC0355">
              <w:rPr>
                <w:rFonts w:cs="Times New Roman"/>
                <w:sz w:val="18"/>
                <w:szCs w:val="18"/>
              </w:rPr>
              <w:t>Индивидуальная, фронтальная, групповая.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</w:tr>
      <w:tr w:rsidR="00AE7431" w:rsidRPr="00EE5592" w:rsidTr="000C04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pStyle w:val="a4"/>
              <w:rPr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t>Обобщение и систематизация знаний по теме «Закономерности жизни на клеточном уровне»,</w:t>
            </w:r>
            <w:r w:rsidRPr="00EE5592">
              <w:rPr>
                <w:sz w:val="22"/>
                <w:szCs w:val="22"/>
              </w:rPr>
              <w:t>повт.</w:t>
            </w:r>
            <w:r w:rsidRPr="00EE5592">
              <w:rPr>
                <w:color w:val="000000" w:themeColor="text1"/>
              </w:rPr>
              <w:t xml:space="preserve"> §§</w:t>
            </w:r>
            <w:r>
              <w:rPr>
                <w:color w:val="000000" w:themeColor="text1"/>
                <w:sz w:val="22"/>
                <w:szCs w:val="22"/>
              </w:rPr>
              <w:t>5-13</w:t>
            </w:r>
            <w:r w:rsidRPr="00EE5592">
              <w:rPr>
                <w:color w:val="000000" w:themeColor="text1"/>
                <w:sz w:val="22"/>
                <w:szCs w:val="22"/>
              </w:rPr>
              <w:t>.</w:t>
            </w:r>
          </w:p>
          <w:p w:rsidR="00AE7431" w:rsidRPr="00EE5592" w:rsidRDefault="00AE7431" w:rsidP="000C04F9">
            <w:pPr>
              <w:pStyle w:val="a4"/>
              <w:rPr>
                <w:color w:val="000000" w:themeColor="text1"/>
                <w:sz w:val="22"/>
                <w:szCs w:val="22"/>
              </w:rPr>
            </w:pPr>
          </w:p>
          <w:p w:rsidR="00AE7431" w:rsidRDefault="00AE7431" w:rsidP="000C04F9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  <w:r w:rsidRPr="0017286D"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владеть основами научных знаний о живой природе и закономерностях ее развития, выделять существенные признаки биологических объектов и процессов, основные свойства живых систем</w:t>
            </w: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EE5592">
              <w:rPr>
                <w:b/>
                <w:color w:val="000000" w:themeColor="text1"/>
                <w:sz w:val="18"/>
                <w:szCs w:val="18"/>
              </w:rPr>
              <w:t>П.:</w:t>
            </w:r>
            <w:r w:rsidRPr="0017286D">
              <w:rPr>
                <w:color w:val="000000" w:themeColor="text1"/>
                <w:sz w:val="18"/>
                <w:szCs w:val="18"/>
              </w:rPr>
              <w:t>определять возможные источники необходимых сведений, производить поиск информации, анализировать и оценивать ее достоверность;</w:t>
            </w:r>
          </w:p>
          <w:p w:rsidR="00AE7431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EE5592">
              <w:rPr>
                <w:b/>
                <w:color w:val="000000" w:themeColor="text1"/>
                <w:sz w:val="18"/>
                <w:szCs w:val="18"/>
              </w:rPr>
              <w:lastRenderedPageBreak/>
              <w:t>Р.:</w:t>
            </w:r>
            <w:r w:rsidRPr="0017286D">
              <w:rPr>
                <w:color w:val="000000" w:themeColor="text1"/>
                <w:sz w:val="18"/>
                <w:szCs w:val="18"/>
              </w:rPr>
              <w:t>владеть основами самоконтроля и самооценки, применять эти навыки при принятии решений и осуществлении осознанного выбора в учебной и познавательной деятельности;</w:t>
            </w:r>
          </w:p>
          <w:p w:rsidR="00AE7431" w:rsidRPr="0017286D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17286D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17286D">
              <w:rPr>
                <w:color w:val="000000" w:themeColor="text1"/>
                <w:sz w:val="18"/>
                <w:szCs w:val="18"/>
              </w:rPr>
              <w:t>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5B259A" w:rsidRDefault="00AE7431" w:rsidP="000C04F9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5B259A">
              <w:rPr>
                <w:rFonts w:cs="Times New Roman"/>
                <w:color w:val="000000" w:themeColor="text1"/>
                <w:sz w:val="18"/>
                <w:szCs w:val="18"/>
              </w:rPr>
              <w:lastRenderedPageBreak/>
              <w:t>Осознание единства и целостности окружающего мира, возможности его познания  и  объяснения на основе достижений науки;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CC0355" w:rsidRDefault="00AE7431" w:rsidP="000C04F9">
            <w:pPr>
              <w:rPr>
                <w:rFonts w:cs="Times New Roman"/>
                <w:sz w:val="18"/>
                <w:szCs w:val="18"/>
              </w:rPr>
            </w:pPr>
            <w:r w:rsidRPr="00CC0355">
              <w:rPr>
                <w:rFonts w:cs="Times New Roman"/>
                <w:sz w:val="18"/>
                <w:szCs w:val="18"/>
              </w:rPr>
              <w:t>Индивидуальная, фронтальная, групповая.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</w:tr>
      <w:tr w:rsidR="00AE7431" w:rsidRPr="00EE5592" w:rsidTr="000C04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  <w:t>Раздел 3.</w:t>
            </w:r>
          </w:p>
          <w:p w:rsidR="00AE7431" w:rsidRDefault="00AE7431" w:rsidP="000C04F9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  <w:t>Закономерности жизни на организменном уровне. (17 ч)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Организм-открытая живая система (биосистема).</w:t>
            </w:r>
            <w:r w:rsidRPr="00EA2A9C">
              <w:rPr>
                <w:color w:val="000000" w:themeColor="text1"/>
                <w:sz w:val="22"/>
                <w:szCs w:val="22"/>
              </w:rPr>
              <w:t xml:space="preserve"> §</w:t>
            </w:r>
            <w:r>
              <w:rPr>
                <w:color w:val="000000" w:themeColor="text1"/>
                <w:sz w:val="22"/>
                <w:szCs w:val="22"/>
              </w:rPr>
              <w:t>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-</w:t>
            </w:r>
            <w:r w:rsidRPr="0080129A"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владеть основами научных знаний о живой природе и закономерностях ее развития, выделять существенные признаки биологических объектов и процессов, основные свойства живых систем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80129A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80129A">
              <w:rPr>
                <w:b/>
                <w:color w:val="000000" w:themeColor="text1"/>
                <w:sz w:val="18"/>
                <w:szCs w:val="18"/>
              </w:rPr>
              <w:t>П.:</w:t>
            </w:r>
            <w:r w:rsidRPr="0080129A">
              <w:rPr>
                <w:color w:val="000000" w:themeColor="text1"/>
                <w:sz w:val="18"/>
                <w:szCs w:val="18"/>
              </w:rPr>
              <w:t>составлять тезисы, различные виды планов (простых, сложных и т.п.), структурировать учебный материал, давать определения понятий;</w:t>
            </w:r>
          </w:p>
          <w:p w:rsidR="00AE7431" w:rsidRPr="0080129A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80129A">
              <w:rPr>
                <w:b/>
                <w:color w:val="000000" w:themeColor="text1"/>
                <w:sz w:val="18"/>
                <w:szCs w:val="18"/>
              </w:rPr>
              <w:t>Р.:</w:t>
            </w:r>
            <w:r w:rsidRPr="0080129A">
              <w:rPr>
                <w:color w:val="000000" w:themeColor="text1"/>
                <w:sz w:val="18"/>
                <w:szCs w:val="18"/>
              </w:rPr>
              <w:t xml:space="preserve"> организовывать свою учебную и познавательную деятельность - определять цели работы, ставить задачи, планировать (рассчитывать последовательность действий и </w:t>
            </w:r>
            <w:r w:rsidRPr="0080129A">
              <w:rPr>
                <w:color w:val="000000" w:themeColor="text1"/>
                <w:sz w:val="18"/>
                <w:szCs w:val="18"/>
              </w:rPr>
              <w:lastRenderedPageBreak/>
              <w:t>прогнозировать результаты работы);</w:t>
            </w:r>
          </w:p>
          <w:p w:rsidR="00AE7431" w:rsidRPr="0017286D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80129A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80129A">
              <w:rPr>
                <w:color w:val="000000" w:themeColor="text1"/>
                <w:sz w:val="18"/>
                <w:szCs w:val="18"/>
              </w:rPr>
              <w:t xml:space="preserve">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5B259A" w:rsidRDefault="00AE7431" w:rsidP="000C04F9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5B259A">
              <w:rPr>
                <w:rFonts w:cs="Times New Roman"/>
                <w:color w:val="000000" w:themeColor="text1"/>
                <w:sz w:val="18"/>
                <w:szCs w:val="18"/>
              </w:rPr>
              <w:lastRenderedPageBreak/>
              <w:t>Осознание единства и целостности окружающего мира, возможности его познания  и  объяснения на основе достижений науки;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CC0355" w:rsidRDefault="00AE7431" w:rsidP="000C04F9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</w:tr>
      <w:tr w:rsidR="00AE7431" w:rsidRPr="00EE5592" w:rsidTr="000C04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Бактерии и вирусы.</w:t>
            </w:r>
            <w:r w:rsidRPr="00EA2A9C">
              <w:rPr>
                <w:color w:val="000000" w:themeColor="text1"/>
                <w:sz w:val="22"/>
                <w:szCs w:val="22"/>
              </w:rPr>
              <w:t xml:space="preserve"> §</w:t>
            </w:r>
            <w:r>
              <w:rPr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80129A" w:rsidRDefault="00AE7431" w:rsidP="000C04F9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-</w:t>
            </w:r>
            <w:r w:rsidRPr="0080129A"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 xml:space="preserve">доказывать принадлежность организмов к разным систематическим группам; характеризовать организацию упрокариот; генетический аппарат бактерий, </w:t>
            </w:r>
          </w:p>
          <w:p w:rsidR="00AE7431" w:rsidRDefault="00AE7431" w:rsidP="000C04F9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EE5592">
              <w:rPr>
                <w:b/>
                <w:color w:val="000000" w:themeColor="text1"/>
                <w:sz w:val="18"/>
                <w:szCs w:val="18"/>
              </w:rPr>
              <w:t>П.:</w:t>
            </w:r>
            <w:r w:rsidRPr="0017286D">
              <w:rPr>
                <w:color w:val="000000" w:themeColor="text1"/>
                <w:sz w:val="18"/>
                <w:szCs w:val="18"/>
              </w:rPr>
              <w:t>определять возможные источники необходимых сведений, производить поиск информации, анализировать и оценивать ее достоверность;</w:t>
            </w:r>
          </w:p>
          <w:p w:rsidR="00AE7431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EE5592">
              <w:rPr>
                <w:b/>
                <w:color w:val="000000" w:themeColor="text1"/>
                <w:sz w:val="18"/>
                <w:szCs w:val="18"/>
              </w:rPr>
              <w:t>Р.:</w:t>
            </w:r>
            <w:r w:rsidRPr="0017286D">
              <w:rPr>
                <w:color w:val="000000" w:themeColor="text1"/>
                <w:sz w:val="18"/>
                <w:szCs w:val="18"/>
              </w:rPr>
              <w:t>владеть основами самоконтроля и самооценки, применять эти навыки при принятии решений и осуществлении осознанного выбора в учебной и познавательной деятельности;</w:t>
            </w:r>
          </w:p>
          <w:p w:rsidR="00AE7431" w:rsidRPr="0080129A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17286D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17286D">
              <w:rPr>
                <w:color w:val="000000" w:themeColor="text1"/>
                <w:sz w:val="18"/>
                <w:szCs w:val="18"/>
              </w:rPr>
              <w:t xml:space="preserve">адекватно использовать речевые средства для дискуссии и аргументации своей позиции, сравнивать разные точки зрения, </w:t>
            </w:r>
            <w:r w:rsidRPr="0017286D">
              <w:rPr>
                <w:color w:val="000000" w:themeColor="text1"/>
                <w:sz w:val="18"/>
                <w:szCs w:val="18"/>
              </w:rPr>
              <w:lastRenderedPageBreak/>
              <w:t>аргументировать свою точку зрения, отстаивать свою позицию;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5B259A" w:rsidRDefault="00AE7431" w:rsidP="000C04F9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>
              <w:rPr>
                <w:rFonts w:cs="Times New Roman"/>
                <w:color w:val="000000" w:themeColor="text1"/>
                <w:sz w:val="18"/>
                <w:szCs w:val="18"/>
              </w:rPr>
              <w:lastRenderedPageBreak/>
              <w:t>Р</w:t>
            </w:r>
            <w:r w:rsidRPr="00CC0355">
              <w:rPr>
                <w:rFonts w:cs="Times New Roman"/>
                <w:color w:val="000000" w:themeColor="text1"/>
                <w:sz w:val="18"/>
                <w:szCs w:val="18"/>
              </w:rPr>
              <w:t>азвитие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 эстетического восприятия живых объектов;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CC0355" w:rsidRDefault="00AE7431" w:rsidP="000C04F9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Индивидуальная, фронтальная.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</w:tr>
      <w:tr w:rsidR="00AE7431" w:rsidRPr="00EE5592" w:rsidTr="000C04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Растительный организм и его особенности.</w:t>
            </w:r>
            <w:r w:rsidRPr="00EA2A9C">
              <w:rPr>
                <w:color w:val="000000" w:themeColor="text1"/>
                <w:sz w:val="22"/>
                <w:szCs w:val="22"/>
              </w:rPr>
              <w:t xml:space="preserve"> §</w:t>
            </w:r>
            <w:r>
              <w:rPr>
                <w:color w:val="000000" w:themeColor="text1"/>
                <w:sz w:val="22"/>
                <w:szCs w:val="22"/>
              </w:rPr>
              <w:t>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 xml:space="preserve">-выделять и обобщать существенные признаки растений разных групп,, выделять и обобщать особенности строения растительных организмов.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EE5592">
              <w:rPr>
                <w:b/>
                <w:color w:val="000000" w:themeColor="text1"/>
                <w:sz w:val="18"/>
                <w:szCs w:val="18"/>
              </w:rPr>
              <w:t>П.:</w:t>
            </w:r>
            <w:r w:rsidRPr="0017286D">
              <w:rPr>
                <w:color w:val="000000" w:themeColor="text1"/>
                <w:sz w:val="18"/>
                <w:szCs w:val="18"/>
              </w:rPr>
              <w:t>определять возможные источники необходимых сведений, производить поиск информации, анализировать и оценивать ее достоверность;</w:t>
            </w:r>
          </w:p>
          <w:p w:rsidR="00AE7431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EE5592">
              <w:rPr>
                <w:b/>
                <w:color w:val="000000" w:themeColor="text1"/>
                <w:sz w:val="18"/>
                <w:szCs w:val="18"/>
              </w:rPr>
              <w:t>Р.:</w:t>
            </w:r>
            <w:r w:rsidRPr="0017286D">
              <w:rPr>
                <w:color w:val="000000" w:themeColor="text1"/>
                <w:sz w:val="18"/>
                <w:szCs w:val="18"/>
              </w:rPr>
              <w:t>владеть основами самоконтроля и самооценки, применять эти навыки при принятии решений и осуществлении осознанного выбора в учебной и познавательной деятельности;</w:t>
            </w:r>
          </w:p>
          <w:p w:rsidR="00AE7431" w:rsidRPr="00EE5592" w:rsidRDefault="00AE7431" w:rsidP="000C04F9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r w:rsidRPr="0017286D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17286D">
              <w:rPr>
                <w:color w:val="000000" w:themeColor="text1"/>
                <w:sz w:val="18"/>
                <w:szCs w:val="18"/>
              </w:rPr>
              <w:t>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>
              <w:rPr>
                <w:rFonts w:cs="Times New Roman"/>
                <w:color w:val="000000" w:themeColor="text1"/>
                <w:sz w:val="18"/>
                <w:szCs w:val="18"/>
              </w:rPr>
              <w:t xml:space="preserve">Развитие </w:t>
            </w:r>
            <w:r w:rsidRPr="00CC0355">
              <w:rPr>
                <w:rFonts w:cs="Times New Roman"/>
                <w:color w:val="000000" w:themeColor="text1"/>
                <w:sz w:val="18"/>
                <w:szCs w:val="18"/>
              </w:rPr>
              <w:t>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 эстетического восприятия живых объектов;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  <w:sz w:val="18"/>
                <w:szCs w:val="18"/>
              </w:rPr>
            </w:pPr>
            <w:r w:rsidRPr="00CC0355">
              <w:rPr>
                <w:rFonts w:cs="Times New Roman"/>
                <w:sz w:val="18"/>
                <w:szCs w:val="18"/>
              </w:rPr>
              <w:t>Индивидуальная, фронтальная, групповая.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</w:tr>
      <w:tr w:rsidR="00AE7431" w:rsidRPr="00EE5592" w:rsidTr="000C04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Многообразие растений и значение в природе.</w:t>
            </w:r>
            <w:r w:rsidRPr="00EA2A9C">
              <w:rPr>
                <w:color w:val="000000" w:themeColor="text1"/>
                <w:sz w:val="22"/>
                <w:szCs w:val="22"/>
              </w:rPr>
              <w:t xml:space="preserve"> §</w:t>
            </w:r>
            <w:r>
              <w:rPr>
                <w:color w:val="000000" w:themeColor="text1"/>
                <w:sz w:val="22"/>
                <w:szCs w:val="22"/>
              </w:rPr>
              <w:t>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 xml:space="preserve">-выделять и обобщать существенные признаки растений разных групп,, выделять и обобщать особенности строения растительных </w:t>
            </w: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lastRenderedPageBreak/>
              <w:t xml:space="preserve">организмов.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80129A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80129A">
              <w:rPr>
                <w:b/>
                <w:color w:val="000000" w:themeColor="text1"/>
                <w:sz w:val="18"/>
                <w:szCs w:val="18"/>
              </w:rPr>
              <w:lastRenderedPageBreak/>
              <w:t>П.:</w:t>
            </w:r>
            <w:r w:rsidRPr="0080129A">
              <w:rPr>
                <w:color w:val="000000" w:themeColor="text1"/>
                <w:sz w:val="18"/>
                <w:szCs w:val="18"/>
              </w:rPr>
              <w:t xml:space="preserve">составлять тезисы, различные виды планов (простых, сложных и т.п.), структурировать </w:t>
            </w:r>
            <w:r w:rsidRPr="0080129A">
              <w:rPr>
                <w:color w:val="000000" w:themeColor="text1"/>
                <w:sz w:val="18"/>
                <w:szCs w:val="18"/>
              </w:rPr>
              <w:lastRenderedPageBreak/>
              <w:t>учебный материал, давать определения понятий;</w:t>
            </w:r>
          </w:p>
          <w:p w:rsidR="00AE7431" w:rsidRPr="0080129A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80129A">
              <w:rPr>
                <w:b/>
                <w:color w:val="000000" w:themeColor="text1"/>
                <w:sz w:val="18"/>
                <w:szCs w:val="18"/>
              </w:rPr>
              <w:t>Р.:</w:t>
            </w:r>
            <w:r w:rsidRPr="0080129A">
              <w:rPr>
                <w:color w:val="000000" w:themeColor="text1"/>
                <w:sz w:val="18"/>
                <w:szCs w:val="18"/>
              </w:rPr>
              <w:t xml:space="preserve"> организовывать свою учебную и познавательную деятельность - определять цели работы, ставить задачи, планировать (рассчитывать последовательность действий и прогнозировать результаты работы);</w:t>
            </w:r>
          </w:p>
          <w:p w:rsidR="00AE7431" w:rsidRPr="00EE5592" w:rsidRDefault="00AE7431" w:rsidP="000C04F9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r w:rsidRPr="0080129A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80129A">
              <w:rPr>
                <w:color w:val="000000" w:themeColor="text1"/>
                <w:sz w:val="18"/>
                <w:szCs w:val="18"/>
              </w:rPr>
              <w:t xml:space="preserve">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CC0355" w:rsidRDefault="00AE7431" w:rsidP="000C04F9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5B259A">
              <w:rPr>
                <w:rFonts w:cs="Times New Roman"/>
                <w:color w:val="000000" w:themeColor="text1"/>
                <w:sz w:val="18"/>
                <w:szCs w:val="18"/>
              </w:rPr>
              <w:lastRenderedPageBreak/>
              <w:t xml:space="preserve">Осознание единства и целостности окружающего мира, возможности его познания  и  </w:t>
            </w:r>
            <w:r w:rsidRPr="005B259A">
              <w:rPr>
                <w:rFonts w:cs="Times New Roman"/>
                <w:color w:val="000000" w:themeColor="text1"/>
                <w:sz w:val="18"/>
                <w:szCs w:val="18"/>
              </w:rPr>
              <w:lastRenderedPageBreak/>
              <w:t>объяснения на основе достижений науки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CC0355" w:rsidRDefault="00AE7431" w:rsidP="000C04F9">
            <w:pPr>
              <w:rPr>
                <w:rFonts w:cs="Times New Roman"/>
                <w:sz w:val="18"/>
                <w:szCs w:val="18"/>
              </w:rPr>
            </w:pPr>
            <w:r w:rsidRPr="00CC0355">
              <w:rPr>
                <w:rFonts w:cs="Times New Roman"/>
                <w:sz w:val="18"/>
                <w:szCs w:val="18"/>
              </w:rPr>
              <w:lastRenderedPageBreak/>
              <w:t>Индивидуальная, фронтальная, групповая.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</w:tr>
      <w:tr w:rsidR="00AE7431" w:rsidRPr="00EE5592" w:rsidTr="000C04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Организмы царства грибов и лишайников.</w:t>
            </w:r>
            <w:r w:rsidRPr="00EA2A9C">
              <w:rPr>
                <w:color w:val="000000" w:themeColor="text1"/>
                <w:sz w:val="22"/>
                <w:szCs w:val="22"/>
              </w:rPr>
              <w:t xml:space="preserve"> §</w:t>
            </w:r>
            <w:r>
              <w:rPr>
                <w:color w:val="000000" w:themeColor="text1"/>
                <w:sz w:val="22"/>
                <w:szCs w:val="22"/>
              </w:rPr>
              <w:t>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 xml:space="preserve">-выделять и обобщать существенные признаки строения и процессов жизнедеятельности грибов и лишайников на конкретных примерах. Сравнивать строение грибов со строением растений, животных и лишайников, делать выводы.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EE5592">
              <w:rPr>
                <w:b/>
                <w:color w:val="000000" w:themeColor="text1"/>
                <w:sz w:val="18"/>
                <w:szCs w:val="18"/>
              </w:rPr>
              <w:t>П.:</w:t>
            </w:r>
            <w:r w:rsidRPr="0017286D">
              <w:rPr>
                <w:color w:val="000000" w:themeColor="text1"/>
                <w:sz w:val="18"/>
                <w:szCs w:val="18"/>
              </w:rPr>
              <w:t>определять возможные источники необходимых сведений, производить поиск информации, анализировать и оценивать ее достоверность;</w:t>
            </w:r>
          </w:p>
          <w:p w:rsidR="00AE7431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EE5592">
              <w:rPr>
                <w:b/>
                <w:color w:val="000000" w:themeColor="text1"/>
                <w:sz w:val="18"/>
                <w:szCs w:val="18"/>
              </w:rPr>
              <w:t>Р.:</w:t>
            </w:r>
            <w:r w:rsidRPr="0017286D">
              <w:rPr>
                <w:color w:val="000000" w:themeColor="text1"/>
                <w:sz w:val="18"/>
                <w:szCs w:val="18"/>
              </w:rPr>
              <w:t xml:space="preserve">владеть основами самоконтроля и самооценки, применять эти </w:t>
            </w:r>
            <w:r w:rsidRPr="0017286D">
              <w:rPr>
                <w:color w:val="000000" w:themeColor="text1"/>
                <w:sz w:val="18"/>
                <w:szCs w:val="18"/>
              </w:rPr>
              <w:lastRenderedPageBreak/>
              <w:t>навыки при принятии решений и осуществлении осознанного выбора в учебной и познавательной деятельности;</w:t>
            </w:r>
          </w:p>
          <w:p w:rsidR="00AE7431" w:rsidRPr="0080129A" w:rsidRDefault="00AE7431" w:rsidP="000C04F9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r w:rsidRPr="0017286D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17286D">
              <w:rPr>
                <w:color w:val="000000" w:themeColor="text1"/>
                <w:sz w:val="18"/>
                <w:szCs w:val="18"/>
              </w:rPr>
              <w:t>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3A75D4" w:rsidRDefault="00AE7431" w:rsidP="000C04F9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lastRenderedPageBreak/>
              <w:t xml:space="preserve">Развитие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 </w:t>
            </w: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lastRenderedPageBreak/>
              <w:t>эстетического восприятия живых объектов;</w:t>
            </w:r>
          </w:p>
          <w:p w:rsidR="00AE7431" w:rsidRPr="005B259A" w:rsidRDefault="00AE7431" w:rsidP="000C04F9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t>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 эстетического восприятия живых объектов;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CC0355" w:rsidRDefault="00AE7431" w:rsidP="000C04F9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lastRenderedPageBreak/>
              <w:t>Индивидуальная, фронтальная.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</w:tr>
      <w:tr w:rsidR="00AE7431" w:rsidRPr="00EE5592" w:rsidTr="000C04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Животный организм и его особенности.</w:t>
            </w:r>
            <w:r w:rsidRPr="00EA2A9C">
              <w:rPr>
                <w:color w:val="000000" w:themeColor="text1"/>
                <w:sz w:val="22"/>
                <w:szCs w:val="22"/>
              </w:rPr>
              <w:t xml:space="preserve"> §</w:t>
            </w:r>
            <w:r>
              <w:rPr>
                <w:color w:val="000000" w:themeColor="text1"/>
                <w:sz w:val="22"/>
                <w:szCs w:val="22"/>
              </w:rPr>
              <w:t>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-выделять особенности животных организмов: принадлежность к эукариотам, гетеротрофность, способность к активному передвижению, забота о потомстве. Деление животных по способу добывания пищи.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EE5592">
              <w:rPr>
                <w:b/>
                <w:color w:val="000000" w:themeColor="text1"/>
                <w:sz w:val="18"/>
                <w:szCs w:val="18"/>
              </w:rPr>
              <w:t>П.:</w:t>
            </w:r>
            <w:r w:rsidRPr="0017286D">
              <w:rPr>
                <w:color w:val="000000" w:themeColor="text1"/>
                <w:sz w:val="18"/>
                <w:szCs w:val="18"/>
              </w:rPr>
              <w:t>определять возможные источники необходимых сведений, производить поиск информации, анализировать и оценивать ее достоверность;</w:t>
            </w:r>
          </w:p>
          <w:p w:rsidR="00AE7431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EE5592">
              <w:rPr>
                <w:b/>
                <w:color w:val="000000" w:themeColor="text1"/>
                <w:sz w:val="18"/>
                <w:szCs w:val="18"/>
              </w:rPr>
              <w:t>Р.:</w:t>
            </w:r>
            <w:r w:rsidRPr="0017286D">
              <w:rPr>
                <w:color w:val="000000" w:themeColor="text1"/>
                <w:sz w:val="18"/>
                <w:szCs w:val="18"/>
              </w:rPr>
              <w:t>владеть основами самоконтроля и самооценки, применять эти навыки при принятии решений и осуществлении осознанного выбора в учебной и познавательной деятельности;</w:t>
            </w:r>
          </w:p>
          <w:p w:rsidR="00AE7431" w:rsidRPr="00EE5592" w:rsidRDefault="00AE7431" w:rsidP="000C04F9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r w:rsidRPr="0017286D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17286D">
              <w:rPr>
                <w:color w:val="000000" w:themeColor="text1"/>
                <w:sz w:val="18"/>
                <w:szCs w:val="18"/>
              </w:rPr>
              <w:t xml:space="preserve">адекватно использовать речевые средства </w:t>
            </w:r>
            <w:r w:rsidRPr="0017286D">
              <w:rPr>
                <w:color w:val="000000" w:themeColor="text1"/>
                <w:sz w:val="18"/>
                <w:szCs w:val="18"/>
              </w:rPr>
              <w:lastRenderedPageBreak/>
              <w:t>для дискуссии и аргументации своей позиции, сравнивать разные точки зрения, аргументировать свою точку зрения, отстаивать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3A75D4" w:rsidRDefault="00AE7431" w:rsidP="000C04F9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>
              <w:rPr>
                <w:rFonts w:cs="Times New Roman"/>
                <w:color w:val="000000" w:themeColor="text1"/>
                <w:sz w:val="18"/>
                <w:szCs w:val="18"/>
              </w:rPr>
              <w:lastRenderedPageBreak/>
              <w:t xml:space="preserve">Развитие </w:t>
            </w:r>
            <w:r w:rsidRPr="00CC0355">
              <w:rPr>
                <w:rFonts w:cs="Times New Roman"/>
                <w:color w:val="000000" w:themeColor="text1"/>
                <w:sz w:val="18"/>
                <w:szCs w:val="18"/>
              </w:rPr>
              <w:t>познавательных интересов и мотивов, направленных на изучение живой природы;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Индивидуальная, фронтальная.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</w:tr>
      <w:tr w:rsidR="00AE7431" w:rsidRPr="00EE5592" w:rsidTr="000C04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Многообразие животных.</w:t>
            </w:r>
            <w:r w:rsidRPr="00EA2A9C">
              <w:rPr>
                <w:color w:val="000000" w:themeColor="text1"/>
                <w:sz w:val="22"/>
                <w:szCs w:val="22"/>
              </w:rPr>
              <w:t xml:space="preserve"> §</w:t>
            </w:r>
            <w:r>
              <w:rPr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-проводить классификацию животных на два подцарства: Простейшие и Многоклеточные, их распространение, питание, передвижение.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EE5592">
              <w:rPr>
                <w:b/>
                <w:color w:val="000000" w:themeColor="text1"/>
                <w:sz w:val="18"/>
                <w:szCs w:val="18"/>
              </w:rPr>
              <w:t>П.:</w:t>
            </w:r>
            <w:r w:rsidRPr="0017286D">
              <w:rPr>
                <w:color w:val="000000" w:themeColor="text1"/>
                <w:sz w:val="18"/>
                <w:szCs w:val="18"/>
              </w:rPr>
              <w:t>определять возможные источники необходимых сведений, производить поиск информации, анализировать и оценивать ее достоверность;</w:t>
            </w:r>
          </w:p>
          <w:p w:rsidR="00AE7431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EE5592">
              <w:rPr>
                <w:b/>
                <w:color w:val="000000" w:themeColor="text1"/>
                <w:sz w:val="18"/>
                <w:szCs w:val="18"/>
              </w:rPr>
              <w:t>Р.:</w:t>
            </w:r>
            <w:r w:rsidRPr="0017286D">
              <w:rPr>
                <w:color w:val="000000" w:themeColor="text1"/>
                <w:sz w:val="18"/>
                <w:szCs w:val="18"/>
              </w:rPr>
              <w:t>владеть основами самоконтроля и самооценки, применять эти навыки при принятии решений и осуществлении осознанного выбора в учебной и познавательной деятельности;</w:t>
            </w:r>
          </w:p>
          <w:p w:rsidR="00AE7431" w:rsidRPr="00EE5592" w:rsidRDefault="00AE7431" w:rsidP="000C04F9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r w:rsidRPr="0017286D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17286D">
              <w:rPr>
                <w:color w:val="000000" w:themeColor="text1"/>
                <w:sz w:val="18"/>
                <w:szCs w:val="18"/>
              </w:rPr>
              <w:t>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t>Развитие познавательных интересов и мотивов, направленных на изучение живой природы;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Индивидуальная, фронтальная.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</w:tr>
      <w:tr w:rsidR="00AE7431" w:rsidRPr="00EE5592" w:rsidTr="000C04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</w:rPr>
            </w:pPr>
            <w:r>
              <w:rPr>
                <w:rFonts w:cs="Times New Roman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Сравнение свойств организма человека и животных.</w:t>
            </w:r>
            <w:r w:rsidRPr="00EA2A9C">
              <w:rPr>
                <w:color w:val="000000" w:themeColor="text1"/>
                <w:sz w:val="22"/>
                <w:szCs w:val="22"/>
              </w:rPr>
              <w:t>§</w:t>
            </w:r>
            <w:r>
              <w:rPr>
                <w:color w:val="000000" w:themeColor="text1"/>
                <w:sz w:val="22"/>
                <w:szCs w:val="22"/>
              </w:rPr>
              <w:t>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 xml:space="preserve">-Анализировать сходства человека и животных,их отличия в </w:t>
            </w: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lastRenderedPageBreak/>
              <w:t>строении организмов. Выделять причины, обуссловливающиесоциальные свойства человека.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80129A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lastRenderedPageBreak/>
              <w:t>П</w:t>
            </w:r>
            <w:r w:rsidRPr="0080129A">
              <w:rPr>
                <w:b/>
                <w:color w:val="000000" w:themeColor="text1"/>
                <w:sz w:val="18"/>
                <w:szCs w:val="18"/>
              </w:rPr>
              <w:t>.:</w:t>
            </w:r>
            <w:r w:rsidRPr="0080129A">
              <w:rPr>
                <w:color w:val="000000" w:themeColor="text1"/>
                <w:sz w:val="18"/>
                <w:szCs w:val="18"/>
              </w:rPr>
              <w:t xml:space="preserve">составлять тезисы, различные виды планов </w:t>
            </w:r>
            <w:r w:rsidRPr="0080129A">
              <w:rPr>
                <w:color w:val="000000" w:themeColor="text1"/>
                <w:sz w:val="18"/>
                <w:szCs w:val="18"/>
              </w:rPr>
              <w:lastRenderedPageBreak/>
              <w:t>(простых, сложных и т.п.), структурировать учебный материал, давать определения понятий;</w:t>
            </w:r>
          </w:p>
          <w:p w:rsidR="00AE7431" w:rsidRPr="0080129A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80129A">
              <w:rPr>
                <w:b/>
                <w:color w:val="000000" w:themeColor="text1"/>
                <w:sz w:val="18"/>
                <w:szCs w:val="18"/>
              </w:rPr>
              <w:t>Р.:</w:t>
            </w:r>
            <w:r w:rsidRPr="0080129A">
              <w:rPr>
                <w:color w:val="000000" w:themeColor="text1"/>
                <w:sz w:val="18"/>
                <w:szCs w:val="18"/>
              </w:rPr>
              <w:t xml:space="preserve"> организовывать свою учебную и познавательную деятельность - определять цели работы, ставить задачи, планировать (рассчитывать последовательность действий и прогнозировать результаты работы);</w:t>
            </w:r>
          </w:p>
          <w:p w:rsidR="00AE7431" w:rsidRPr="00EE5592" w:rsidRDefault="00AE7431" w:rsidP="000C04F9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r w:rsidRPr="0080129A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80129A">
              <w:rPr>
                <w:color w:val="000000" w:themeColor="text1"/>
                <w:sz w:val="18"/>
                <w:szCs w:val="18"/>
              </w:rPr>
              <w:t xml:space="preserve">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3A75D4" w:rsidRDefault="00AE7431" w:rsidP="000C04F9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lastRenderedPageBreak/>
              <w:t xml:space="preserve">Развитие познавательных интересов и </w:t>
            </w: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lastRenderedPageBreak/>
              <w:t>мотивов, направленных на изучение живой природы;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lastRenderedPageBreak/>
              <w:t>Индивидуальная, фронтальная.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</w:tr>
      <w:tr w:rsidR="00AE7431" w:rsidRPr="00EE5592" w:rsidTr="000C04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Размножение живых организмов.</w:t>
            </w:r>
            <w:r w:rsidRPr="00EA2A9C">
              <w:rPr>
                <w:color w:val="000000" w:themeColor="text1"/>
                <w:sz w:val="22"/>
                <w:szCs w:val="22"/>
              </w:rPr>
              <w:t xml:space="preserve"> §</w:t>
            </w:r>
            <w:r>
              <w:rPr>
                <w:color w:val="000000" w:themeColor="text1"/>
                <w:sz w:val="22"/>
                <w:szCs w:val="22"/>
              </w:rPr>
              <w:t>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-</w:t>
            </w:r>
            <w:r w:rsidRPr="003411FB"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 xml:space="preserve"> характеризовать биологическое значение бесполого размножения, пони</w:t>
            </w: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 xml:space="preserve">мать сущность процессов полового </w:t>
            </w:r>
            <w:r w:rsidRPr="003411FB"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 xml:space="preserve">размножения, оплодотворения, индивидуального развития, </w:t>
            </w: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 xml:space="preserve">их биологическое значение,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П.:</w:t>
            </w:r>
            <w:r w:rsidRPr="00CC0355">
              <w:rPr>
                <w:rFonts w:eastAsia="NewBaskervilleC"/>
                <w:color w:val="000000" w:themeColor="text1"/>
                <w:sz w:val="18"/>
                <w:szCs w:val="18"/>
              </w:rPr>
              <w:t>создавать схематические модели с выделением существенных характеристик объектов;</w:t>
            </w:r>
          </w:p>
          <w:p w:rsidR="00AE7431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EE5592">
              <w:rPr>
                <w:b/>
                <w:color w:val="000000" w:themeColor="text1"/>
                <w:sz w:val="18"/>
                <w:szCs w:val="18"/>
              </w:rPr>
              <w:t xml:space="preserve">Р.: </w:t>
            </w:r>
            <w:r w:rsidRPr="00EE5592">
              <w:rPr>
                <w:color w:val="000000" w:themeColor="text1"/>
                <w:sz w:val="18"/>
                <w:szCs w:val="18"/>
              </w:rPr>
              <w:t xml:space="preserve">организовывать свою учебную и познавательную деятельность - определять цели </w:t>
            </w:r>
            <w:r w:rsidRPr="00EE5592">
              <w:rPr>
                <w:color w:val="000000" w:themeColor="text1"/>
                <w:sz w:val="18"/>
                <w:szCs w:val="18"/>
              </w:rPr>
              <w:lastRenderedPageBreak/>
              <w:t>работы, ставить задачи, планировать (рассчитывать последовательность действий и прогнозировать результаты работы);</w:t>
            </w:r>
          </w:p>
          <w:p w:rsidR="00AE7431" w:rsidRDefault="00AE7431" w:rsidP="000C04F9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r w:rsidRPr="002A01C6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1921D2">
              <w:rPr>
                <w:sz w:val="18"/>
                <w:szCs w:val="18"/>
              </w:rPr>
              <w:t>развитие познавательных интересов и мотивов, направле</w:t>
            </w:r>
            <w:r>
              <w:rPr>
                <w:sz w:val="18"/>
                <w:szCs w:val="18"/>
              </w:rPr>
              <w:t>нных на изучение живой природы ;интеллектуальных умений</w:t>
            </w:r>
            <w:r w:rsidRPr="001921D2">
              <w:rPr>
                <w:sz w:val="18"/>
                <w:szCs w:val="18"/>
              </w:rPr>
              <w:t>(доказывать, строить рассуждения, анализировать, сравнивать, делать выводы и др.);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3A75D4" w:rsidRDefault="00AE7431" w:rsidP="000C04F9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lastRenderedPageBreak/>
              <w:t>Развитие познавательных интересов и мотивов, направленных на изучение живой природы;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Индивидуальная, фронтальная.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</w:tr>
      <w:tr w:rsidR="00AE7431" w:rsidRPr="00EE5592" w:rsidTr="000C04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Индивидуальное развитие организмов.</w:t>
            </w:r>
            <w:r w:rsidRPr="00EA2A9C">
              <w:rPr>
                <w:color w:val="000000" w:themeColor="text1"/>
                <w:sz w:val="22"/>
                <w:szCs w:val="22"/>
              </w:rPr>
              <w:t xml:space="preserve"> §</w:t>
            </w:r>
            <w:r>
              <w:rPr>
                <w:color w:val="000000" w:themeColor="text1"/>
                <w:sz w:val="22"/>
                <w:szCs w:val="22"/>
              </w:rPr>
              <w:t>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-</w:t>
            </w:r>
            <w:r w:rsidRPr="002A01C6"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понимать сущность процессов полового размножения, оплодотворения, индивидуального развития, гаметогенеза, мейо</w:t>
            </w: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за и их биологическое значение;</w:t>
            </w:r>
            <w:r w:rsidRPr="002A01C6"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 xml:space="preserve">характеризовать биологическое значение бесполого размножения, этапы эмбрионального развития, этапы онтогенеза при прямом постэмбриональном развитии, формы постэмбрионального периода развития, особенности прямого развития; объяснять процесс мейоза, </w:t>
            </w:r>
            <w:r w:rsidRPr="002A01C6">
              <w:rPr>
                <w:rFonts w:eastAsia="NewBaskervilleC" w:cs="Times New Roman"/>
                <w:color w:val="000000" w:themeColor="text1"/>
                <w:sz w:val="18"/>
                <w:szCs w:val="18"/>
              </w:rPr>
              <w:lastRenderedPageBreak/>
              <w:t>приводящий к образованию гаплоидных гамет; описывать процессы, протекающие при дроблении, гаструляции и органогенезе;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lastRenderedPageBreak/>
              <w:t>П.:</w:t>
            </w:r>
            <w:r w:rsidRPr="00CC0355">
              <w:rPr>
                <w:rFonts w:eastAsia="NewBaskervilleC"/>
                <w:color w:val="000000" w:themeColor="text1"/>
                <w:sz w:val="18"/>
                <w:szCs w:val="18"/>
              </w:rPr>
              <w:t>создавать схематические модели с выделением существенных характеристик объектов;</w:t>
            </w:r>
          </w:p>
          <w:p w:rsidR="00AE7431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EE5592">
              <w:rPr>
                <w:b/>
                <w:color w:val="000000" w:themeColor="text1"/>
                <w:sz w:val="18"/>
                <w:szCs w:val="18"/>
              </w:rPr>
              <w:t xml:space="preserve">Р.: </w:t>
            </w:r>
            <w:r w:rsidRPr="00EE5592">
              <w:rPr>
                <w:color w:val="000000" w:themeColor="text1"/>
                <w:sz w:val="18"/>
                <w:szCs w:val="18"/>
              </w:rPr>
              <w:t xml:space="preserve">организовывать свою учебную и познавательную деятельность </w:t>
            </w:r>
          </w:p>
          <w:p w:rsidR="00AE7431" w:rsidRDefault="00AE7431" w:rsidP="000C04F9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r w:rsidRPr="002A01C6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1921D2">
              <w:rPr>
                <w:sz w:val="18"/>
                <w:szCs w:val="18"/>
              </w:rPr>
              <w:t>развитие познавательных интересов и мотивов, направле</w:t>
            </w:r>
            <w:r>
              <w:rPr>
                <w:sz w:val="18"/>
                <w:szCs w:val="18"/>
              </w:rPr>
              <w:t>нных на изучение живой природы ;интеллектуальных умений</w:t>
            </w:r>
            <w:r w:rsidRPr="001921D2">
              <w:rPr>
                <w:sz w:val="18"/>
                <w:szCs w:val="18"/>
              </w:rPr>
              <w:t xml:space="preserve">(доказывать, строить рассуждения, </w:t>
            </w:r>
            <w:r w:rsidRPr="001921D2">
              <w:rPr>
                <w:sz w:val="18"/>
                <w:szCs w:val="18"/>
              </w:rPr>
              <w:lastRenderedPageBreak/>
              <w:t>анализировать, сравнивать, делать выводы и др.);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3A75D4" w:rsidRDefault="00AE7431" w:rsidP="000C04F9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lastRenderedPageBreak/>
              <w:t>Развитие познавательных интересов и мотивов, направленных на изучение живой природы;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Индивидуальная, фронтальная.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</w:tr>
      <w:tr w:rsidR="00AE7431" w:rsidRPr="00EE5592" w:rsidTr="000C04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Образование половых клеток. Мейоз.</w:t>
            </w:r>
            <w:r w:rsidRPr="00EA2A9C">
              <w:rPr>
                <w:color w:val="000000" w:themeColor="text1"/>
                <w:sz w:val="22"/>
                <w:szCs w:val="22"/>
              </w:rPr>
              <w:t xml:space="preserve"> §</w:t>
            </w:r>
            <w:r>
              <w:rPr>
                <w:color w:val="000000" w:themeColor="text1"/>
                <w:sz w:val="22"/>
                <w:szCs w:val="22"/>
              </w:rPr>
              <w:t>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-рассматривать понятия диплоидный и гаплоидный наборы хромосом в клетке. Женские и мужские половые клетки-гаметы.Мейоз как особый тип деления клетки.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П.:</w:t>
            </w:r>
            <w:r w:rsidRPr="00CC0355">
              <w:rPr>
                <w:rFonts w:eastAsia="NewBaskervilleC"/>
                <w:color w:val="000000" w:themeColor="text1"/>
                <w:sz w:val="18"/>
                <w:szCs w:val="18"/>
              </w:rPr>
              <w:t>создавать схематические модели с выделением существенных характеристик объектов;</w:t>
            </w:r>
          </w:p>
          <w:p w:rsidR="00AE7431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EE5592">
              <w:rPr>
                <w:b/>
                <w:color w:val="000000" w:themeColor="text1"/>
                <w:sz w:val="18"/>
                <w:szCs w:val="18"/>
              </w:rPr>
              <w:t xml:space="preserve">Р.: </w:t>
            </w:r>
            <w:r w:rsidRPr="00EE5592">
              <w:rPr>
                <w:color w:val="000000" w:themeColor="text1"/>
                <w:sz w:val="18"/>
                <w:szCs w:val="18"/>
              </w:rPr>
              <w:t xml:space="preserve">организовывать свою учебную и познавательную деятельность </w:t>
            </w:r>
          </w:p>
          <w:p w:rsidR="00AE7431" w:rsidRDefault="00AE7431" w:rsidP="000C04F9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r w:rsidRPr="002A01C6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1921D2">
              <w:rPr>
                <w:sz w:val="18"/>
                <w:szCs w:val="18"/>
              </w:rPr>
              <w:t>развитие познавательных интересов и мотивов, направле</w:t>
            </w:r>
            <w:r>
              <w:rPr>
                <w:sz w:val="18"/>
                <w:szCs w:val="18"/>
              </w:rPr>
              <w:t>нных на изучение живой природы ;интеллектуальных умений</w:t>
            </w:r>
            <w:r w:rsidRPr="001921D2">
              <w:rPr>
                <w:sz w:val="18"/>
                <w:szCs w:val="18"/>
              </w:rPr>
              <w:t>(доказывать, строить рассуждения, анализировать, сравнивать, делать выводы и др.);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3A75D4" w:rsidRDefault="00AE7431" w:rsidP="000C04F9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t>Развитие познавательных интересов и мотивов, направленных на изучение живой природы;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Индивидуальная, фронтальная.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</w:tr>
      <w:tr w:rsidR="00AE7431" w:rsidRPr="00EE5592" w:rsidTr="000C04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</w:rPr>
            </w:pPr>
            <w:r>
              <w:rPr>
                <w:rFonts w:cs="Times New Roman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Изучение механизма наследственности.</w:t>
            </w:r>
            <w:r w:rsidRPr="00EA2A9C">
              <w:rPr>
                <w:color w:val="000000" w:themeColor="text1"/>
                <w:sz w:val="22"/>
                <w:szCs w:val="22"/>
              </w:rPr>
              <w:t xml:space="preserve"> §</w:t>
            </w:r>
            <w:r>
              <w:rPr>
                <w:color w:val="000000" w:themeColor="text1"/>
                <w:sz w:val="22"/>
                <w:szCs w:val="22"/>
              </w:rPr>
              <w:t>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-</w:t>
            </w:r>
            <w:r w:rsidRPr="00F94F2C"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 xml:space="preserve">использовать генетическую символику; вписывать генотипы организмов и их гаметы; строить схемы скрещивания при независимом и сцепленном наследовании, сцепленном с полом; составлять простейшие родословные и решать </w:t>
            </w:r>
            <w:r w:rsidRPr="00F94F2C">
              <w:rPr>
                <w:rFonts w:eastAsia="NewBaskervilleC" w:cs="Times New Roman"/>
                <w:color w:val="000000" w:themeColor="text1"/>
                <w:sz w:val="18"/>
                <w:szCs w:val="18"/>
              </w:rPr>
              <w:lastRenderedPageBreak/>
              <w:t>генетические задачи;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lastRenderedPageBreak/>
              <w:t xml:space="preserve">П.: </w:t>
            </w:r>
            <w:r w:rsidRPr="00CC0355">
              <w:rPr>
                <w:rFonts w:eastAsia="NewBaskervilleC"/>
                <w:color w:val="000000" w:themeColor="text1"/>
                <w:sz w:val="18"/>
                <w:szCs w:val="18"/>
              </w:rPr>
              <w:t>создавать схематические модели с выделением существенных характеристик объектов;</w:t>
            </w:r>
          </w:p>
          <w:p w:rsidR="00AE7431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EE5592">
              <w:rPr>
                <w:b/>
                <w:color w:val="000000" w:themeColor="text1"/>
                <w:sz w:val="18"/>
                <w:szCs w:val="18"/>
              </w:rPr>
              <w:t xml:space="preserve">Р.: </w:t>
            </w:r>
            <w:r w:rsidRPr="00EE5592">
              <w:rPr>
                <w:color w:val="000000" w:themeColor="text1"/>
                <w:sz w:val="18"/>
                <w:szCs w:val="18"/>
              </w:rPr>
              <w:t xml:space="preserve">организовывать свою учебную и познавательную деятельность </w:t>
            </w:r>
          </w:p>
          <w:p w:rsidR="00AE7431" w:rsidRDefault="00AE7431" w:rsidP="000C04F9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r w:rsidRPr="002A01C6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1921D2">
              <w:rPr>
                <w:sz w:val="18"/>
                <w:szCs w:val="18"/>
              </w:rPr>
              <w:t xml:space="preserve">развитие </w:t>
            </w:r>
            <w:r w:rsidRPr="001921D2">
              <w:rPr>
                <w:sz w:val="18"/>
                <w:szCs w:val="18"/>
              </w:rPr>
              <w:lastRenderedPageBreak/>
              <w:t>познавательных интересов и мотивов, направле</w:t>
            </w:r>
            <w:r>
              <w:rPr>
                <w:sz w:val="18"/>
                <w:szCs w:val="18"/>
              </w:rPr>
              <w:t>нных на изучение живой природы ;интеллектуальных умений</w:t>
            </w:r>
            <w:r w:rsidRPr="001921D2">
              <w:rPr>
                <w:sz w:val="18"/>
                <w:szCs w:val="18"/>
              </w:rPr>
              <w:t>(доказывать, строить рассуждения, анализировать, сравнивать, делать выводы и др.);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3A75D4" w:rsidRDefault="00AE7431" w:rsidP="000C04F9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lastRenderedPageBreak/>
              <w:t xml:space="preserve">Развитие познавательных интересов и мотивов, направленных на изучение живой природы; интеллектуальных умений (доказывать, строить рассуждения, </w:t>
            </w: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lastRenderedPageBreak/>
              <w:t>анализировать, сравнивать, делать выводы и др.);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lastRenderedPageBreak/>
              <w:t>Индивидуальная, фронтальная.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</w:tr>
      <w:tr w:rsidR="00AE7431" w:rsidRPr="00EE5592" w:rsidTr="000C04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Основные закономерности наследственности организмов.</w:t>
            </w:r>
            <w:r w:rsidRPr="00EA2A9C">
              <w:rPr>
                <w:color w:val="000000" w:themeColor="text1"/>
                <w:sz w:val="22"/>
                <w:szCs w:val="22"/>
              </w:rPr>
              <w:t xml:space="preserve"> §</w:t>
            </w:r>
            <w:r>
              <w:rPr>
                <w:color w:val="000000" w:themeColor="text1"/>
                <w:sz w:val="22"/>
                <w:szCs w:val="22"/>
              </w:rPr>
              <w:t>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-</w:t>
            </w:r>
            <w:r w:rsidRPr="00F94F2C"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использовать генетическую символику; вписывать генотипы организмов и их гаметы; строить схемы скрещивания при независимом и сцепленном наследовании, сцепленном с полом; составлять простейшие родословные и решать генетические задачи;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 xml:space="preserve">П.: </w:t>
            </w:r>
            <w:r w:rsidRPr="00CC0355">
              <w:rPr>
                <w:rFonts w:eastAsia="NewBaskervilleC"/>
                <w:color w:val="000000" w:themeColor="text1"/>
                <w:sz w:val="18"/>
                <w:szCs w:val="18"/>
              </w:rPr>
              <w:t>создавать схематические модели с выделением существенных характеристик объектов;</w:t>
            </w:r>
          </w:p>
          <w:p w:rsidR="00AE7431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EE5592">
              <w:rPr>
                <w:b/>
                <w:color w:val="000000" w:themeColor="text1"/>
                <w:sz w:val="18"/>
                <w:szCs w:val="18"/>
              </w:rPr>
              <w:t xml:space="preserve">Р.: </w:t>
            </w:r>
            <w:r w:rsidRPr="00EE5592">
              <w:rPr>
                <w:color w:val="000000" w:themeColor="text1"/>
                <w:sz w:val="18"/>
                <w:szCs w:val="18"/>
              </w:rPr>
              <w:t xml:space="preserve">организовывать свою учебную и познавательную деятельность </w:t>
            </w:r>
          </w:p>
          <w:p w:rsidR="00AE7431" w:rsidRDefault="00AE7431" w:rsidP="000C04F9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r w:rsidRPr="002A01C6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1921D2">
              <w:rPr>
                <w:sz w:val="18"/>
                <w:szCs w:val="18"/>
              </w:rPr>
              <w:t>развитие познавательных интересов и мотивов, направле</w:t>
            </w:r>
            <w:r>
              <w:rPr>
                <w:sz w:val="18"/>
                <w:szCs w:val="18"/>
              </w:rPr>
              <w:t>нных на изучение живой природы.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3A75D4" w:rsidRDefault="00AE7431" w:rsidP="000C04F9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t>Развитие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Индивидуальная, фронтальная.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</w:tr>
      <w:tr w:rsidR="00AE7431" w:rsidRPr="00EE5592" w:rsidTr="000C04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</w:rPr>
            </w:pPr>
            <w:r>
              <w:rPr>
                <w:rFonts w:cs="Times New Roman"/>
              </w:rPr>
              <w:t>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pStyle w:val="a4"/>
              <w:rPr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t>Закономерности изменчивости.</w:t>
            </w:r>
            <w:r w:rsidRPr="00EA2A9C">
              <w:rPr>
                <w:color w:val="000000" w:themeColor="text1"/>
                <w:sz w:val="22"/>
                <w:szCs w:val="22"/>
              </w:rPr>
              <w:t xml:space="preserve"> §</w:t>
            </w:r>
            <w:r>
              <w:rPr>
                <w:color w:val="000000" w:themeColor="text1"/>
                <w:sz w:val="22"/>
                <w:szCs w:val="22"/>
              </w:rPr>
              <w:t>27</w:t>
            </w:r>
          </w:p>
          <w:p w:rsidR="00AE7431" w:rsidRDefault="00AE7431" w:rsidP="000C04F9">
            <w:pPr>
              <w:pStyle w:val="a4"/>
              <w:rPr>
                <w:color w:val="000000" w:themeColor="text1"/>
                <w:sz w:val="22"/>
                <w:szCs w:val="22"/>
              </w:rPr>
            </w:pPr>
          </w:p>
          <w:p w:rsidR="00AE7431" w:rsidRDefault="00AE7431" w:rsidP="000C04F9">
            <w:pPr>
              <w:rPr>
                <w:rFonts w:eastAsia="FranklinGothicMediumC" w:cs="Times New Roman"/>
                <w:b/>
                <w:color w:val="000000" w:themeColor="text1"/>
              </w:rPr>
            </w:pPr>
            <w:r w:rsidRPr="00EA2A9C">
              <w:rPr>
                <w:rFonts w:eastAsia="FranklinGothicMediumC" w:cs="Times New Roman"/>
                <w:b/>
                <w:color w:val="000000" w:themeColor="text1"/>
              </w:rPr>
              <w:t>Инструктаж по Т.Б.</w:t>
            </w:r>
          </w:p>
          <w:p w:rsidR="00AE7431" w:rsidRPr="00EA2A9C" w:rsidRDefault="00AE7431" w:rsidP="000C04F9">
            <w:pPr>
              <w:rPr>
                <w:rFonts w:eastAsia="FranklinGothicMediumC" w:cs="Times New Roman"/>
                <w:b/>
                <w:color w:val="000000" w:themeColor="text1"/>
              </w:rPr>
            </w:pPr>
          </w:p>
          <w:p w:rsidR="00AE7431" w:rsidRDefault="00AE7431" w:rsidP="000C04F9">
            <w:pPr>
              <w:pStyle w:val="a4"/>
              <w:rPr>
                <w:color w:val="000000" w:themeColor="text1"/>
                <w:sz w:val="22"/>
                <w:szCs w:val="22"/>
              </w:rPr>
            </w:pPr>
            <w:r w:rsidRPr="00EA2A9C">
              <w:rPr>
                <w:rFonts w:eastAsia="PetersburgC"/>
                <w:b/>
                <w:iCs/>
                <w:color w:val="000000" w:themeColor="text1"/>
                <w:w w:val="119"/>
                <w:sz w:val="22"/>
                <w:szCs w:val="22"/>
              </w:rPr>
              <w:t xml:space="preserve">ЛР </w:t>
            </w:r>
            <w:r w:rsidRPr="00EA2A9C">
              <w:rPr>
                <w:rFonts w:eastAsia="PetersburgC"/>
                <w:b/>
                <w:iCs/>
                <w:color w:val="000000" w:themeColor="text1"/>
                <w:sz w:val="22"/>
                <w:szCs w:val="22"/>
              </w:rPr>
              <w:t xml:space="preserve">№ </w:t>
            </w:r>
            <w:r>
              <w:rPr>
                <w:rFonts w:eastAsia="PetersburgC"/>
                <w:b/>
                <w:iCs/>
                <w:color w:val="000000" w:themeColor="text1"/>
                <w:w w:val="112"/>
                <w:sz w:val="22"/>
                <w:szCs w:val="22"/>
              </w:rPr>
              <w:t>3</w:t>
            </w:r>
            <w:r>
              <w:rPr>
                <w:rFonts w:eastAsia="NewBaskervilleC"/>
                <w:color w:val="000000" w:themeColor="text1"/>
                <w:sz w:val="22"/>
                <w:szCs w:val="22"/>
              </w:rPr>
              <w:t xml:space="preserve">«Выявление наследственных и ненаслественных признаков у </w:t>
            </w:r>
            <w:r>
              <w:rPr>
                <w:rFonts w:eastAsia="NewBaskervilleC"/>
                <w:color w:val="000000" w:themeColor="text1"/>
                <w:sz w:val="22"/>
                <w:szCs w:val="22"/>
              </w:rPr>
              <w:lastRenderedPageBreak/>
              <w:t>растений разных видов».</w:t>
            </w:r>
          </w:p>
          <w:p w:rsidR="00AE7431" w:rsidRDefault="00AE7431" w:rsidP="000C04F9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  <w:r w:rsidRPr="006C4C30"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 xml:space="preserve">проводить биологические исследования и делать выводы на основе полученных результатов, </w:t>
            </w:r>
            <w:r w:rsidRPr="00F94F2C"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енчивость;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 xml:space="preserve">П.: </w:t>
            </w:r>
            <w:r w:rsidRPr="00CC0355">
              <w:rPr>
                <w:rFonts w:eastAsia="NewBaskervilleC"/>
                <w:color w:val="000000" w:themeColor="text1"/>
                <w:sz w:val="18"/>
                <w:szCs w:val="18"/>
              </w:rPr>
              <w:t>создавать схематические модели с выделением существенных характеристик объектов;</w:t>
            </w:r>
          </w:p>
          <w:p w:rsidR="00AE7431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EE5592">
              <w:rPr>
                <w:b/>
                <w:color w:val="000000" w:themeColor="text1"/>
                <w:sz w:val="18"/>
                <w:szCs w:val="18"/>
              </w:rPr>
              <w:t xml:space="preserve">Р.: </w:t>
            </w:r>
            <w:r w:rsidRPr="00EE5592">
              <w:rPr>
                <w:color w:val="000000" w:themeColor="text1"/>
                <w:sz w:val="18"/>
                <w:szCs w:val="18"/>
              </w:rPr>
              <w:t xml:space="preserve">организовывать свою учебную и познавательную деятельность </w:t>
            </w:r>
          </w:p>
          <w:p w:rsidR="00AE7431" w:rsidRDefault="00AE7431" w:rsidP="000C04F9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r w:rsidRPr="002A01C6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1921D2">
              <w:rPr>
                <w:sz w:val="18"/>
                <w:szCs w:val="18"/>
              </w:rPr>
              <w:t xml:space="preserve">развитие познавательных </w:t>
            </w:r>
            <w:r w:rsidRPr="001921D2">
              <w:rPr>
                <w:sz w:val="18"/>
                <w:szCs w:val="18"/>
              </w:rPr>
              <w:lastRenderedPageBreak/>
              <w:t>интересов и мотивов, направле</w:t>
            </w:r>
            <w:r>
              <w:rPr>
                <w:sz w:val="18"/>
                <w:szCs w:val="18"/>
              </w:rPr>
              <w:t>нных на изучение живой природы ;интеллектуальных умений</w:t>
            </w:r>
            <w:r w:rsidRPr="001921D2">
              <w:rPr>
                <w:sz w:val="18"/>
                <w:szCs w:val="18"/>
              </w:rPr>
              <w:t>(доказывать, строить рассуждения, анализировать, сравнивать, делать выводы и др.);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3A75D4" w:rsidRDefault="00AE7431" w:rsidP="000C04F9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lastRenderedPageBreak/>
              <w:t xml:space="preserve">Развитие познавательных интересов и мотивов, направленных на изучение живой природы; интеллектуальных умений (доказывать, строить рассуждения, анализировать, </w:t>
            </w: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lastRenderedPageBreak/>
              <w:t>сравнивать, делать выводы и др.);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lastRenderedPageBreak/>
              <w:t>Индивидуальная, групповая.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</w:tr>
      <w:tr w:rsidR="00AE7431" w:rsidRPr="00EE5592" w:rsidTr="000C04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pStyle w:val="a4"/>
              <w:rPr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t>Ненаследственная изменчивость.</w:t>
            </w:r>
            <w:r w:rsidRPr="00EA2A9C">
              <w:rPr>
                <w:color w:val="000000" w:themeColor="text1"/>
                <w:sz w:val="22"/>
                <w:szCs w:val="22"/>
              </w:rPr>
              <w:t xml:space="preserve"> §</w:t>
            </w:r>
            <w:r>
              <w:rPr>
                <w:color w:val="000000" w:themeColor="text1"/>
                <w:sz w:val="22"/>
                <w:szCs w:val="22"/>
              </w:rPr>
              <w:t>28</w:t>
            </w:r>
          </w:p>
          <w:p w:rsidR="00AE7431" w:rsidRDefault="00AE7431" w:rsidP="000C04F9">
            <w:pPr>
              <w:pStyle w:val="a4"/>
              <w:rPr>
                <w:color w:val="000000" w:themeColor="text1"/>
                <w:sz w:val="22"/>
                <w:szCs w:val="22"/>
              </w:rPr>
            </w:pPr>
          </w:p>
          <w:p w:rsidR="00AE7431" w:rsidRPr="00EA2A9C" w:rsidRDefault="00AE7431" w:rsidP="000C04F9">
            <w:pPr>
              <w:rPr>
                <w:rFonts w:eastAsia="FranklinGothicMediumC" w:cs="Times New Roman"/>
                <w:b/>
                <w:color w:val="000000" w:themeColor="text1"/>
              </w:rPr>
            </w:pPr>
            <w:r w:rsidRPr="00EA2A9C">
              <w:rPr>
                <w:rFonts w:eastAsia="FranklinGothicMediumC" w:cs="Times New Roman"/>
                <w:b/>
                <w:color w:val="000000" w:themeColor="text1"/>
              </w:rPr>
              <w:t>Инструктаж по Т.Б.</w:t>
            </w:r>
          </w:p>
          <w:p w:rsidR="00AE7431" w:rsidRDefault="00AE7431" w:rsidP="000C04F9">
            <w:pPr>
              <w:pStyle w:val="a4"/>
              <w:rPr>
                <w:color w:val="000000" w:themeColor="text1"/>
                <w:sz w:val="22"/>
                <w:szCs w:val="22"/>
              </w:rPr>
            </w:pPr>
            <w:r w:rsidRPr="00EA2A9C">
              <w:rPr>
                <w:rFonts w:eastAsia="PetersburgC"/>
                <w:b/>
                <w:iCs/>
                <w:color w:val="000000" w:themeColor="text1"/>
                <w:w w:val="119"/>
                <w:sz w:val="22"/>
                <w:szCs w:val="22"/>
              </w:rPr>
              <w:t xml:space="preserve">ЛР </w:t>
            </w:r>
            <w:r w:rsidRPr="00EA2A9C">
              <w:rPr>
                <w:rFonts w:eastAsia="PetersburgC"/>
                <w:b/>
                <w:iCs/>
                <w:color w:val="000000" w:themeColor="text1"/>
                <w:sz w:val="22"/>
                <w:szCs w:val="22"/>
              </w:rPr>
              <w:t xml:space="preserve">№ </w:t>
            </w:r>
            <w:r>
              <w:rPr>
                <w:rFonts w:eastAsia="PetersburgC"/>
                <w:b/>
                <w:iCs/>
                <w:color w:val="000000" w:themeColor="text1"/>
                <w:w w:val="112"/>
                <w:sz w:val="22"/>
                <w:szCs w:val="22"/>
              </w:rPr>
              <w:t>4</w:t>
            </w:r>
            <w:r>
              <w:rPr>
                <w:rFonts w:eastAsia="NewBaskervilleC"/>
                <w:color w:val="000000" w:themeColor="text1"/>
                <w:sz w:val="22"/>
                <w:szCs w:val="22"/>
              </w:rPr>
              <w:t>«Изучение изменчивости у организмов».</w:t>
            </w:r>
          </w:p>
          <w:p w:rsidR="00AE7431" w:rsidRDefault="00AE7431" w:rsidP="000C04F9">
            <w:pPr>
              <w:pStyle w:val="a4"/>
              <w:rPr>
                <w:color w:val="000000" w:themeColor="text1"/>
                <w:sz w:val="22"/>
                <w:szCs w:val="22"/>
              </w:rPr>
            </w:pPr>
          </w:p>
          <w:p w:rsidR="00AE7431" w:rsidRDefault="00AE7431" w:rsidP="000C04F9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-понимать изменчивость ненаследственную,её проявления у организмов и роли в их жизнедеятельности.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 xml:space="preserve">П.: </w:t>
            </w:r>
            <w:r w:rsidRPr="00CC0355">
              <w:rPr>
                <w:rFonts w:eastAsia="NewBaskervilleC"/>
                <w:color w:val="000000" w:themeColor="text1"/>
                <w:sz w:val="18"/>
                <w:szCs w:val="18"/>
              </w:rPr>
              <w:t>создавать схематические модели с выделением существенных характеристик объектов;</w:t>
            </w:r>
          </w:p>
          <w:p w:rsidR="00AE7431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EE5592">
              <w:rPr>
                <w:b/>
                <w:color w:val="000000" w:themeColor="text1"/>
                <w:sz w:val="18"/>
                <w:szCs w:val="18"/>
              </w:rPr>
              <w:t xml:space="preserve">Р.: </w:t>
            </w:r>
            <w:r w:rsidRPr="00EE5592">
              <w:rPr>
                <w:color w:val="000000" w:themeColor="text1"/>
                <w:sz w:val="18"/>
                <w:szCs w:val="18"/>
              </w:rPr>
              <w:t xml:space="preserve">организовывать свою учебную и познавательную деятельность </w:t>
            </w:r>
          </w:p>
          <w:p w:rsidR="00AE7431" w:rsidRDefault="00AE7431" w:rsidP="000C04F9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r w:rsidRPr="002A01C6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1921D2">
              <w:rPr>
                <w:sz w:val="18"/>
                <w:szCs w:val="18"/>
              </w:rPr>
              <w:t>развитие познавательных интересов и мотивов, направле</w:t>
            </w:r>
            <w:r>
              <w:rPr>
                <w:sz w:val="18"/>
                <w:szCs w:val="18"/>
              </w:rPr>
              <w:t>нных на изучение живой природы ;интеллектуальных умений</w:t>
            </w:r>
            <w:r w:rsidRPr="001921D2">
              <w:rPr>
                <w:sz w:val="18"/>
                <w:szCs w:val="18"/>
              </w:rPr>
              <w:t>(доказывать, строить рассуждения, анализировать, сравнивать, делать выводы и др.);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3A75D4" w:rsidRDefault="00AE7431" w:rsidP="000C04F9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t>Развитие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Индивидуальная, групповая.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</w:tr>
      <w:tr w:rsidR="00AE7431" w:rsidRPr="00EE5592" w:rsidTr="000C04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</w:rPr>
            </w:pPr>
            <w:r>
              <w:rPr>
                <w:rFonts w:cs="Times New Roman"/>
              </w:rPr>
              <w:t>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Основы селекции организмов. </w:t>
            </w:r>
            <w:r w:rsidRPr="00EA2A9C">
              <w:rPr>
                <w:color w:val="000000" w:themeColor="text1"/>
                <w:sz w:val="22"/>
                <w:szCs w:val="22"/>
              </w:rPr>
              <w:t>§</w:t>
            </w:r>
            <w:r>
              <w:rPr>
                <w:color w:val="000000" w:themeColor="text1"/>
                <w:sz w:val="22"/>
                <w:szCs w:val="22"/>
              </w:rPr>
              <w:t>29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-</w:t>
            </w:r>
            <w:r w:rsidRPr="00E024C2"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понимать смысл и значение явлений гетерозиса и полиплоидии, характеризовать методы селекции (гибридизацию и отбор);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80129A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П</w:t>
            </w:r>
            <w:r w:rsidRPr="0080129A">
              <w:rPr>
                <w:b/>
                <w:color w:val="000000" w:themeColor="text1"/>
                <w:sz w:val="18"/>
                <w:szCs w:val="18"/>
              </w:rPr>
              <w:t>.:</w:t>
            </w:r>
            <w:r w:rsidRPr="0080129A">
              <w:rPr>
                <w:color w:val="000000" w:themeColor="text1"/>
                <w:sz w:val="18"/>
                <w:szCs w:val="18"/>
              </w:rPr>
              <w:t xml:space="preserve">составлять тезисы, различные виды планов (простых, сложных и т.п.), структурировать учебный материал, </w:t>
            </w:r>
            <w:r w:rsidRPr="0080129A">
              <w:rPr>
                <w:color w:val="000000" w:themeColor="text1"/>
                <w:sz w:val="18"/>
                <w:szCs w:val="18"/>
              </w:rPr>
              <w:lastRenderedPageBreak/>
              <w:t>давать определения понятий;</w:t>
            </w:r>
          </w:p>
          <w:p w:rsidR="00AE7431" w:rsidRPr="0080129A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80129A">
              <w:rPr>
                <w:b/>
                <w:color w:val="000000" w:themeColor="text1"/>
                <w:sz w:val="18"/>
                <w:szCs w:val="18"/>
              </w:rPr>
              <w:t>Р.:</w:t>
            </w:r>
            <w:r w:rsidRPr="0080129A">
              <w:rPr>
                <w:color w:val="000000" w:themeColor="text1"/>
                <w:sz w:val="18"/>
                <w:szCs w:val="18"/>
              </w:rPr>
              <w:t xml:space="preserve"> организовывать свою учебную и познавательную деятельность - определять цели работы, ставить задачи, планировать (рассчитывать последовательность действий и прогнозировать результаты работы);</w:t>
            </w:r>
          </w:p>
          <w:p w:rsidR="00AE7431" w:rsidRDefault="00AE7431" w:rsidP="000C04F9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r w:rsidRPr="0080129A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80129A">
              <w:rPr>
                <w:color w:val="000000" w:themeColor="text1"/>
                <w:sz w:val="18"/>
                <w:szCs w:val="18"/>
              </w:rPr>
              <w:t xml:space="preserve">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3A75D4" w:rsidRDefault="00AE7431" w:rsidP="000C04F9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lastRenderedPageBreak/>
              <w:t xml:space="preserve">Развитие познавательных интересов и мотивов, направленных на изучение живой природы; </w:t>
            </w: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lastRenderedPageBreak/>
              <w:t>интеллектуальных умений (доказывать, строить рассуждения, анализировать, сравнивать, делать выводы и др.);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lastRenderedPageBreak/>
              <w:t>Индивидуальная, фронтальная.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</w:tr>
      <w:tr w:rsidR="00AE7431" w:rsidRPr="00EE5592" w:rsidTr="000C04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pStyle w:val="a4"/>
              <w:rPr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t>Обобщение и систематизация знаний по теме «Закономерности жизни на организменном уровне»,</w:t>
            </w:r>
            <w:r w:rsidRPr="00EE5592">
              <w:rPr>
                <w:sz w:val="22"/>
                <w:szCs w:val="22"/>
              </w:rPr>
              <w:t>повт.</w:t>
            </w:r>
            <w:r w:rsidRPr="00EE5592">
              <w:rPr>
                <w:color w:val="000000" w:themeColor="text1"/>
              </w:rPr>
              <w:t xml:space="preserve"> §§</w:t>
            </w:r>
            <w:r>
              <w:rPr>
                <w:color w:val="000000" w:themeColor="text1"/>
                <w:sz w:val="22"/>
                <w:szCs w:val="22"/>
              </w:rPr>
              <w:t>14-29</w:t>
            </w:r>
            <w:r w:rsidRPr="00EE5592">
              <w:rPr>
                <w:color w:val="000000" w:themeColor="text1"/>
                <w:sz w:val="22"/>
                <w:szCs w:val="22"/>
              </w:rPr>
              <w:t>.</w:t>
            </w:r>
          </w:p>
          <w:p w:rsidR="00AE7431" w:rsidRDefault="00AE7431" w:rsidP="000C04F9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-</w:t>
            </w:r>
            <w:r w:rsidRPr="0017286D"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владеть основами научных знаний о живой природе и закономерностях ее развития, выделять существенные признаки биологических объектов и процессов, основные свойства живых систем</w:t>
            </w: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EE5592">
              <w:rPr>
                <w:b/>
                <w:color w:val="000000" w:themeColor="text1"/>
                <w:sz w:val="18"/>
                <w:szCs w:val="18"/>
              </w:rPr>
              <w:t>П.:</w:t>
            </w:r>
            <w:r w:rsidRPr="0017286D">
              <w:rPr>
                <w:color w:val="000000" w:themeColor="text1"/>
                <w:sz w:val="18"/>
                <w:szCs w:val="18"/>
              </w:rPr>
              <w:t>определять возможные источники необходимых сведений, производить поиск информации, анализировать и оценивать ее достоверность;</w:t>
            </w:r>
          </w:p>
          <w:p w:rsidR="00AE7431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EE5592">
              <w:rPr>
                <w:b/>
                <w:color w:val="000000" w:themeColor="text1"/>
                <w:sz w:val="18"/>
                <w:szCs w:val="18"/>
              </w:rPr>
              <w:t>Р.:</w:t>
            </w:r>
            <w:r w:rsidRPr="0017286D">
              <w:rPr>
                <w:color w:val="000000" w:themeColor="text1"/>
                <w:sz w:val="18"/>
                <w:szCs w:val="18"/>
              </w:rPr>
              <w:t xml:space="preserve">владеть основами самоконтроля и самооценки, применять эти навыки при </w:t>
            </w:r>
            <w:r w:rsidRPr="0017286D">
              <w:rPr>
                <w:color w:val="000000" w:themeColor="text1"/>
                <w:sz w:val="18"/>
                <w:szCs w:val="18"/>
              </w:rPr>
              <w:lastRenderedPageBreak/>
              <w:t>принятии решений и осуществлении осознанного выбора в учебной и познавательной деятельности;</w:t>
            </w:r>
          </w:p>
          <w:p w:rsidR="00AE7431" w:rsidRDefault="00AE7431" w:rsidP="000C04F9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r w:rsidRPr="0017286D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17286D">
              <w:rPr>
                <w:color w:val="000000" w:themeColor="text1"/>
                <w:sz w:val="18"/>
                <w:szCs w:val="18"/>
              </w:rPr>
              <w:t>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3A75D4" w:rsidRDefault="00AE7431" w:rsidP="000C04F9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lastRenderedPageBreak/>
              <w:t>Развитие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Индивидуальная, фронтальная.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</w:tr>
      <w:tr w:rsidR="00AE7431" w:rsidRPr="00EE5592" w:rsidTr="000C04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  <w:t>Раздел 4.</w:t>
            </w:r>
          </w:p>
          <w:p w:rsidR="00AE7431" w:rsidRDefault="00AE7431" w:rsidP="000C04F9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  <w:t>Закономерности происхождения и развития жизни на Земле. (20 ч)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Представления о возникновении жизни на Земле в истории естествознания.</w:t>
            </w:r>
            <w:r w:rsidRPr="00EA2A9C">
              <w:rPr>
                <w:color w:val="000000" w:themeColor="text1"/>
                <w:sz w:val="22"/>
                <w:szCs w:val="22"/>
              </w:rPr>
              <w:t xml:space="preserve"> §</w:t>
            </w:r>
            <w:r>
              <w:rPr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-выделять и пояснять идеи гипотез о происхождении жизни. Объяснять постановку и результаты опытов Л.Пастера.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EE5592">
              <w:rPr>
                <w:b/>
                <w:color w:val="000000" w:themeColor="text1"/>
                <w:sz w:val="18"/>
                <w:szCs w:val="18"/>
              </w:rPr>
              <w:t>П.:</w:t>
            </w:r>
            <w:r w:rsidRPr="0017286D">
              <w:rPr>
                <w:color w:val="000000" w:themeColor="text1"/>
                <w:sz w:val="18"/>
                <w:szCs w:val="18"/>
              </w:rPr>
              <w:t>определять возможные источники необходимых сведений, производить поиск информации, анализировать и оценивать ее достоверность;</w:t>
            </w:r>
          </w:p>
          <w:p w:rsidR="00AE7431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EE5592">
              <w:rPr>
                <w:b/>
                <w:color w:val="000000" w:themeColor="text1"/>
                <w:sz w:val="18"/>
                <w:szCs w:val="18"/>
              </w:rPr>
              <w:t>Р.:</w:t>
            </w:r>
            <w:r w:rsidRPr="0017286D">
              <w:rPr>
                <w:color w:val="000000" w:themeColor="text1"/>
                <w:sz w:val="18"/>
                <w:szCs w:val="18"/>
              </w:rPr>
              <w:t>владеть основами самоконтроля и самооценки, применять эти навыки при принятии решений и осуществлении осознанного выбора в учебной и познавательной деятельности;</w:t>
            </w:r>
          </w:p>
          <w:p w:rsidR="00AE7431" w:rsidRPr="00EE5592" w:rsidRDefault="00AE7431" w:rsidP="000C04F9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r w:rsidRPr="0017286D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17286D">
              <w:rPr>
                <w:color w:val="000000" w:themeColor="text1"/>
                <w:sz w:val="18"/>
                <w:szCs w:val="18"/>
              </w:rPr>
              <w:t xml:space="preserve">адекватно использовать речевые средства для дискуссии и аргументации </w:t>
            </w:r>
            <w:r w:rsidRPr="0017286D">
              <w:rPr>
                <w:color w:val="000000" w:themeColor="text1"/>
                <w:sz w:val="18"/>
                <w:szCs w:val="18"/>
              </w:rPr>
              <w:lastRenderedPageBreak/>
              <w:t>своей позиции, сравнивать разные точки зрения, аргументировать свою точку зрения, отстаивать</w:t>
            </w:r>
            <w:r>
              <w:rPr>
                <w:color w:val="000000" w:themeColor="text1"/>
                <w:sz w:val="18"/>
                <w:szCs w:val="18"/>
              </w:rPr>
              <w:t xml:space="preserve"> свою позицию.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3A75D4" w:rsidRDefault="00AE7431" w:rsidP="000C04F9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lastRenderedPageBreak/>
              <w:t>Развитие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Индивидуальная, фронтальная.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</w:tr>
      <w:tr w:rsidR="00AE7431" w:rsidRPr="00EE5592" w:rsidTr="000C04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Современные представления о возникновении жизни на Земле.</w:t>
            </w:r>
            <w:r w:rsidRPr="00EA2A9C">
              <w:rPr>
                <w:color w:val="000000" w:themeColor="text1"/>
                <w:sz w:val="22"/>
                <w:szCs w:val="22"/>
              </w:rPr>
              <w:t xml:space="preserve"> §</w:t>
            </w:r>
            <w:r>
              <w:rPr>
                <w:color w:val="000000" w:themeColor="text1"/>
                <w:sz w:val="22"/>
                <w:szCs w:val="22"/>
              </w:rPr>
              <w:t>31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-характеризовать и сравнивать основные идеи гипотез Опарина и Холдейна о происхождении жизни, делать выводы на основе сравнения.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EE5592">
              <w:rPr>
                <w:b/>
                <w:color w:val="000000" w:themeColor="text1"/>
                <w:sz w:val="18"/>
                <w:szCs w:val="18"/>
              </w:rPr>
              <w:t>П.:</w:t>
            </w:r>
            <w:r w:rsidRPr="0017286D">
              <w:rPr>
                <w:color w:val="000000" w:themeColor="text1"/>
                <w:sz w:val="18"/>
                <w:szCs w:val="18"/>
              </w:rPr>
              <w:t>определять возможные источники необходимых сведений, производить поиск информации, анализировать и оценивать ее достоверность;</w:t>
            </w:r>
          </w:p>
          <w:p w:rsidR="00AE7431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EE5592">
              <w:rPr>
                <w:b/>
                <w:color w:val="000000" w:themeColor="text1"/>
                <w:sz w:val="18"/>
                <w:szCs w:val="18"/>
              </w:rPr>
              <w:t>Р.:</w:t>
            </w:r>
            <w:r w:rsidRPr="0017286D">
              <w:rPr>
                <w:color w:val="000000" w:themeColor="text1"/>
                <w:sz w:val="18"/>
                <w:szCs w:val="18"/>
              </w:rPr>
              <w:t>владеть основами самоконтроля и самооценки, применять эти навыки при принятии решений и осуществлении осознанного выбора в учебной и познавательной деятельности;</w:t>
            </w:r>
          </w:p>
          <w:p w:rsidR="00AE7431" w:rsidRPr="00EE5592" w:rsidRDefault="00AE7431" w:rsidP="000C04F9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r w:rsidRPr="0017286D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17286D">
              <w:rPr>
                <w:color w:val="000000" w:themeColor="text1"/>
                <w:sz w:val="18"/>
                <w:szCs w:val="18"/>
              </w:rPr>
              <w:t>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</w:t>
            </w:r>
            <w:r>
              <w:rPr>
                <w:color w:val="000000" w:themeColor="text1"/>
                <w:sz w:val="18"/>
                <w:szCs w:val="18"/>
              </w:rPr>
              <w:t xml:space="preserve"> свою позицию.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3A75D4" w:rsidRDefault="00AE7431" w:rsidP="000C04F9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t>Развитие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Индивидуальная, фронтальная.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</w:tr>
      <w:tr w:rsidR="00AE7431" w:rsidRPr="00EE5592" w:rsidTr="000C04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Значение фотосинтеза и биологического </w:t>
            </w:r>
            <w:r>
              <w:rPr>
                <w:sz w:val="22"/>
                <w:szCs w:val="22"/>
              </w:rPr>
              <w:lastRenderedPageBreak/>
              <w:t>круговорота веществ в развитии жизни.</w:t>
            </w:r>
            <w:r w:rsidRPr="00EA2A9C">
              <w:rPr>
                <w:color w:val="000000" w:themeColor="text1"/>
                <w:sz w:val="22"/>
                <w:szCs w:val="22"/>
              </w:rPr>
              <w:t xml:space="preserve"> §</w:t>
            </w:r>
            <w:r>
              <w:rPr>
                <w:color w:val="000000" w:themeColor="text1"/>
                <w:sz w:val="22"/>
                <w:szCs w:val="22"/>
              </w:rPr>
              <w:t>32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lastRenderedPageBreak/>
              <w:t xml:space="preserve">-выделять существенные признаки строения и </w:t>
            </w: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lastRenderedPageBreak/>
              <w:t>жизнедеятельности первичных организмов. Отмечать изменения условий существования жизни на Земле. Аргументировать процесс возникновения биосферы. Объяснять роль биологического круговорота веществ.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EE5592">
              <w:rPr>
                <w:b/>
                <w:color w:val="000000" w:themeColor="text1"/>
                <w:sz w:val="18"/>
                <w:szCs w:val="18"/>
              </w:rPr>
              <w:lastRenderedPageBreak/>
              <w:t>П.:</w:t>
            </w:r>
            <w:r w:rsidRPr="0017286D">
              <w:rPr>
                <w:color w:val="000000" w:themeColor="text1"/>
                <w:sz w:val="18"/>
                <w:szCs w:val="18"/>
              </w:rPr>
              <w:t xml:space="preserve">определять возможные источники </w:t>
            </w:r>
            <w:r w:rsidRPr="0017286D">
              <w:rPr>
                <w:color w:val="000000" w:themeColor="text1"/>
                <w:sz w:val="18"/>
                <w:szCs w:val="18"/>
              </w:rPr>
              <w:lastRenderedPageBreak/>
              <w:t>необходимых сведений, производить поиск информации, анализировать и оценивать ее достоверность;</w:t>
            </w:r>
          </w:p>
          <w:p w:rsidR="00AE7431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EE5592">
              <w:rPr>
                <w:b/>
                <w:color w:val="000000" w:themeColor="text1"/>
                <w:sz w:val="18"/>
                <w:szCs w:val="18"/>
              </w:rPr>
              <w:t>Р.:</w:t>
            </w:r>
            <w:r w:rsidRPr="0017286D">
              <w:rPr>
                <w:color w:val="000000" w:themeColor="text1"/>
                <w:sz w:val="18"/>
                <w:szCs w:val="18"/>
              </w:rPr>
              <w:t>владеть основами самоконтроля и самооценки, применять эти навыки при принятии решений и осуществлении осознанного выбора в учебной и познавательной деятельности;</w:t>
            </w:r>
          </w:p>
          <w:p w:rsidR="00AE7431" w:rsidRPr="00EE5592" w:rsidRDefault="00AE7431" w:rsidP="000C04F9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r w:rsidRPr="0017286D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17286D">
              <w:rPr>
                <w:color w:val="000000" w:themeColor="text1"/>
                <w:sz w:val="18"/>
                <w:szCs w:val="18"/>
              </w:rPr>
              <w:t>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</w:t>
            </w:r>
            <w:r>
              <w:rPr>
                <w:color w:val="000000" w:themeColor="text1"/>
                <w:sz w:val="18"/>
                <w:szCs w:val="18"/>
              </w:rPr>
              <w:t xml:space="preserve"> свою позицию.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3A75D4" w:rsidRDefault="00AE7431" w:rsidP="000C04F9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lastRenderedPageBreak/>
              <w:t xml:space="preserve">Развитие познавательных интересов и </w:t>
            </w: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lastRenderedPageBreak/>
              <w:t>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lastRenderedPageBreak/>
              <w:t>Индивидуальная, фронтальная.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</w:tr>
      <w:tr w:rsidR="00AE7431" w:rsidRPr="00EE5592" w:rsidTr="000C04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Этапы развития жизни на Земле.</w:t>
            </w:r>
            <w:r w:rsidRPr="00EA2A9C">
              <w:rPr>
                <w:color w:val="000000" w:themeColor="text1"/>
                <w:sz w:val="22"/>
                <w:szCs w:val="22"/>
              </w:rPr>
              <w:t xml:space="preserve"> §</w:t>
            </w:r>
            <w:r>
              <w:rPr>
                <w:color w:val="000000" w:themeColor="text1"/>
                <w:sz w:val="22"/>
                <w:szCs w:val="22"/>
              </w:rPr>
              <w:t>33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-выделять существенные признаки строения и жизнедеятельности первичных организмов. Отмечать изменения условий существования жизни на Земле. Различать эры в истории Земли. Характеризовать причины выхода организмов на сушу.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EE5592">
              <w:rPr>
                <w:b/>
                <w:color w:val="000000" w:themeColor="text1"/>
                <w:sz w:val="18"/>
                <w:szCs w:val="18"/>
              </w:rPr>
              <w:t>П.:</w:t>
            </w:r>
            <w:r w:rsidRPr="0017286D">
              <w:rPr>
                <w:color w:val="000000" w:themeColor="text1"/>
                <w:sz w:val="18"/>
                <w:szCs w:val="18"/>
              </w:rPr>
              <w:t>определять возможные источники необходимых сведений, производить поиск информации, анализировать и оценивать ее достоверность;</w:t>
            </w:r>
          </w:p>
          <w:p w:rsidR="00AE7431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EE5592">
              <w:rPr>
                <w:b/>
                <w:color w:val="000000" w:themeColor="text1"/>
                <w:sz w:val="18"/>
                <w:szCs w:val="18"/>
              </w:rPr>
              <w:t>Р.:</w:t>
            </w:r>
            <w:r w:rsidRPr="0017286D">
              <w:rPr>
                <w:color w:val="000000" w:themeColor="text1"/>
                <w:sz w:val="18"/>
                <w:szCs w:val="18"/>
              </w:rPr>
              <w:t xml:space="preserve">владеть основами самоконтроля и самооценки, </w:t>
            </w:r>
            <w:r w:rsidRPr="0017286D">
              <w:rPr>
                <w:color w:val="000000" w:themeColor="text1"/>
                <w:sz w:val="18"/>
                <w:szCs w:val="18"/>
              </w:rPr>
              <w:lastRenderedPageBreak/>
              <w:t>применять эти навыки при принятии решений и осуществлении осознанного выбора в учебной и познавательной деятельности;</w:t>
            </w:r>
          </w:p>
          <w:p w:rsidR="00AE7431" w:rsidRPr="00EE5592" w:rsidRDefault="00AE7431" w:rsidP="000C04F9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r w:rsidRPr="0017286D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17286D">
              <w:rPr>
                <w:color w:val="000000" w:themeColor="text1"/>
                <w:sz w:val="18"/>
                <w:szCs w:val="18"/>
              </w:rPr>
              <w:t>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</w:t>
            </w:r>
            <w:r>
              <w:rPr>
                <w:color w:val="000000" w:themeColor="text1"/>
                <w:sz w:val="18"/>
                <w:szCs w:val="18"/>
              </w:rPr>
              <w:t xml:space="preserve"> свою позицию.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3A75D4" w:rsidRDefault="00AE7431" w:rsidP="000C04F9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lastRenderedPageBreak/>
              <w:t xml:space="preserve">Развитие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</w:t>
            </w: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lastRenderedPageBreak/>
              <w:t>выводы и др.);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lastRenderedPageBreak/>
              <w:t>Индивидуальная, фронтальная.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</w:tr>
      <w:tr w:rsidR="00AE7431" w:rsidRPr="00EE5592" w:rsidTr="000C04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Идеи развития органического мира в биологии.</w:t>
            </w:r>
            <w:r w:rsidRPr="00EA2A9C">
              <w:rPr>
                <w:color w:val="000000" w:themeColor="text1"/>
                <w:sz w:val="22"/>
                <w:szCs w:val="22"/>
              </w:rPr>
              <w:t xml:space="preserve"> §</w:t>
            </w:r>
            <w:r>
              <w:rPr>
                <w:color w:val="000000" w:themeColor="text1"/>
                <w:sz w:val="22"/>
                <w:szCs w:val="22"/>
              </w:rPr>
              <w:t>34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-</w:t>
            </w:r>
            <w:r w:rsidRPr="00CB40C4"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сравнивать различные представления естествоиспытателей о сущности живой природы; характеризовать основные положения эволюционной теории Ж.Б.Ламарка, учения Ч.Дарвина о естественном отборе, взгляды К.Линнея на систему живого мира; оценивать значение теории Ж.Б.Ламарка и учения Ч.Дарвина для развития биологии;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EE5592">
              <w:rPr>
                <w:b/>
                <w:color w:val="000000" w:themeColor="text1"/>
                <w:sz w:val="18"/>
                <w:szCs w:val="18"/>
              </w:rPr>
              <w:t>П.:</w:t>
            </w:r>
            <w:r w:rsidRPr="0017286D">
              <w:rPr>
                <w:color w:val="000000" w:themeColor="text1"/>
                <w:sz w:val="18"/>
                <w:szCs w:val="18"/>
              </w:rPr>
              <w:t>определять возможные источники необходимых сведений, производить поиск информации, анализировать и оценивать ее достоверность;</w:t>
            </w:r>
          </w:p>
          <w:p w:rsidR="00AE7431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EE5592">
              <w:rPr>
                <w:b/>
                <w:color w:val="000000" w:themeColor="text1"/>
                <w:sz w:val="18"/>
                <w:szCs w:val="18"/>
              </w:rPr>
              <w:t>Р.:</w:t>
            </w:r>
            <w:r w:rsidRPr="0017286D">
              <w:rPr>
                <w:color w:val="000000" w:themeColor="text1"/>
                <w:sz w:val="18"/>
                <w:szCs w:val="18"/>
              </w:rPr>
              <w:t>владеть основами самоконтроля и самооценки, применять эти навыки при принятии решений и осуществлении осознанного выбора в учебной и познавательной деятельности;</w:t>
            </w:r>
          </w:p>
          <w:p w:rsidR="00AE7431" w:rsidRPr="00EE5592" w:rsidRDefault="00AE7431" w:rsidP="000C04F9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r w:rsidRPr="0017286D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17286D">
              <w:rPr>
                <w:color w:val="000000" w:themeColor="text1"/>
                <w:sz w:val="18"/>
                <w:szCs w:val="18"/>
              </w:rPr>
              <w:t xml:space="preserve">адекватно использовать речевые средства </w:t>
            </w:r>
            <w:r w:rsidRPr="0017286D">
              <w:rPr>
                <w:color w:val="000000" w:themeColor="text1"/>
                <w:sz w:val="18"/>
                <w:szCs w:val="18"/>
              </w:rPr>
              <w:lastRenderedPageBreak/>
              <w:t>для дискуссии и аргументации своей позиции, сравнивать разные точки зрения, аргументировать свою точку зрения, отстаивать</w:t>
            </w:r>
            <w:r>
              <w:rPr>
                <w:color w:val="000000" w:themeColor="text1"/>
                <w:sz w:val="18"/>
                <w:szCs w:val="18"/>
              </w:rPr>
              <w:t xml:space="preserve"> свою позицию.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3A75D4" w:rsidRDefault="00AE7431" w:rsidP="000C04F9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lastRenderedPageBreak/>
              <w:t>Развитие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Индивидуальная, фронтальная.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</w:tr>
      <w:tr w:rsidR="00AE7431" w:rsidRPr="00EE5592" w:rsidTr="000C04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Чарлз Дарвин об эволюции органического мира.</w:t>
            </w:r>
            <w:r w:rsidRPr="00EA2A9C">
              <w:rPr>
                <w:color w:val="000000" w:themeColor="text1"/>
                <w:sz w:val="22"/>
                <w:szCs w:val="22"/>
              </w:rPr>
              <w:t xml:space="preserve"> §</w:t>
            </w:r>
            <w:r>
              <w:rPr>
                <w:color w:val="000000" w:themeColor="text1"/>
                <w:sz w:val="22"/>
                <w:szCs w:val="22"/>
              </w:rPr>
              <w:t>35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- познакомиться с исследованиями, проведёнными Ч.Дарвином. Основные положения эволюции видов, изложенные Дарвином.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EE5592">
              <w:rPr>
                <w:b/>
                <w:color w:val="000000" w:themeColor="text1"/>
                <w:sz w:val="18"/>
                <w:szCs w:val="18"/>
              </w:rPr>
              <w:t>П.:</w:t>
            </w:r>
            <w:r w:rsidRPr="0017286D">
              <w:rPr>
                <w:color w:val="000000" w:themeColor="text1"/>
                <w:sz w:val="18"/>
                <w:szCs w:val="18"/>
              </w:rPr>
              <w:t>определять возможные источники необходимых сведений, производить поиск информации, анализировать и оценивать ее достоверность;</w:t>
            </w:r>
          </w:p>
          <w:p w:rsidR="00AE7431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EE5592">
              <w:rPr>
                <w:b/>
                <w:color w:val="000000" w:themeColor="text1"/>
                <w:sz w:val="18"/>
                <w:szCs w:val="18"/>
              </w:rPr>
              <w:t>Р.:</w:t>
            </w:r>
            <w:r w:rsidRPr="0017286D">
              <w:rPr>
                <w:color w:val="000000" w:themeColor="text1"/>
                <w:sz w:val="18"/>
                <w:szCs w:val="18"/>
              </w:rPr>
              <w:t>владеть основами самоконтроля и самооценки, применять эти навыки при принятии решений и осуществлении осознанного выбора в учебной и познавательной деятельности;</w:t>
            </w:r>
          </w:p>
          <w:p w:rsidR="00AE7431" w:rsidRPr="00EE5592" w:rsidRDefault="00AE7431" w:rsidP="000C04F9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r w:rsidRPr="0017286D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17286D">
              <w:rPr>
                <w:color w:val="000000" w:themeColor="text1"/>
                <w:sz w:val="18"/>
                <w:szCs w:val="18"/>
              </w:rPr>
              <w:t>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</w:t>
            </w:r>
            <w:r>
              <w:rPr>
                <w:color w:val="000000" w:themeColor="text1"/>
                <w:sz w:val="18"/>
                <w:szCs w:val="18"/>
              </w:rPr>
              <w:t xml:space="preserve"> свою позицию.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3A75D4" w:rsidRDefault="00AE7431" w:rsidP="000C04F9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t>Развитие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Индивидуальная, фронтальная.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</w:tr>
      <w:tr w:rsidR="00AE7431" w:rsidRPr="00EE5592" w:rsidTr="000C04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</w:rPr>
            </w:pPr>
            <w:r>
              <w:rPr>
                <w:rFonts w:cs="Times New Roman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Современные </w:t>
            </w:r>
            <w:r>
              <w:rPr>
                <w:sz w:val="22"/>
                <w:szCs w:val="22"/>
              </w:rPr>
              <w:lastRenderedPageBreak/>
              <w:t>представления об эволюции органического мира.</w:t>
            </w:r>
            <w:r w:rsidRPr="00EA2A9C">
              <w:rPr>
                <w:color w:val="000000" w:themeColor="text1"/>
                <w:sz w:val="22"/>
                <w:szCs w:val="22"/>
              </w:rPr>
              <w:t xml:space="preserve"> §</w:t>
            </w:r>
            <w:r>
              <w:rPr>
                <w:color w:val="000000" w:themeColor="text1"/>
                <w:sz w:val="22"/>
                <w:szCs w:val="22"/>
              </w:rPr>
              <w:t>36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lastRenderedPageBreak/>
              <w:t xml:space="preserve">-выделять и объяснять </w:t>
            </w: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lastRenderedPageBreak/>
              <w:t>основные положения эволюционного учения.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EE5592">
              <w:rPr>
                <w:b/>
                <w:color w:val="000000" w:themeColor="text1"/>
                <w:sz w:val="18"/>
                <w:szCs w:val="18"/>
              </w:rPr>
              <w:lastRenderedPageBreak/>
              <w:t>П.:</w:t>
            </w:r>
            <w:r w:rsidRPr="0017286D">
              <w:rPr>
                <w:color w:val="000000" w:themeColor="text1"/>
                <w:sz w:val="18"/>
                <w:szCs w:val="18"/>
              </w:rPr>
              <w:t xml:space="preserve">определять </w:t>
            </w:r>
            <w:r w:rsidRPr="0017286D">
              <w:rPr>
                <w:color w:val="000000" w:themeColor="text1"/>
                <w:sz w:val="18"/>
                <w:szCs w:val="18"/>
              </w:rPr>
              <w:lastRenderedPageBreak/>
              <w:t>возможные источники необходимых сведений, производить поиск информации, анализировать и оценивать ее достоверность;</w:t>
            </w:r>
          </w:p>
          <w:p w:rsidR="00AE7431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EE5592">
              <w:rPr>
                <w:b/>
                <w:color w:val="000000" w:themeColor="text1"/>
                <w:sz w:val="18"/>
                <w:szCs w:val="18"/>
              </w:rPr>
              <w:t>Р.:</w:t>
            </w:r>
            <w:r w:rsidRPr="0017286D">
              <w:rPr>
                <w:color w:val="000000" w:themeColor="text1"/>
                <w:sz w:val="18"/>
                <w:szCs w:val="18"/>
              </w:rPr>
              <w:t>владеть основами самоконтроля и самооценки, применять эти навыки при принятии решений и осуществлении осознанного выбора в учебной и познавательной деятельности;</w:t>
            </w:r>
          </w:p>
          <w:p w:rsidR="00AE7431" w:rsidRPr="00EE5592" w:rsidRDefault="00AE7431" w:rsidP="000C04F9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r w:rsidRPr="0017286D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17286D">
              <w:rPr>
                <w:color w:val="000000" w:themeColor="text1"/>
                <w:sz w:val="18"/>
                <w:szCs w:val="18"/>
              </w:rPr>
              <w:t>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</w:t>
            </w:r>
            <w:r>
              <w:rPr>
                <w:color w:val="000000" w:themeColor="text1"/>
                <w:sz w:val="18"/>
                <w:szCs w:val="18"/>
              </w:rPr>
              <w:t xml:space="preserve"> свою позицию.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3A75D4" w:rsidRDefault="00AE7431" w:rsidP="000C04F9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lastRenderedPageBreak/>
              <w:t xml:space="preserve">Развитие </w:t>
            </w: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lastRenderedPageBreak/>
              <w:t>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lastRenderedPageBreak/>
              <w:t>Индивидуаль</w:t>
            </w:r>
            <w:r>
              <w:rPr>
                <w:rFonts w:cs="Times New Roman"/>
                <w:sz w:val="18"/>
                <w:szCs w:val="18"/>
              </w:rPr>
              <w:lastRenderedPageBreak/>
              <w:t>ная, фронтальная.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</w:tr>
      <w:tr w:rsidR="00AE7431" w:rsidRPr="00EE5592" w:rsidTr="000C04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Вид, его критерии и структура.</w:t>
            </w:r>
            <w:r w:rsidRPr="00EA2A9C">
              <w:rPr>
                <w:color w:val="000000" w:themeColor="text1"/>
                <w:sz w:val="22"/>
                <w:szCs w:val="22"/>
              </w:rPr>
              <w:t xml:space="preserve"> §</w:t>
            </w:r>
            <w:r>
              <w:rPr>
                <w:color w:val="000000" w:themeColor="text1"/>
                <w:sz w:val="22"/>
                <w:szCs w:val="22"/>
              </w:rPr>
              <w:t>37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-</w:t>
            </w:r>
            <w:r w:rsidRPr="004B1788"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определять понятия "вид" и "популяция", значение межвидовой борьбы с абиотическими факторами среды; характеризовать причины борьбы за существование;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 xml:space="preserve">П.: </w:t>
            </w:r>
            <w:r w:rsidRPr="00CC0355">
              <w:rPr>
                <w:rFonts w:eastAsia="NewBaskervilleC"/>
                <w:color w:val="000000" w:themeColor="text1"/>
                <w:sz w:val="18"/>
                <w:szCs w:val="18"/>
              </w:rPr>
              <w:t>создавать схематические модели с выделением существенных характеристик объектов;</w:t>
            </w:r>
          </w:p>
          <w:p w:rsidR="00AE7431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EE5592">
              <w:rPr>
                <w:b/>
                <w:color w:val="000000" w:themeColor="text1"/>
                <w:sz w:val="18"/>
                <w:szCs w:val="18"/>
              </w:rPr>
              <w:t xml:space="preserve">Р.: </w:t>
            </w:r>
            <w:r w:rsidRPr="00EE5592">
              <w:rPr>
                <w:color w:val="000000" w:themeColor="text1"/>
                <w:sz w:val="18"/>
                <w:szCs w:val="18"/>
              </w:rPr>
              <w:t xml:space="preserve">организовывать свою учебную и познавательную деятельность </w:t>
            </w:r>
          </w:p>
          <w:p w:rsidR="00AE7431" w:rsidRPr="00EE5592" w:rsidRDefault="00AE7431" w:rsidP="000C04F9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r w:rsidRPr="002A01C6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1921D2">
              <w:rPr>
                <w:sz w:val="18"/>
                <w:szCs w:val="18"/>
              </w:rPr>
              <w:t xml:space="preserve">развитие </w:t>
            </w:r>
            <w:r w:rsidRPr="001921D2">
              <w:rPr>
                <w:sz w:val="18"/>
                <w:szCs w:val="18"/>
              </w:rPr>
              <w:lastRenderedPageBreak/>
              <w:t>познавательных интересов и мотивов, направле</w:t>
            </w:r>
            <w:r>
              <w:rPr>
                <w:sz w:val="18"/>
                <w:szCs w:val="18"/>
              </w:rPr>
              <w:t>нных на изучение живой природы ;интеллектуальных умений</w:t>
            </w:r>
            <w:r w:rsidRPr="001921D2">
              <w:rPr>
                <w:sz w:val="18"/>
                <w:szCs w:val="18"/>
              </w:rPr>
              <w:t>(доказывать, строить рассуждения, анализировать, сравнивать, делать выводы и др.);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3A75D4" w:rsidRDefault="00AE7431" w:rsidP="000C04F9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lastRenderedPageBreak/>
              <w:t xml:space="preserve">Развитие познавательных интересов и мотивов, направленных на изучение живой природы; интеллектуальных умений (доказывать, строить рассуждения, </w:t>
            </w: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lastRenderedPageBreak/>
              <w:t>анализировать, сравнивать, делать выводы и др.);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lastRenderedPageBreak/>
              <w:t>Индивидуальная, фронтальная.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</w:tr>
      <w:tr w:rsidR="00AE7431" w:rsidRPr="00EE5592" w:rsidTr="000C04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Процессы образования видов.</w:t>
            </w:r>
            <w:r w:rsidRPr="00EA2A9C">
              <w:rPr>
                <w:color w:val="000000" w:themeColor="text1"/>
                <w:sz w:val="22"/>
                <w:szCs w:val="22"/>
              </w:rPr>
              <w:t xml:space="preserve"> §</w:t>
            </w:r>
            <w:r>
              <w:rPr>
                <w:color w:val="000000" w:themeColor="text1"/>
                <w:sz w:val="22"/>
                <w:szCs w:val="22"/>
              </w:rPr>
              <w:t>38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-объяснять причины многообразия видов. Приводить примеры формирования новых видов.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 xml:space="preserve">П.: </w:t>
            </w:r>
            <w:r w:rsidRPr="00CC0355">
              <w:rPr>
                <w:rFonts w:eastAsia="NewBaskervilleC"/>
                <w:color w:val="000000" w:themeColor="text1"/>
                <w:sz w:val="18"/>
                <w:szCs w:val="18"/>
              </w:rPr>
              <w:t>создавать схематические модели с выделением существенных характеристик объектов;</w:t>
            </w:r>
          </w:p>
          <w:p w:rsidR="00AE7431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EE5592">
              <w:rPr>
                <w:b/>
                <w:color w:val="000000" w:themeColor="text1"/>
                <w:sz w:val="18"/>
                <w:szCs w:val="18"/>
              </w:rPr>
              <w:t xml:space="preserve">Р.: </w:t>
            </w:r>
            <w:r w:rsidRPr="00EE5592">
              <w:rPr>
                <w:color w:val="000000" w:themeColor="text1"/>
                <w:sz w:val="18"/>
                <w:szCs w:val="18"/>
              </w:rPr>
              <w:t xml:space="preserve">организовывать свою учебную и познавательную деятельность </w:t>
            </w:r>
          </w:p>
          <w:p w:rsidR="00AE7431" w:rsidRDefault="00AE7431" w:rsidP="000C04F9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r w:rsidRPr="002A01C6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1921D2">
              <w:rPr>
                <w:sz w:val="18"/>
                <w:szCs w:val="18"/>
              </w:rPr>
              <w:t>развитие познавательных интересов и мотивов, направле</w:t>
            </w:r>
            <w:r>
              <w:rPr>
                <w:sz w:val="18"/>
                <w:szCs w:val="18"/>
              </w:rPr>
              <w:t>нных на изучение живой природы ;интеллектуальных умений</w:t>
            </w:r>
            <w:r w:rsidRPr="001921D2">
              <w:rPr>
                <w:sz w:val="18"/>
                <w:szCs w:val="18"/>
              </w:rPr>
              <w:t>(доказывать, строить рассуждения, анализировать, сравнивать, делать выводы и др.);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3A75D4" w:rsidRDefault="00AE7431" w:rsidP="000C04F9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t>Развитие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Индивидуальная, фронтальная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</w:tr>
      <w:tr w:rsidR="00AE7431" w:rsidRPr="00EE5592" w:rsidTr="000C04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</w:rPr>
            </w:pPr>
            <w:r>
              <w:rPr>
                <w:rFonts w:cs="Times New Roman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pStyle w:val="a4"/>
              <w:rPr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Макроэволюция как процесс появления надвидовых групп организмов.</w:t>
            </w:r>
            <w:r w:rsidRPr="00EA2A9C">
              <w:rPr>
                <w:color w:val="000000" w:themeColor="text1"/>
                <w:sz w:val="22"/>
                <w:szCs w:val="22"/>
              </w:rPr>
              <w:t>§</w:t>
            </w:r>
            <w:r>
              <w:rPr>
                <w:color w:val="000000" w:themeColor="text1"/>
                <w:sz w:val="22"/>
                <w:szCs w:val="22"/>
              </w:rPr>
              <w:t>39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-выделять существенные процессы дифференциации вида. Объяснять возникновение надвидовых групп.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EE5592">
              <w:rPr>
                <w:b/>
                <w:color w:val="000000" w:themeColor="text1"/>
                <w:sz w:val="18"/>
                <w:szCs w:val="18"/>
              </w:rPr>
              <w:t>П.:</w:t>
            </w:r>
            <w:r w:rsidRPr="0017286D">
              <w:rPr>
                <w:color w:val="000000" w:themeColor="text1"/>
                <w:sz w:val="18"/>
                <w:szCs w:val="18"/>
              </w:rPr>
              <w:t xml:space="preserve">определять возможные источники необходимых сведений, производить поиск </w:t>
            </w:r>
            <w:r w:rsidRPr="0017286D">
              <w:rPr>
                <w:color w:val="000000" w:themeColor="text1"/>
                <w:sz w:val="18"/>
                <w:szCs w:val="18"/>
              </w:rPr>
              <w:lastRenderedPageBreak/>
              <w:t>информации, анализировать и оценивать ее достоверность;</w:t>
            </w:r>
          </w:p>
          <w:p w:rsidR="00AE7431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EE5592">
              <w:rPr>
                <w:b/>
                <w:color w:val="000000" w:themeColor="text1"/>
                <w:sz w:val="18"/>
                <w:szCs w:val="18"/>
              </w:rPr>
              <w:t>Р.:</w:t>
            </w:r>
            <w:r w:rsidRPr="0017286D">
              <w:rPr>
                <w:color w:val="000000" w:themeColor="text1"/>
                <w:sz w:val="18"/>
                <w:szCs w:val="18"/>
              </w:rPr>
              <w:t>владеть основами самоконтроля и самооценки, применять эти навыки при принятии решений и осуществлении осознанного выбора в учебной и познавательной деятельности;</w:t>
            </w:r>
          </w:p>
          <w:p w:rsidR="00AE7431" w:rsidRDefault="00AE7431" w:rsidP="000C04F9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r w:rsidRPr="0017286D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17286D">
              <w:rPr>
                <w:color w:val="000000" w:themeColor="text1"/>
                <w:sz w:val="18"/>
                <w:szCs w:val="18"/>
              </w:rPr>
              <w:t>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</w:t>
            </w:r>
            <w:r>
              <w:rPr>
                <w:color w:val="000000" w:themeColor="text1"/>
                <w:sz w:val="18"/>
                <w:szCs w:val="18"/>
              </w:rPr>
              <w:t xml:space="preserve"> свою позицию.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3A75D4" w:rsidRDefault="00AE7431" w:rsidP="000C04F9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lastRenderedPageBreak/>
              <w:t xml:space="preserve">Развитие познавательных интересов и мотивов, направленных на изучение живой </w:t>
            </w: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lastRenderedPageBreak/>
              <w:t>природы; интеллектуальных умений (доказывать, строить рассуждения, анализировать, сравнивать, делать выводы и др.);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lastRenderedPageBreak/>
              <w:t>Индивидуальная, фронтальная.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</w:tr>
      <w:tr w:rsidR="00AE7431" w:rsidRPr="00EE5592" w:rsidTr="000C04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pStyle w:val="a4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Основные направления эволюции.</w:t>
            </w:r>
            <w:r w:rsidRPr="00EA2A9C">
              <w:rPr>
                <w:color w:val="000000" w:themeColor="text1"/>
                <w:sz w:val="22"/>
                <w:szCs w:val="22"/>
              </w:rPr>
              <w:t xml:space="preserve"> §</w:t>
            </w:r>
            <w:r>
              <w:rPr>
                <w:color w:val="000000" w:themeColor="text1"/>
                <w:sz w:val="22"/>
                <w:szCs w:val="22"/>
              </w:rPr>
              <w:t>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-определять понятия «биологический прогресс», «биологический регресс». Объяснять роль основных направлений эволюции.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EE5592">
              <w:rPr>
                <w:b/>
                <w:color w:val="000000" w:themeColor="text1"/>
                <w:sz w:val="18"/>
                <w:szCs w:val="18"/>
              </w:rPr>
              <w:t>П.:</w:t>
            </w:r>
            <w:r w:rsidRPr="0017286D">
              <w:rPr>
                <w:color w:val="000000" w:themeColor="text1"/>
                <w:sz w:val="18"/>
                <w:szCs w:val="18"/>
              </w:rPr>
              <w:t>определять возможные источники необходимых сведений, производить поиск информации, анализировать и оценивать ее достоверность;</w:t>
            </w:r>
          </w:p>
          <w:p w:rsidR="00AE7431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EE5592">
              <w:rPr>
                <w:b/>
                <w:color w:val="000000" w:themeColor="text1"/>
                <w:sz w:val="18"/>
                <w:szCs w:val="18"/>
              </w:rPr>
              <w:t>Р.:</w:t>
            </w:r>
            <w:r w:rsidRPr="0017286D">
              <w:rPr>
                <w:color w:val="000000" w:themeColor="text1"/>
                <w:sz w:val="18"/>
                <w:szCs w:val="18"/>
              </w:rPr>
              <w:t xml:space="preserve">владеть основами самоконтроля и самооценки, применять эти навыки при принятии решений </w:t>
            </w:r>
            <w:r w:rsidRPr="0017286D">
              <w:rPr>
                <w:color w:val="000000" w:themeColor="text1"/>
                <w:sz w:val="18"/>
                <w:szCs w:val="18"/>
              </w:rPr>
              <w:lastRenderedPageBreak/>
              <w:t>и осуществлении осознанного выбора в учебной и познавательной деятельности;</w:t>
            </w:r>
          </w:p>
          <w:p w:rsidR="00AE7431" w:rsidRPr="00EE5592" w:rsidRDefault="00AE7431" w:rsidP="000C04F9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r w:rsidRPr="0017286D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17286D">
              <w:rPr>
                <w:color w:val="000000" w:themeColor="text1"/>
                <w:sz w:val="18"/>
                <w:szCs w:val="18"/>
              </w:rPr>
              <w:t>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</w:t>
            </w:r>
            <w:r>
              <w:rPr>
                <w:color w:val="000000" w:themeColor="text1"/>
                <w:sz w:val="18"/>
                <w:szCs w:val="18"/>
              </w:rPr>
              <w:t xml:space="preserve"> свою позицию.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3A75D4" w:rsidRDefault="00AE7431" w:rsidP="000C04F9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lastRenderedPageBreak/>
              <w:t>Развитие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Индивидуальная, фронтальная.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</w:tr>
      <w:tr w:rsidR="00AE7431" w:rsidRPr="00EE5592" w:rsidTr="000C04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pStyle w:val="a4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Примеры эволюционных преобразований живых организмов.</w:t>
            </w:r>
            <w:r w:rsidRPr="00EA2A9C">
              <w:rPr>
                <w:color w:val="000000" w:themeColor="text1"/>
                <w:sz w:val="22"/>
                <w:szCs w:val="22"/>
              </w:rPr>
              <w:t xml:space="preserve"> §</w:t>
            </w:r>
            <w:r>
              <w:rPr>
                <w:color w:val="000000" w:themeColor="text1"/>
                <w:sz w:val="22"/>
                <w:szCs w:val="22"/>
              </w:rPr>
              <w:t>41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-характеризовать эволюционные преобразования у животных на примере нервной, пищеварительной, репродуктивной систем.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 xml:space="preserve">П.: </w:t>
            </w:r>
            <w:r w:rsidRPr="00CC0355">
              <w:rPr>
                <w:rFonts w:eastAsia="NewBaskervilleC"/>
                <w:color w:val="000000" w:themeColor="text1"/>
                <w:sz w:val="18"/>
                <w:szCs w:val="18"/>
              </w:rPr>
              <w:t>создавать схематические модели с выделением существенных характеристик объектов;</w:t>
            </w:r>
          </w:p>
          <w:p w:rsidR="00AE7431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EE5592">
              <w:rPr>
                <w:b/>
                <w:color w:val="000000" w:themeColor="text1"/>
                <w:sz w:val="18"/>
                <w:szCs w:val="18"/>
              </w:rPr>
              <w:t xml:space="preserve">Р.: </w:t>
            </w:r>
            <w:r w:rsidRPr="00EE5592">
              <w:rPr>
                <w:color w:val="000000" w:themeColor="text1"/>
                <w:sz w:val="18"/>
                <w:szCs w:val="18"/>
              </w:rPr>
              <w:t xml:space="preserve">организовывать свою учебную и познавательную деятельность </w:t>
            </w:r>
          </w:p>
          <w:p w:rsidR="00AE7431" w:rsidRPr="00EE5592" w:rsidRDefault="00AE7431" w:rsidP="000C04F9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r w:rsidRPr="002A01C6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1921D2">
              <w:rPr>
                <w:sz w:val="18"/>
                <w:szCs w:val="18"/>
              </w:rPr>
              <w:t>развитие познавательных интересов и мотивов, направле</w:t>
            </w:r>
            <w:r>
              <w:rPr>
                <w:sz w:val="18"/>
                <w:szCs w:val="18"/>
              </w:rPr>
              <w:t>нных на изучение живой природы 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3A75D4" w:rsidRDefault="00AE7431" w:rsidP="000C04F9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t>Развитие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Индивидуальная, фронтальная.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</w:tr>
      <w:tr w:rsidR="00AE7431" w:rsidRPr="00EE5592" w:rsidTr="000C04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</w:rPr>
            </w:pPr>
            <w:r>
              <w:rPr>
                <w:rFonts w:cs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pStyle w:val="a4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Основные закономерности эволюции.</w:t>
            </w:r>
            <w:r w:rsidRPr="00EA2A9C">
              <w:rPr>
                <w:color w:val="000000" w:themeColor="text1"/>
                <w:sz w:val="22"/>
                <w:szCs w:val="22"/>
              </w:rPr>
              <w:t xml:space="preserve"> §</w:t>
            </w:r>
            <w:r>
              <w:rPr>
                <w:color w:val="000000" w:themeColor="text1"/>
                <w:sz w:val="22"/>
                <w:szCs w:val="22"/>
              </w:rPr>
              <w:t>42</w:t>
            </w:r>
          </w:p>
          <w:p w:rsidR="00AE7431" w:rsidRDefault="00AE7431" w:rsidP="000C04F9">
            <w:pPr>
              <w:pStyle w:val="a4"/>
              <w:rPr>
                <w:color w:val="000000" w:themeColor="text1"/>
                <w:sz w:val="22"/>
                <w:szCs w:val="22"/>
              </w:rPr>
            </w:pPr>
          </w:p>
          <w:p w:rsidR="00AE7431" w:rsidRPr="00EA2A9C" w:rsidRDefault="00AE7431" w:rsidP="000C04F9">
            <w:pPr>
              <w:rPr>
                <w:rFonts w:eastAsia="FranklinGothicMediumC" w:cs="Times New Roman"/>
                <w:b/>
                <w:color w:val="000000" w:themeColor="text1"/>
              </w:rPr>
            </w:pPr>
            <w:r w:rsidRPr="00EA2A9C">
              <w:rPr>
                <w:rFonts w:eastAsia="FranklinGothicMediumC" w:cs="Times New Roman"/>
                <w:b/>
                <w:color w:val="000000" w:themeColor="text1"/>
              </w:rPr>
              <w:t>Инструктаж по Т.Б.</w:t>
            </w:r>
          </w:p>
          <w:p w:rsidR="00AE7431" w:rsidRDefault="00AE7431" w:rsidP="000C04F9">
            <w:pPr>
              <w:pStyle w:val="a4"/>
              <w:rPr>
                <w:color w:val="000000" w:themeColor="text1"/>
                <w:sz w:val="22"/>
                <w:szCs w:val="22"/>
              </w:rPr>
            </w:pPr>
            <w:r w:rsidRPr="00EA2A9C">
              <w:rPr>
                <w:rFonts w:eastAsia="PetersburgC"/>
                <w:b/>
                <w:iCs/>
                <w:color w:val="000000" w:themeColor="text1"/>
                <w:w w:val="119"/>
                <w:sz w:val="22"/>
                <w:szCs w:val="22"/>
              </w:rPr>
              <w:t xml:space="preserve">ЛР </w:t>
            </w:r>
            <w:r w:rsidRPr="00EA2A9C">
              <w:rPr>
                <w:rFonts w:eastAsia="PetersburgC"/>
                <w:b/>
                <w:iCs/>
                <w:color w:val="000000" w:themeColor="text1"/>
                <w:sz w:val="22"/>
                <w:szCs w:val="22"/>
              </w:rPr>
              <w:t xml:space="preserve">№ </w:t>
            </w:r>
            <w:r>
              <w:rPr>
                <w:rFonts w:eastAsia="PetersburgC"/>
                <w:b/>
                <w:iCs/>
                <w:color w:val="000000" w:themeColor="text1"/>
                <w:w w:val="112"/>
                <w:sz w:val="22"/>
                <w:szCs w:val="22"/>
              </w:rPr>
              <w:lastRenderedPageBreak/>
              <w:t>5</w:t>
            </w:r>
            <w:r>
              <w:rPr>
                <w:rFonts w:eastAsia="NewBaskervilleC"/>
                <w:color w:val="000000" w:themeColor="text1"/>
                <w:sz w:val="22"/>
                <w:szCs w:val="22"/>
              </w:rPr>
              <w:t>«Приспособленность организмов к среде обитания».</w:t>
            </w:r>
          </w:p>
          <w:p w:rsidR="00AE7431" w:rsidRDefault="00AE7431" w:rsidP="000C04F9">
            <w:pPr>
              <w:pStyle w:val="a4"/>
              <w:rPr>
                <w:color w:val="000000" w:themeColor="text1"/>
                <w:sz w:val="22"/>
                <w:szCs w:val="22"/>
              </w:rPr>
            </w:pPr>
          </w:p>
          <w:p w:rsidR="00AE7431" w:rsidRDefault="00AE7431" w:rsidP="000C04F9">
            <w:pPr>
              <w:pStyle w:val="a4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lastRenderedPageBreak/>
              <w:t>-называть и характеризовать основные закономерности эволюции.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EE5592">
              <w:rPr>
                <w:b/>
                <w:color w:val="000000" w:themeColor="text1"/>
                <w:sz w:val="18"/>
                <w:szCs w:val="18"/>
              </w:rPr>
              <w:t>П.:</w:t>
            </w:r>
            <w:r w:rsidRPr="0017286D">
              <w:rPr>
                <w:color w:val="000000" w:themeColor="text1"/>
                <w:sz w:val="18"/>
                <w:szCs w:val="18"/>
              </w:rPr>
              <w:t xml:space="preserve">определять возможные источники необходимых сведений, производить поиск информации, анализировать и оценивать ее </w:t>
            </w:r>
            <w:r w:rsidRPr="0017286D">
              <w:rPr>
                <w:color w:val="000000" w:themeColor="text1"/>
                <w:sz w:val="18"/>
                <w:szCs w:val="18"/>
              </w:rPr>
              <w:lastRenderedPageBreak/>
              <w:t>достоверность;</w:t>
            </w:r>
          </w:p>
          <w:p w:rsidR="00AE7431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EE5592">
              <w:rPr>
                <w:b/>
                <w:color w:val="000000" w:themeColor="text1"/>
                <w:sz w:val="18"/>
                <w:szCs w:val="18"/>
              </w:rPr>
              <w:t>Р.:</w:t>
            </w:r>
            <w:r w:rsidRPr="0017286D">
              <w:rPr>
                <w:color w:val="000000" w:themeColor="text1"/>
                <w:sz w:val="18"/>
                <w:szCs w:val="18"/>
              </w:rPr>
              <w:t>владеть основами самоконтроля и самооценки, применять эти навыки при принятии решений и осуществлении осознанного выбора в учебной и познавательной деятельности;</w:t>
            </w:r>
          </w:p>
          <w:p w:rsidR="00AE7431" w:rsidRDefault="00AE7431" w:rsidP="000C04F9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r w:rsidRPr="0017286D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17286D">
              <w:rPr>
                <w:color w:val="000000" w:themeColor="text1"/>
                <w:sz w:val="18"/>
                <w:szCs w:val="18"/>
              </w:rPr>
              <w:t>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</w:t>
            </w:r>
            <w:r>
              <w:rPr>
                <w:color w:val="000000" w:themeColor="text1"/>
                <w:sz w:val="18"/>
                <w:szCs w:val="18"/>
              </w:rPr>
              <w:t xml:space="preserve"> свою позицию.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3A75D4" w:rsidRDefault="00AE7431" w:rsidP="000C04F9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lastRenderedPageBreak/>
              <w:t xml:space="preserve">Развитие познавательных интересов и мотивов, направленных на изучение живой природы; интеллектуальных умений </w:t>
            </w: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lastRenderedPageBreak/>
              <w:t>(доказывать, строить рассуждения, анализировать, сравнивать, делать выводы и др.);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lastRenderedPageBreak/>
              <w:t>Индивидуальная, групповая.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</w:tr>
      <w:tr w:rsidR="00AE7431" w:rsidRPr="00EE5592" w:rsidTr="000C04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pStyle w:val="a4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Человек - представитель животного мира.</w:t>
            </w:r>
            <w:r w:rsidRPr="00EA2A9C">
              <w:rPr>
                <w:color w:val="000000" w:themeColor="text1"/>
                <w:sz w:val="22"/>
                <w:szCs w:val="22"/>
              </w:rPr>
              <w:t xml:space="preserve"> §</w:t>
            </w:r>
            <w:r>
              <w:rPr>
                <w:color w:val="000000" w:themeColor="text1"/>
                <w:sz w:val="22"/>
                <w:szCs w:val="22"/>
              </w:rPr>
              <w:t>43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-различать и характеризовать основные особенности предков приматов и гоминид.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EE5592">
              <w:rPr>
                <w:b/>
                <w:color w:val="000000" w:themeColor="text1"/>
                <w:sz w:val="18"/>
                <w:szCs w:val="18"/>
              </w:rPr>
              <w:t>П.:</w:t>
            </w:r>
            <w:r w:rsidRPr="0017286D">
              <w:rPr>
                <w:color w:val="000000" w:themeColor="text1"/>
                <w:sz w:val="18"/>
                <w:szCs w:val="18"/>
              </w:rPr>
              <w:t>определять возможные источники необходимых сведений, производить поиск информации, анализировать и оценивать ее достоверность;</w:t>
            </w:r>
          </w:p>
          <w:p w:rsidR="00AE7431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EE5592">
              <w:rPr>
                <w:b/>
                <w:color w:val="000000" w:themeColor="text1"/>
                <w:sz w:val="18"/>
                <w:szCs w:val="18"/>
              </w:rPr>
              <w:t>Р.:</w:t>
            </w:r>
            <w:r w:rsidRPr="0017286D">
              <w:rPr>
                <w:color w:val="000000" w:themeColor="text1"/>
                <w:sz w:val="18"/>
                <w:szCs w:val="18"/>
              </w:rPr>
              <w:t xml:space="preserve">владеть основами самоконтроля и самооценки, применять эти навыки при принятии решений и осуществлении осознанного выбора в учебной </w:t>
            </w:r>
            <w:r w:rsidRPr="0017286D">
              <w:rPr>
                <w:color w:val="000000" w:themeColor="text1"/>
                <w:sz w:val="18"/>
                <w:szCs w:val="18"/>
              </w:rPr>
              <w:lastRenderedPageBreak/>
              <w:t>и познавательной деятельности;</w:t>
            </w:r>
          </w:p>
          <w:p w:rsidR="00AE7431" w:rsidRPr="00EE5592" w:rsidRDefault="00AE7431" w:rsidP="000C04F9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r w:rsidRPr="0017286D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17286D">
              <w:rPr>
                <w:color w:val="000000" w:themeColor="text1"/>
                <w:sz w:val="18"/>
                <w:szCs w:val="18"/>
              </w:rPr>
              <w:t>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</w:t>
            </w:r>
            <w:r>
              <w:rPr>
                <w:color w:val="000000" w:themeColor="text1"/>
                <w:sz w:val="18"/>
                <w:szCs w:val="18"/>
              </w:rPr>
              <w:t xml:space="preserve"> свою позицию.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3A75D4" w:rsidRDefault="00AE7431" w:rsidP="000C04F9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lastRenderedPageBreak/>
              <w:t>Развитие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Индивидуальная, фронтальная.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</w:tr>
      <w:tr w:rsidR="00AE7431" w:rsidRPr="00EE5592" w:rsidTr="000C04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pStyle w:val="a4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Эволюционное происхождение человека.</w:t>
            </w:r>
            <w:r>
              <w:rPr>
                <w:sz w:val="18"/>
                <w:szCs w:val="18"/>
              </w:rPr>
              <w:t xml:space="preserve"> Индивидуальная, фронтальная.</w:t>
            </w:r>
            <w:r w:rsidRPr="00EA2A9C">
              <w:rPr>
                <w:color w:val="000000" w:themeColor="text1"/>
                <w:sz w:val="22"/>
                <w:szCs w:val="22"/>
              </w:rPr>
              <w:t>§</w:t>
            </w:r>
            <w:r>
              <w:rPr>
                <w:color w:val="000000" w:themeColor="text1"/>
                <w:sz w:val="22"/>
                <w:szCs w:val="22"/>
              </w:rPr>
              <w:t>44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-характеризовать основные особенности организма человека. Сравнивать признаки сходства строения организма человека и человекообразных обезьян. Доказывать на конкретных примерах единство биологической и социальной сущности человека.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80129A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П</w:t>
            </w:r>
            <w:r w:rsidRPr="0080129A">
              <w:rPr>
                <w:b/>
                <w:color w:val="000000" w:themeColor="text1"/>
                <w:sz w:val="18"/>
                <w:szCs w:val="18"/>
              </w:rPr>
              <w:t>.:</w:t>
            </w:r>
            <w:r w:rsidRPr="0080129A">
              <w:rPr>
                <w:color w:val="000000" w:themeColor="text1"/>
                <w:sz w:val="18"/>
                <w:szCs w:val="18"/>
              </w:rPr>
              <w:t>составлять тезисы, различные виды планов (простых, сложных и т.п.), структурировать учебный материал, давать определения понятий;</w:t>
            </w:r>
          </w:p>
          <w:p w:rsidR="00AE7431" w:rsidRPr="0080129A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80129A">
              <w:rPr>
                <w:b/>
                <w:color w:val="000000" w:themeColor="text1"/>
                <w:sz w:val="18"/>
                <w:szCs w:val="18"/>
              </w:rPr>
              <w:t>Р.:</w:t>
            </w:r>
            <w:r w:rsidRPr="0080129A">
              <w:rPr>
                <w:color w:val="000000" w:themeColor="text1"/>
                <w:sz w:val="18"/>
                <w:szCs w:val="18"/>
              </w:rPr>
              <w:t xml:space="preserve"> организовывать свою учебную и познавательную деятельность - определять цели работы, ставить задачи, планировать (рассчитывать последовательность действий и прогнозировать результаты работы);</w:t>
            </w:r>
          </w:p>
          <w:p w:rsidR="00AE7431" w:rsidRPr="00EE5592" w:rsidRDefault="00AE7431" w:rsidP="000C04F9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r w:rsidRPr="0080129A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80129A">
              <w:rPr>
                <w:color w:val="000000" w:themeColor="text1"/>
                <w:sz w:val="18"/>
                <w:szCs w:val="18"/>
              </w:rPr>
              <w:t xml:space="preserve"> адекватно использовать речевые средства для дискуссии и аргументации своей позиции, сравнивать разные </w:t>
            </w:r>
            <w:r w:rsidRPr="0080129A">
              <w:rPr>
                <w:color w:val="000000" w:themeColor="text1"/>
                <w:sz w:val="18"/>
                <w:szCs w:val="18"/>
              </w:rPr>
              <w:lastRenderedPageBreak/>
              <w:t>точки зрения, аргументировать свою точку зрения, отстаивать свою позицию;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3A75D4" w:rsidRDefault="00AE7431" w:rsidP="000C04F9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lastRenderedPageBreak/>
              <w:t>Развитие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Индивидуальная, фронтальная.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</w:tr>
      <w:tr w:rsidR="00AE7431" w:rsidRPr="00EE5592" w:rsidTr="000C04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pStyle w:val="a4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Ранние этапы эволюции человека.</w:t>
            </w:r>
            <w:r w:rsidRPr="00EA2A9C">
              <w:rPr>
                <w:color w:val="000000" w:themeColor="text1"/>
                <w:sz w:val="22"/>
                <w:szCs w:val="22"/>
              </w:rPr>
              <w:t xml:space="preserve"> §</w:t>
            </w:r>
            <w:r>
              <w:rPr>
                <w:color w:val="000000" w:themeColor="text1"/>
                <w:sz w:val="22"/>
                <w:szCs w:val="22"/>
              </w:rPr>
              <w:t>45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-различать и характеризовать стадии антропогенеза.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80129A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П</w:t>
            </w:r>
            <w:r w:rsidRPr="0080129A">
              <w:rPr>
                <w:b/>
                <w:color w:val="000000" w:themeColor="text1"/>
                <w:sz w:val="18"/>
                <w:szCs w:val="18"/>
              </w:rPr>
              <w:t>.:</w:t>
            </w:r>
            <w:r w:rsidRPr="0080129A">
              <w:rPr>
                <w:color w:val="000000" w:themeColor="text1"/>
                <w:sz w:val="18"/>
                <w:szCs w:val="18"/>
              </w:rPr>
              <w:t>составлять тезисы, различные виды планов (простых, сложных и т.п.), структурировать учебный материал, давать определения понятий;</w:t>
            </w:r>
          </w:p>
          <w:p w:rsidR="00AE7431" w:rsidRPr="0080129A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80129A">
              <w:rPr>
                <w:b/>
                <w:color w:val="000000" w:themeColor="text1"/>
                <w:sz w:val="18"/>
                <w:szCs w:val="18"/>
              </w:rPr>
              <w:t>Р.:</w:t>
            </w:r>
            <w:r w:rsidRPr="0080129A">
              <w:rPr>
                <w:color w:val="000000" w:themeColor="text1"/>
                <w:sz w:val="18"/>
                <w:szCs w:val="18"/>
              </w:rPr>
              <w:t xml:space="preserve"> организовывать свою учебную и познавательную деятельность - определять цели работы, ставить задачи, планировать (рассчитывать последовательность действий и прогнозировать результаты работы);</w:t>
            </w:r>
          </w:p>
          <w:p w:rsidR="00AE7431" w:rsidRDefault="00AE7431" w:rsidP="000C04F9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r w:rsidRPr="0080129A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80129A">
              <w:rPr>
                <w:color w:val="000000" w:themeColor="text1"/>
                <w:sz w:val="18"/>
                <w:szCs w:val="18"/>
              </w:rPr>
              <w:t xml:space="preserve">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3A75D4" w:rsidRDefault="00AE7431" w:rsidP="000C04F9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t>Развитие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Индивидуальная, фронтальная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</w:tr>
      <w:tr w:rsidR="00AE7431" w:rsidRPr="00EE5592" w:rsidTr="000C04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</w:rPr>
            </w:pPr>
            <w:r>
              <w:rPr>
                <w:rFonts w:cs="Times New Roman"/>
              </w:rPr>
              <w:t>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pStyle w:val="a4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Поздние этапы эволюции человека.</w:t>
            </w:r>
            <w:r w:rsidRPr="00EA2A9C">
              <w:rPr>
                <w:color w:val="000000" w:themeColor="text1"/>
                <w:sz w:val="22"/>
                <w:szCs w:val="22"/>
              </w:rPr>
              <w:t xml:space="preserve"> §</w:t>
            </w:r>
            <w:r>
              <w:rPr>
                <w:color w:val="000000" w:themeColor="text1"/>
                <w:sz w:val="22"/>
                <w:szCs w:val="22"/>
              </w:rPr>
              <w:t>45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-различать и характеризовать стадии антропогенеза.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80129A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П</w:t>
            </w:r>
            <w:r w:rsidRPr="0080129A">
              <w:rPr>
                <w:b/>
                <w:color w:val="000000" w:themeColor="text1"/>
                <w:sz w:val="18"/>
                <w:szCs w:val="18"/>
              </w:rPr>
              <w:t>.:</w:t>
            </w:r>
            <w:r w:rsidRPr="0080129A">
              <w:rPr>
                <w:color w:val="000000" w:themeColor="text1"/>
                <w:sz w:val="18"/>
                <w:szCs w:val="18"/>
              </w:rPr>
              <w:t xml:space="preserve">составлять тезисы, различные виды планов </w:t>
            </w:r>
            <w:r w:rsidRPr="0080129A">
              <w:rPr>
                <w:color w:val="000000" w:themeColor="text1"/>
                <w:sz w:val="18"/>
                <w:szCs w:val="18"/>
              </w:rPr>
              <w:lastRenderedPageBreak/>
              <w:t>(простых, сложных и т.п.), структурировать учебный материал, давать определения понятий;</w:t>
            </w:r>
          </w:p>
          <w:p w:rsidR="00AE7431" w:rsidRPr="0080129A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80129A">
              <w:rPr>
                <w:b/>
                <w:color w:val="000000" w:themeColor="text1"/>
                <w:sz w:val="18"/>
                <w:szCs w:val="18"/>
              </w:rPr>
              <w:t>Р.:</w:t>
            </w:r>
            <w:r w:rsidRPr="0080129A">
              <w:rPr>
                <w:color w:val="000000" w:themeColor="text1"/>
                <w:sz w:val="18"/>
                <w:szCs w:val="18"/>
              </w:rPr>
              <w:t xml:space="preserve"> организовывать свою учебную и познавательную деятельность - определять цели работы, ставить задачи, планировать (рассчитывать последовательность действий и прогнозировать результаты работы);</w:t>
            </w:r>
          </w:p>
          <w:p w:rsidR="00AE7431" w:rsidRDefault="00AE7431" w:rsidP="000C04F9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r w:rsidRPr="0080129A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80129A">
              <w:rPr>
                <w:color w:val="000000" w:themeColor="text1"/>
                <w:sz w:val="18"/>
                <w:szCs w:val="18"/>
              </w:rPr>
              <w:t xml:space="preserve">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3A75D4" w:rsidRDefault="00AE7431" w:rsidP="000C04F9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lastRenderedPageBreak/>
              <w:t xml:space="preserve">Развитие познавательных интересов и </w:t>
            </w: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lastRenderedPageBreak/>
              <w:t>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lastRenderedPageBreak/>
              <w:t>Индивидуальная, фронтальная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</w:tr>
      <w:tr w:rsidR="00AE7431" w:rsidRPr="00EE5592" w:rsidTr="000C04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pStyle w:val="a4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Человеческие расы, их родство и происхождение.</w:t>
            </w:r>
            <w:r w:rsidRPr="00EA2A9C">
              <w:rPr>
                <w:color w:val="000000" w:themeColor="text1"/>
                <w:sz w:val="22"/>
                <w:szCs w:val="22"/>
              </w:rPr>
              <w:t xml:space="preserve"> §</w:t>
            </w:r>
            <w:r>
              <w:rPr>
                <w:color w:val="000000" w:themeColor="text1"/>
                <w:sz w:val="22"/>
                <w:szCs w:val="22"/>
              </w:rPr>
              <w:t>46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-называть существенные признаки вида Человек разумный. Объяснять приспособленность организма человека к среде обитания.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80129A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П</w:t>
            </w:r>
            <w:r w:rsidRPr="0080129A">
              <w:rPr>
                <w:b/>
                <w:color w:val="000000" w:themeColor="text1"/>
                <w:sz w:val="18"/>
                <w:szCs w:val="18"/>
              </w:rPr>
              <w:t>.:</w:t>
            </w:r>
            <w:r w:rsidRPr="0080129A">
              <w:rPr>
                <w:color w:val="000000" w:themeColor="text1"/>
                <w:sz w:val="18"/>
                <w:szCs w:val="18"/>
              </w:rPr>
              <w:t>составлять тезисы, различные виды планов (простых, сложных и т.п.), структурировать учебный материал, давать определения понятий;</w:t>
            </w:r>
          </w:p>
          <w:p w:rsidR="00AE7431" w:rsidRPr="0080129A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80129A">
              <w:rPr>
                <w:b/>
                <w:color w:val="000000" w:themeColor="text1"/>
                <w:sz w:val="18"/>
                <w:szCs w:val="18"/>
              </w:rPr>
              <w:t>Р.:</w:t>
            </w:r>
            <w:r w:rsidRPr="0080129A">
              <w:rPr>
                <w:color w:val="000000" w:themeColor="text1"/>
                <w:sz w:val="18"/>
                <w:szCs w:val="18"/>
              </w:rPr>
              <w:t xml:space="preserve"> организовывать свою учебную и </w:t>
            </w:r>
            <w:r w:rsidRPr="0080129A">
              <w:rPr>
                <w:color w:val="000000" w:themeColor="text1"/>
                <w:sz w:val="18"/>
                <w:szCs w:val="18"/>
              </w:rPr>
              <w:lastRenderedPageBreak/>
              <w:t>познавательную деятельность - определять цели работы, ставить задачи, планировать (рассчитывать последовательность действий и прогнозировать результаты работы);</w:t>
            </w:r>
          </w:p>
          <w:p w:rsidR="00AE7431" w:rsidRDefault="00AE7431" w:rsidP="000C04F9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r w:rsidRPr="0080129A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80129A">
              <w:rPr>
                <w:color w:val="000000" w:themeColor="text1"/>
                <w:sz w:val="18"/>
                <w:szCs w:val="18"/>
              </w:rPr>
              <w:t xml:space="preserve">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3A75D4" w:rsidRDefault="00AE7431" w:rsidP="000C04F9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lastRenderedPageBreak/>
              <w:t xml:space="preserve">Развитие познавательных интересов и мотивов, направленных на изучение живой природы; интеллектуальных умений (доказывать, строить рассуждения, </w:t>
            </w: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lastRenderedPageBreak/>
              <w:t>анализировать, сравнивать, делать выводы и др.);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lastRenderedPageBreak/>
              <w:t>Индивидуальная, фронтальная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</w:tr>
      <w:tr w:rsidR="00AE7431" w:rsidRPr="00EE5592" w:rsidTr="000C04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pStyle w:val="a4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Человек как житель биосферы и его влияние на природу Земли.</w:t>
            </w:r>
            <w:r w:rsidRPr="00EA2A9C">
              <w:rPr>
                <w:color w:val="000000" w:themeColor="text1"/>
                <w:sz w:val="22"/>
                <w:szCs w:val="22"/>
              </w:rPr>
              <w:t xml:space="preserve"> §</w:t>
            </w:r>
            <w:r>
              <w:rPr>
                <w:color w:val="000000" w:themeColor="text1"/>
                <w:sz w:val="22"/>
                <w:szCs w:val="22"/>
              </w:rPr>
              <w:t>47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-выявлять причины влияния человека на биосферу. Характеризовать результаты влияния человеческой деятельности на биосферу.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EE5592">
              <w:rPr>
                <w:b/>
                <w:color w:val="000000" w:themeColor="text1"/>
                <w:sz w:val="18"/>
                <w:szCs w:val="18"/>
              </w:rPr>
              <w:t>П.:</w:t>
            </w:r>
            <w:r w:rsidRPr="0017286D">
              <w:rPr>
                <w:color w:val="000000" w:themeColor="text1"/>
                <w:sz w:val="18"/>
                <w:szCs w:val="18"/>
              </w:rPr>
              <w:t>определять возможные источники необходимых сведений, производить поиск информации, анализировать и оценивать ее достоверность;</w:t>
            </w:r>
          </w:p>
          <w:p w:rsidR="00AE7431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EE5592">
              <w:rPr>
                <w:b/>
                <w:color w:val="000000" w:themeColor="text1"/>
                <w:sz w:val="18"/>
                <w:szCs w:val="18"/>
              </w:rPr>
              <w:t>Р.:</w:t>
            </w:r>
            <w:r w:rsidRPr="0017286D">
              <w:rPr>
                <w:color w:val="000000" w:themeColor="text1"/>
                <w:sz w:val="18"/>
                <w:szCs w:val="18"/>
              </w:rPr>
              <w:t xml:space="preserve">владеть основами самоконтроля и самооценки, применять эти навыки при принятии решений и осуществлении осознанного выбора в учебной и познавательной </w:t>
            </w:r>
            <w:r w:rsidRPr="0017286D">
              <w:rPr>
                <w:color w:val="000000" w:themeColor="text1"/>
                <w:sz w:val="18"/>
                <w:szCs w:val="18"/>
              </w:rPr>
              <w:lastRenderedPageBreak/>
              <w:t>деятельности;</w:t>
            </w:r>
          </w:p>
          <w:p w:rsidR="00AE7431" w:rsidRDefault="00AE7431" w:rsidP="000C04F9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r w:rsidRPr="0017286D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17286D">
              <w:rPr>
                <w:color w:val="000000" w:themeColor="text1"/>
                <w:sz w:val="18"/>
                <w:szCs w:val="18"/>
              </w:rPr>
              <w:t>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</w:t>
            </w:r>
            <w:r>
              <w:rPr>
                <w:color w:val="000000" w:themeColor="text1"/>
                <w:sz w:val="18"/>
                <w:szCs w:val="18"/>
              </w:rPr>
              <w:t xml:space="preserve"> свою позицию.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3A75D4" w:rsidRDefault="00AE7431" w:rsidP="000C04F9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lastRenderedPageBreak/>
              <w:t>Развитие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Индивидуальная, фронтальная.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</w:tr>
      <w:tr w:rsidR="00AE7431" w:rsidRPr="00EE5592" w:rsidTr="000C04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pStyle w:val="a4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Обобщение и систематизация знаний по теме «Закономерности происхождения и развития жизни на Земле»</w:t>
            </w:r>
            <w:r>
              <w:rPr>
                <w:sz w:val="22"/>
                <w:szCs w:val="22"/>
              </w:rPr>
              <w:t>,</w:t>
            </w:r>
            <w:r w:rsidRPr="00EE5592">
              <w:rPr>
                <w:sz w:val="22"/>
                <w:szCs w:val="22"/>
              </w:rPr>
              <w:t>повт.</w:t>
            </w:r>
            <w:r w:rsidRPr="00EE5592">
              <w:rPr>
                <w:color w:val="000000" w:themeColor="text1"/>
              </w:rPr>
              <w:t xml:space="preserve"> §§</w:t>
            </w:r>
            <w:r>
              <w:rPr>
                <w:color w:val="000000" w:themeColor="text1"/>
                <w:sz w:val="22"/>
                <w:szCs w:val="22"/>
              </w:rPr>
              <w:t>30-47</w:t>
            </w:r>
            <w:r w:rsidRPr="00EE5592">
              <w:rPr>
                <w:color w:val="000000" w:themeColor="text1"/>
                <w:sz w:val="22"/>
                <w:szCs w:val="22"/>
              </w:rPr>
              <w:t>.</w:t>
            </w:r>
          </w:p>
          <w:p w:rsidR="00AE7431" w:rsidRDefault="00AE7431" w:rsidP="000C04F9">
            <w:pPr>
              <w:pStyle w:val="a4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-выделять существенные признаки вида. Характеризовать основные направления и движущие силы эволюции. Объяснять причины многообразия видов. Выявлять и обосновывать место человека в системе органического мира.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80129A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П</w:t>
            </w:r>
            <w:r w:rsidRPr="0080129A">
              <w:rPr>
                <w:b/>
                <w:color w:val="000000" w:themeColor="text1"/>
                <w:sz w:val="18"/>
                <w:szCs w:val="18"/>
              </w:rPr>
              <w:t>.:</w:t>
            </w:r>
            <w:r w:rsidRPr="0080129A">
              <w:rPr>
                <w:color w:val="000000" w:themeColor="text1"/>
                <w:sz w:val="18"/>
                <w:szCs w:val="18"/>
              </w:rPr>
              <w:t>составлять тезисы, различные виды планов (простых, сложных и т.п.), структурировать учебный материал, давать определения понятий;</w:t>
            </w:r>
          </w:p>
          <w:p w:rsidR="00AE7431" w:rsidRPr="0080129A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80129A">
              <w:rPr>
                <w:b/>
                <w:color w:val="000000" w:themeColor="text1"/>
                <w:sz w:val="18"/>
                <w:szCs w:val="18"/>
              </w:rPr>
              <w:t>Р.:</w:t>
            </w:r>
            <w:r w:rsidRPr="0080129A">
              <w:rPr>
                <w:color w:val="000000" w:themeColor="text1"/>
                <w:sz w:val="18"/>
                <w:szCs w:val="18"/>
              </w:rPr>
              <w:t xml:space="preserve"> организовывать свою учебную и познавательную деятельность - определя</w:t>
            </w:r>
            <w:r>
              <w:rPr>
                <w:color w:val="000000" w:themeColor="text1"/>
                <w:sz w:val="18"/>
                <w:szCs w:val="18"/>
              </w:rPr>
              <w:t>ть цели работы, ставить задачи.</w:t>
            </w:r>
          </w:p>
          <w:p w:rsidR="00AE7431" w:rsidRPr="00EE5592" w:rsidRDefault="00AE7431" w:rsidP="000C04F9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r w:rsidRPr="0080129A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80129A">
              <w:rPr>
                <w:color w:val="000000" w:themeColor="text1"/>
                <w:sz w:val="18"/>
                <w:szCs w:val="18"/>
              </w:rPr>
              <w:t xml:space="preserve">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3A75D4" w:rsidRDefault="00AE7431" w:rsidP="000C04F9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t>Развитие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Индивидуальная, фронтальная.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</w:tr>
      <w:tr w:rsidR="00AE7431" w:rsidRPr="00EE5592" w:rsidTr="000C04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A55395" w:rsidRDefault="00AE7431" w:rsidP="000C04F9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  <w:t>Раздел 5</w:t>
            </w:r>
            <w:r w:rsidRPr="00A55395"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  <w:t>.</w:t>
            </w:r>
          </w:p>
          <w:p w:rsidR="00AE7431" w:rsidRDefault="00AE7431" w:rsidP="000C04F9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  <w:t>Закономернос</w:t>
            </w:r>
            <w: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  <w:lastRenderedPageBreak/>
              <w:t>ти взаимоотношений организмов и внешней среды. (15</w:t>
            </w:r>
            <w:r w:rsidRPr="00A55395"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  <w:t xml:space="preserve"> ч)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pStyle w:val="a4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>Условия жизни на Земле.</w:t>
            </w:r>
            <w:r w:rsidRPr="00EE5592">
              <w:rPr>
                <w:color w:val="000000" w:themeColor="text1"/>
              </w:rPr>
              <w:t xml:space="preserve"> §</w:t>
            </w:r>
            <w:r>
              <w:rPr>
                <w:color w:val="000000" w:themeColor="text1"/>
                <w:sz w:val="22"/>
                <w:szCs w:val="22"/>
              </w:rPr>
              <w:t>48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 xml:space="preserve">-выделять и характеризовать </w:t>
            </w: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lastRenderedPageBreak/>
              <w:t>существенные признаки сред жизни на Земле. Называть характерные признаки организмов- обитателей этих сред жизни.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EE5592">
              <w:rPr>
                <w:b/>
                <w:color w:val="000000" w:themeColor="text1"/>
                <w:sz w:val="18"/>
                <w:szCs w:val="18"/>
              </w:rPr>
              <w:lastRenderedPageBreak/>
              <w:t>П.:</w:t>
            </w:r>
            <w:r w:rsidRPr="0017286D">
              <w:rPr>
                <w:color w:val="000000" w:themeColor="text1"/>
                <w:sz w:val="18"/>
                <w:szCs w:val="18"/>
              </w:rPr>
              <w:t xml:space="preserve">определять возможные </w:t>
            </w:r>
            <w:r w:rsidRPr="0017286D">
              <w:rPr>
                <w:color w:val="000000" w:themeColor="text1"/>
                <w:sz w:val="18"/>
                <w:szCs w:val="18"/>
              </w:rPr>
              <w:lastRenderedPageBreak/>
              <w:t>источники необходимых сведений, производить поиск информации, анализировать и оценивать ее достоверность;</w:t>
            </w:r>
          </w:p>
          <w:p w:rsidR="00AE7431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EE5592">
              <w:rPr>
                <w:b/>
                <w:color w:val="000000" w:themeColor="text1"/>
                <w:sz w:val="18"/>
                <w:szCs w:val="18"/>
              </w:rPr>
              <w:t>Р.:</w:t>
            </w:r>
            <w:r w:rsidRPr="0017286D">
              <w:rPr>
                <w:color w:val="000000" w:themeColor="text1"/>
                <w:sz w:val="18"/>
                <w:szCs w:val="18"/>
              </w:rPr>
              <w:t>владеть основами самоконтроля и самооценки, применять эти навыки при принятии решений и осуществлении осознанного выбора в учебной и познавательной деятельности;</w:t>
            </w:r>
          </w:p>
          <w:p w:rsidR="00AE7431" w:rsidRDefault="00AE7431" w:rsidP="000C04F9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r w:rsidRPr="0017286D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17286D">
              <w:rPr>
                <w:color w:val="000000" w:themeColor="text1"/>
                <w:sz w:val="18"/>
                <w:szCs w:val="18"/>
              </w:rPr>
              <w:t>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</w:t>
            </w:r>
            <w:r>
              <w:rPr>
                <w:color w:val="000000" w:themeColor="text1"/>
                <w:sz w:val="18"/>
                <w:szCs w:val="18"/>
              </w:rPr>
              <w:t xml:space="preserve"> свою позицию.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3A75D4" w:rsidRDefault="00AE7431" w:rsidP="000C04F9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lastRenderedPageBreak/>
              <w:t xml:space="preserve">Развитие познавательных </w:t>
            </w: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lastRenderedPageBreak/>
              <w:t>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lastRenderedPageBreak/>
              <w:t xml:space="preserve">Индивидуальная, </w:t>
            </w:r>
            <w:r>
              <w:rPr>
                <w:rFonts w:cs="Times New Roman"/>
                <w:sz w:val="18"/>
                <w:szCs w:val="18"/>
              </w:rPr>
              <w:lastRenderedPageBreak/>
              <w:t>фронтальная.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</w:tr>
      <w:tr w:rsidR="00AE7431" w:rsidRPr="00EE5592" w:rsidTr="000C04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pStyle w:val="a4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Общие законы действия факторов среды на организмы.</w:t>
            </w:r>
            <w:r w:rsidRPr="00EE5592">
              <w:rPr>
                <w:color w:val="000000" w:themeColor="text1"/>
              </w:rPr>
              <w:t xml:space="preserve"> §</w:t>
            </w:r>
            <w:r>
              <w:rPr>
                <w:color w:val="000000" w:themeColor="text1"/>
                <w:sz w:val="22"/>
                <w:szCs w:val="22"/>
              </w:rPr>
              <w:t>49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-выделять и характеризовать основные закономерности действия факторов среды на организмы.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EE5592">
              <w:rPr>
                <w:b/>
                <w:color w:val="000000" w:themeColor="text1"/>
                <w:sz w:val="18"/>
                <w:szCs w:val="18"/>
              </w:rPr>
              <w:t>П.:</w:t>
            </w:r>
            <w:r w:rsidRPr="0017286D">
              <w:rPr>
                <w:color w:val="000000" w:themeColor="text1"/>
                <w:sz w:val="18"/>
                <w:szCs w:val="18"/>
              </w:rPr>
              <w:t>определять возможные источники необходимых сведений, производить поиск информации, анализировать и оценивать ее достоверность;</w:t>
            </w:r>
          </w:p>
          <w:p w:rsidR="00AE7431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EE5592">
              <w:rPr>
                <w:b/>
                <w:color w:val="000000" w:themeColor="text1"/>
                <w:sz w:val="18"/>
                <w:szCs w:val="18"/>
              </w:rPr>
              <w:t>Р.:</w:t>
            </w:r>
            <w:r w:rsidRPr="0017286D">
              <w:rPr>
                <w:color w:val="000000" w:themeColor="text1"/>
                <w:sz w:val="18"/>
                <w:szCs w:val="18"/>
              </w:rPr>
              <w:t xml:space="preserve">владеть основами самоконтроля и </w:t>
            </w:r>
            <w:r w:rsidRPr="0017286D">
              <w:rPr>
                <w:color w:val="000000" w:themeColor="text1"/>
                <w:sz w:val="18"/>
                <w:szCs w:val="18"/>
              </w:rPr>
              <w:lastRenderedPageBreak/>
              <w:t>самооценки, применять эти навыки при принятии решений и осуществлении осознанного выбора в учебной и познавательной деятельности;</w:t>
            </w:r>
          </w:p>
          <w:p w:rsidR="00AE7431" w:rsidRPr="00EE5592" w:rsidRDefault="00AE7431" w:rsidP="000C04F9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r w:rsidRPr="0017286D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17286D">
              <w:rPr>
                <w:color w:val="000000" w:themeColor="text1"/>
                <w:sz w:val="18"/>
                <w:szCs w:val="18"/>
              </w:rPr>
              <w:t>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</w:t>
            </w:r>
            <w:r>
              <w:rPr>
                <w:color w:val="000000" w:themeColor="text1"/>
                <w:sz w:val="18"/>
                <w:szCs w:val="18"/>
              </w:rPr>
              <w:t xml:space="preserve"> свою позицию.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3A75D4" w:rsidRDefault="00AE7431" w:rsidP="000C04F9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lastRenderedPageBreak/>
              <w:t xml:space="preserve">Развитие познавательных интересов и мотивов, направленных на изучение живой природы; интеллектуальных умений (доказывать, строить рассуждения, анализировать, </w:t>
            </w: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lastRenderedPageBreak/>
              <w:t>сравнивать, делать выводы и др.);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lastRenderedPageBreak/>
              <w:t>Индивидуальная, фронтальная.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</w:tr>
      <w:tr w:rsidR="00AE7431" w:rsidRPr="00EE5592" w:rsidTr="000C04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pStyle w:val="a4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Приспособленность организмов к действию факторов среды.</w:t>
            </w:r>
            <w:r w:rsidRPr="00EE5592">
              <w:rPr>
                <w:color w:val="000000" w:themeColor="text1"/>
              </w:rPr>
              <w:t xml:space="preserve"> §</w:t>
            </w:r>
            <w:r>
              <w:rPr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-приводить конкретные примеры адаптаций у живых организмов. Называть необходимые условия возникновения и поддержания адаптаций.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80129A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П</w:t>
            </w:r>
            <w:r w:rsidRPr="0080129A">
              <w:rPr>
                <w:b/>
                <w:color w:val="000000" w:themeColor="text1"/>
                <w:sz w:val="18"/>
                <w:szCs w:val="18"/>
              </w:rPr>
              <w:t>.:</w:t>
            </w:r>
            <w:r w:rsidRPr="0080129A">
              <w:rPr>
                <w:color w:val="000000" w:themeColor="text1"/>
                <w:sz w:val="18"/>
                <w:szCs w:val="18"/>
              </w:rPr>
              <w:t>составлять тезисы, различные виды планов (простых, сложных и т.п.), структурировать учебный материал, давать определения понятий;</w:t>
            </w:r>
          </w:p>
          <w:p w:rsidR="00AE7431" w:rsidRPr="0080129A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80129A">
              <w:rPr>
                <w:b/>
                <w:color w:val="000000" w:themeColor="text1"/>
                <w:sz w:val="18"/>
                <w:szCs w:val="18"/>
              </w:rPr>
              <w:t>Р.:</w:t>
            </w:r>
            <w:r w:rsidRPr="0080129A">
              <w:rPr>
                <w:color w:val="000000" w:themeColor="text1"/>
                <w:sz w:val="18"/>
                <w:szCs w:val="18"/>
              </w:rPr>
              <w:t xml:space="preserve"> организовывать свою учебную и познавательную деятельность - определять цели работы, ставить задачи, планировать (рассчитывать последовательность действий и прогнозировать результаты работы);</w:t>
            </w:r>
          </w:p>
          <w:p w:rsidR="00AE7431" w:rsidRPr="00EE5592" w:rsidRDefault="00AE7431" w:rsidP="000C04F9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r w:rsidRPr="0080129A">
              <w:rPr>
                <w:b/>
                <w:color w:val="000000" w:themeColor="text1"/>
                <w:sz w:val="18"/>
                <w:szCs w:val="18"/>
              </w:rPr>
              <w:lastRenderedPageBreak/>
              <w:t>К.:</w:t>
            </w:r>
            <w:r w:rsidRPr="0080129A">
              <w:rPr>
                <w:color w:val="000000" w:themeColor="text1"/>
                <w:sz w:val="18"/>
                <w:szCs w:val="18"/>
              </w:rPr>
              <w:t xml:space="preserve">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3A75D4" w:rsidRDefault="00AE7431" w:rsidP="000C04F9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lastRenderedPageBreak/>
              <w:t>Развитие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Индивидуальная, фронтальная.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</w:tr>
      <w:tr w:rsidR="00AE7431" w:rsidRPr="00EE5592" w:rsidTr="000C04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pStyle w:val="a4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Биотические связи в природе.</w:t>
            </w:r>
            <w:r w:rsidRPr="00EE5592">
              <w:rPr>
                <w:color w:val="000000" w:themeColor="text1"/>
              </w:rPr>
              <w:t xml:space="preserve"> §</w:t>
            </w:r>
            <w:r>
              <w:rPr>
                <w:color w:val="000000" w:themeColor="text1"/>
                <w:sz w:val="22"/>
                <w:szCs w:val="22"/>
              </w:rPr>
              <w:t>51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-выделять и характеризовать типы биотических связей. Объяснять многообразие трофических связей.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80129A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П</w:t>
            </w:r>
            <w:r w:rsidRPr="0080129A">
              <w:rPr>
                <w:b/>
                <w:color w:val="000000" w:themeColor="text1"/>
                <w:sz w:val="18"/>
                <w:szCs w:val="18"/>
              </w:rPr>
              <w:t>.:</w:t>
            </w:r>
            <w:r w:rsidRPr="0080129A">
              <w:rPr>
                <w:color w:val="000000" w:themeColor="text1"/>
                <w:sz w:val="18"/>
                <w:szCs w:val="18"/>
              </w:rPr>
              <w:t>составлять тезисы, различные виды планов (простых, сложных и т.п.), структурировать учебный материал, давать определения понятий;</w:t>
            </w:r>
          </w:p>
          <w:p w:rsidR="00AE7431" w:rsidRPr="0080129A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80129A">
              <w:rPr>
                <w:b/>
                <w:color w:val="000000" w:themeColor="text1"/>
                <w:sz w:val="18"/>
                <w:szCs w:val="18"/>
              </w:rPr>
              <w:t>Р.:</w:t>
            </w:r>
            <w:r w:rsidRPr="0080129A">
              <w:rPr>
                <w:color w:val="000000" w:themeColor="text1"/>
                <w:sz w:val="18"/>
                <w:szCs w:val="18"/>
              </w:rPr>
              <w:t xml:space="preserve"> организовывать свою учебную и познавательную деятельность - определять цели работы, ставить задачи, планировать (рассчитывать последовательность действий и прогнозировать результаты работы);</w:t>
            </w:r>
          </w:p>
          <w:p w:rsidR="00AE7431" w:rsidRDefault="00AE7431" w:rsidP="000C04F9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r w:rsidRPr="0080129A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80129A">
              <w:rPr>
                <w:color w:val="000000" w:themeColor="text1"/>
                <w:sz w:val="18"/>
                <w:szCs w:val="18"/>
              </w:rPr>
              <w:t xml:space="preserve"> адекватно использовать речевые средства для дискуссии и аргументации своей позиции, сравнивать разные точки зрения, аргументировать </w:t>
            </w:r>
            <w:r w:rsidRPr="0080129A">
              <w:rPr>
                <w:color w:val="000000" w:themeColor="text1"/>
                <w:sz w:val="18"/>
                <w:szCs w:val="18"/>
              </w:rPr>
              <w:lastRenderedPageBreak/>
              <w:t>свою точку зрения, отстаивать свою позицию;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3A75D4" w:rsidRDefault="00AE7431" w:rsidP="000C04F9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lastRenderedPageBreak/>
              <w:t>Развитие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Индивидуальная, фронтальная.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</w:tr>
      <w:tr w:rsidR="00AE7431" w:rsidRPr="00EE5592" w:rsidTr="000C04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pStyle w:val="a4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Взаимосвязи организмов в популяции.</w:t>
            </w:r>
            <w:r w:rsidRPr="00EE5592">
              <w:rPr>
                <w:color w:val="000000" w:themeColor="text1"/>
              </w:rPr>
              <w:t xml:space="preserve"> §</w:t>
            </w:r>
            <w:r>
              <w:rPr>
                <w:color w:val="000000" w:themeColor="text1"/>
                <w:sz w:val="22"/>
                <w:szCs w:val="22"/>
              </w:rPr>
              <w:t>52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-выделять существенные свойства популяции как группы особей одного вида.Объяснять территориальное поведение особей популяции.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 xml:space="preserve">П.: </w:t>
            </w:r>
            <w:r w:rsidRPr="00CC0355">
              <w:rPr>
                <w:rFonts w:eastAsia="NewBaskervilleC"/>
                <w:color w:val="000000" w:themeColor="text1"/>
                <w:sz w:val="18"/>
                <w:szCs w:val="18"/>
              </w:rPr>
              <w:t>создавать схематические модели с выделением существенных характеристик объектов;</w:t>
            </w:r>
          </w:p>
          <w:p w:rsidR="00AE7431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EE5592">
              <w:rPr>
                <w:b/>
                <w:color w:val="000000" w:themeColor="text1"/>
                <w:sz w:val="18"/>
                <w:szCs w:val="18"/>
              </w:rPr>
              <w:t xml:space="preserve">Р.: </w:t>
            </w:r>
            <w:r w:rsidRPr="00EE5592">
              <w:rPr>
                <w:color w:val="000000" w:themeColor="text1"/>
                <w:sz w:val="18"/>
                <w:szCs w:val="18"/>
              </w:rPr>
              <w:t xml:space="preserve">организовывать свою учебную и познавательную деятельность </w:t>
            </w:r>
          </w:p>
          <w:p w:rsidR="00AE7431" w:rsidRDefault="00AE7431" w:rsidP="000C04F9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r w:rsidRPr="002A01C6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1921D2">
              <w:rPr>
                <w:sz w:val="18"/>
                <w:szCs w:val="18"/>
              </w:rPr>
              <w:t>развитие познавательных интересов и мотивов, направле</w:t>
            </w:r>
            <w:r>
              <w:rPr>
                <w:sz w:val="18"/>
                <w:szCs w:val="18"/>
              </w:rPr>
              <w:t>нных на изучение живой природы ;интеллектуальных умений</w:t>
            </w:r>
            <w:r w:rsidRPr="001921D2">
              <w:rPr>
                <w:sz w:val="18"/>
                <w:szCs w:val="18"/>
              </w:rPr>
              <w:t>(доказывать, строить рассуждения, анализировать, сравнивать, делать выводы и др.);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3A75D4" w:rsidRDefault="00AE7431" w:rsidP="000C04F9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t>Развитие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Индивидуальная, фронтальная.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</w:tr>
      <w:tr w:rsidR="00AE7431" w:rsidRPr="00EE5592" w:rsidTr="000C04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</w:rPr>
            </w:pPr>
            <w:r>
              <w:rPr>
                <w:rFonts w:cs="Times New Roman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pStyle w:val="a4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Функционирование популяций в природе.</w:t>
            </w:r>
            <w:r w:rsidRPr="00EE5592">
              <w:rPr>
                <w:color w:val="000000" w:themeColor="text1"/>
              </w:rPr>
              <w:t xml:space="preserve"> §</w:t>
            </w:r>
            <w:r>
              <w:rPr>
                <w:color w:val="000000" w:themeColor="text1"/>
                <w:sz w:val="22"/>
                <w:szCs w:val="22"/>
              </w:rPr>
              <w:t>53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-выявлять проявление демографических свойств популяций в природе. Характеризовать причины колебания численности и плотности популяции.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 xml:space="preserve">П.: </w:t>
            </w:r>
            <w:r w:rsidRPr="00CC0355">
              <w:rPr>
                <w:rFonts w:eastAsia="NewBaskervilleC"/>
                <w:color w:val="000000" w:themeColor="text1"/>
                <w:sz w:val="18"/>
                <w:szCs w:val="18"/>
              </w:rPr>
              <w:t>создавать схематические модели с выделением существенных характеристик объектов;</w:t>
            </w:r>
          </w:p>
          <w:p w:rsidR="00AE7431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EE5592">
              <w:rPr>
                <w:b/>
                <w:color w:val="000000" w:themeColor="text1"/>
                <w:sz w:val="18"/>
                <w:szCs w:val="18"/>
              </w:rPr>
              <w:t xml:space="preserve">Р.: </w:t>
            </w:r>
            <w:r w:rsidRPr="00EE5592">
              <w:rPr>
                <w:color w:val="000000" w:themeColor="text1"/>
                <w:sz w:val="18"/>
                <w:szCs w:val="18"/>
              </w:rPr>
              <w:t xml:space="preserve">организовывать свою учебную и познавательную деятельность </w:t>
            </w:r>
          </w:p>
          <w:p w:rsidR="00AE7431" w:rsidRDefault="00AE7431" w:rsidP="000C04F9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r w:rsidRPr="002A01C6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1921D2">
              <w:rPr>
                <w:sz w:val="18"/>
                <w:szCs w:val="18"/>
              </w:rPr>
              <w:t>развитие познавательных интересов и мотивов, направле</w:t>
            </w:r>
            <w:r>
              <w:rPr>
                <w:sz w:val="18"/>
                <w:szCs w:val="18"/>
              </w:rPr>
              <w:t xml:space="preserve">нных на </w:t>
            </w:r>
            <w:r>
              <w:rPr>
                <w:sz w:val="18"/>
                <w:szCs w:val="18"/>
              </w:rPr>
              <w:lastRenderedPageBreak/>
              <w:t>изучение живой природы ;интеллектуальных умений</w:t>
            </w:r>
            <w:r w:rsidRPr="001921D2">
              <w:rPr>
                <w:sz w:val="18"/>
                <w:szCs w:val="18"/>
              </w:rPr>
              <w:t>(доказывать, строить рассуждения, анализировать, сравнивать, делать выводы и др.);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3A75D4" w:rsidRDefault="00AE7431" w:rsidP="000C04F9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lastRenderedPageBreak/>
              <w:t>Развитие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Индивидуальная, фронтальная.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</w:tr>
      <w:tr w:rsidR="00AE7431" w:rsidRPr="00EE5592" w:rsidTr="000C04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pStyle w:val="a4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Природное сообщество - биогеоценоз.</w:t>
            </w:r>
            <w:r w:rsidRPr="00EE5592">
              <w:rPr>
                <w:color w:val="000000" w:themeColor="text1"/>
              </w:rPr>
              <w:t xml:space="preserve"> §</w:t>
            </w:r>
            <w:r>
              <w:rPr>
                <w:color w:val="000000" w:themeColor="text1"/>
                <w:sz w:val="22"/>
                <w:szCs w:val="22"/>
              </w:rPr>
              <w:t>54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-выделять существенные признаки природного сообщества. Характеризовать ярусное строение биоценозов, цепи питания, сети питания и экологические ниши.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 xml:space="preserve">П.: </w:t>
            </w:r>
            <w:r w:rsidRPr="00CC0355">
              <w:rPr>
                <w:rFonts w:eastAsia="NewBaskervilleC"/>
                <w:color w:val="000000" w:themeColor="text1"/>
                <w:sz w:val="18"/>
                <w:szCs w:val="18"/>
              </w:rPr>
              <w:t>создавать схематические модели с выделением существенных характеристик объектов;</w:t>
            </w:r>
          </w:p>
          <w:p w:rsidR="00AE7431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EE5592">
              <w:rPr>
                <w:b/>
                <w:color w:val="000000" w:themeColor="text1"/>
                <w:sz w:val="18"/>
                <w:szCs w:val="18"/>
              </w:rPr>
              <w:t xml:space="preserve">Р.: </w:t>
            </w:r>
            <w:r w:rsidRPr="00EE5592">
              <w:rPr>
                <w:color w:val="000000" w:themeColor="text1"/>
                <w:sz w:val="18"/>
                <w:szCs w:val="18"/>
              </w:rPr>
              <w:t xml:space="preserve">организовывать свою учебную и познавательную деятельность </w:t>
            </w:r>
          </w:p>
          <w:p w:rsidR="00AE7431" w:rsidRDefault="00AE7431" w:rsidP="000C04F9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r w:rsidRPr="002A01C6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1921D2">
              <w:rPr>
                <w:sz w:val="18"/>
                <w:szCs w:val="18"/>
              </w:rPr>
              <w:t>развитие познавательных интересов и мотивов, направле</w:t>
            </w:r>
            <w:r>
              <w:rPr>
                <w:sz w:val="18"/>
                <w:szCs w:val="18"/>
              </w:rPr>
              <w:t>нных на изучение живой природы ;интеллектуальных умений</w:t>
            </w:r>
            <w:r w:rsidRPr="001921D2">
              <w:rPr>
                <w:sz w:val="18"/>
                <w:szCs w:val="18"/>
              </w:rPr>
              <w:t>(доказывать, строить рассуждения, анализировать, сравнивать, делать выводы и др.);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3A75D4" w:rsidRDefault="00AE7431" w:rsidP="000C04F9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t>Развитие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Индивидуальная, фронтальная.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</w:tr>
      <w:tr w:rsidR="00AE7431" w:rsidRPr="00EE5592" w:rsidTr="000C04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</w:rPr>
            </w:pPr>
            <w:r>
              <w:rPr>
                <w:rFonts w:cs="Times New Roman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pStyle w:val="a4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Биогеоценозы, экосистемы и биосфера.</w:t>
            </w:r>
            <w:r w:rsidRPr="00EE5592">
              <w:rPr>
                <w:color w:val="000000" w:themeColor="text1"/>
              </w:rPr>
              <w:t xml:space="preserve"> §</w:t>
            </w:r>
            <w:r>
              <w:rPr>
                <w:color w:val="000000" w:themeColor="text1"/>
                <w:sz w:val="22"/>
                <w:szCs w:val="22"/>
              </w:rPr>
              <w:t>55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-выделять, объяснять и сравнивать существенные признаки природного сообщества как экосистемы или биогеоценоза. Характеризовать биосферу как глобальную экосистему.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80129A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П</w:t>
            </w:r>
            <w:r w:rsidRPr="0080129A">
              <w:rPr>
                <w:b/>
                <w:color w:val="000000" w:themeColor="text1"/>
                <w:sz w:val="18"/>
                <w:szCs w:val="18"/>
              </w:rPr>
              <w:t>.:</w:t>
            </w:r>
            <w:r w:rsidRPr="0080129A">
              <w:rPr>
                <w:color w:val="000000" w:themeColor="text1"/>
                <w:sz w:val="18"/>
                <w:szCs w:val="18"/>
              </w:rPr>
              <w:t>составлять тезисы, различные виды планов (простых, сложных и т.п.), структурировать учебный материал, давать определения понятий;</w:t>
            </w:r>
          </w:p>
          <w:p w:rsidR="00AE7431" w:rsidRPr="0080129A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80129A">
              <w:rPr>
                <w:b/>
                <w:color w:val="000000" w:themeColor="text1"/>
                <w:sz w:val="18"/>
                <w:szCs w:val="18"/>
              </w:rPr>
              <w:lastRenderedPageBreak/>
              <w:t>Р.:</w:t>
            </w:r>
            <w:r w:rsidRPr="0080129A">
              <w:rPr>
                <w:color w:val="000000" w:themeColor="text1"/>
                <w:sz w:val="18"/>
                <w:szCs w:val="18"/>
              </w:rPr>
              <w:t xml:space="preserve"> организовывать свою учебную и познавательную деятельность - определять цели работы, ставить задачи, планировать (рассчитывать последовательность действий и прогнозировать результаты работы);</w:t>
            </w:r>
          </w:p>
          <w:p w:rsidR="00AE7431" w:rsidRDefault="00AE7431" w:rsidP="000C04F9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r w:rsidRPr="0080129A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80129A">
              <w:rPr>
                <w:color w:val="000000" w:themeColor="text1"/>
                <w:sz w:val="18"/>
                <w:szCs w:val="18"/>
              </w:rPr>
              <w:t xml:space="preserve">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3A75D4" w:rsidRDefault="00AE7431" w:rsidP="000C04F9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lastRenderedPageBreak/>
              <w:t xml:space="preserve">Развитие познавательных интересов и мотивов, направленных на изучение живой природы; интеллектуальных умений (доказывать, </w:t>
            </w: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lastRenderedPageBreak/>
              <w:t>строить рассуждения, анализировать, сравнивать, делать выводы и др.);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lastRenderedPageBreak/>
              <w:t>Индивидуальная, фронтальная.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</w:tr>
      <w:tr w:rsidR="00AE7431" w:rsidRPr="00EE5592" w:rsidTr="000C04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pStyle w:val="a4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Развитие и смена природных сообществ. </w:t>
            </w:r>
            <w:r w:rsidRPr="00EE5592">
              <w:rPr>
                <w:color w:val="000000" w:themeColor="text1"/>
              </w:rPr>
              <w:t>§</w:t>
            </w:r>
            <w:r>
              <w:rPr>
                <w:color w:val="000000" w:themeColor="text1"/>
                <w:sz w:val="22"/>
                <w:szCs w:val="22"/>
              </w:rPr>
              <w:t>56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-выделять, объяснять и сравнивать существенные признаки природного сообщества как экосистемы или биогеоценоза. Характеризовать биосферу как глобальную экосистему.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80129A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П</w:t>
            </w:r>
            <w:r w:rsidRPr="0080129A">
              <w:rPr>
                <w:b/>
                <w:color w:val="000000" w:themeColor="text1"/>
                <w:sz w:val="18"/>
                <w:szCs w:val="18"/>
              </w:rPr>
              <w:t>.:</w:t>
            </w:r>
            <w:r w:rsidRPr="0080129A">
              <w:rPr>
                <w:color w:val="000000" w:themeColor="text1"/>
                <w:sz w:val="18"/>
                <w:szCs w:val="18"/>
              </w:rPr>
              <w:t>составлять тезисы, различные виды планов (простых, сложных и т.п.), структурировать учебный материал, давать определения понятий;</w:t>
            </w:r>
          </w:p>
          <w:p w:rsidR="00AE7431" w:rsidRPr="0080129A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80129A">
              <w:rPr>
                <w:b/>
                <w:color w:val="000000" w:themeColor="text1"/>
                <w:sz w:val="18"/>
                <w:szCs w:val="18"/>
              </w:rPr>
              <w:t>Р.:</w:t>
            </w:r>
            <w:r w:rsidRPr="0080129A">
              <w:rPr>
                <w:color w:val="000000" w:themeColor="text1"/>
                <w:sz w:val="18"/>
                <w:szCs w:val="18"/>
              </w:rPr>
              <w:t xml:space="preserve"> организовывать свою учебную и познавательную деятельность - определять цели работы, ставить задачи, планировать (рассчитывать </w:t>
            </w:r>
            <w:r w:rsidRPr="0080129A">
              <w:rPr>
                <w:color w:val="000000" w:themeColor="text1"/>
                <w:sz w:val="18"/>
                <w:szCs w:val="18"/>
              </w:rPr>
              <w:lastRenderedPageBreak/>
              <w:t>последовательность действий и прогнозировать результаты работы);</w:t>
            </w:r>
          </w:p>
          <w:p w:rsidR="00AE7431" w:rsidRDefault="00AE7431" w:rsidP="000C04F9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r w:rsidRPr="0080129A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80129A">
              <w:rPr>
                <w:color w:val="000000" w:themeColor="text1"/>
                <w:sz w:val="18"/>
                <w:szCs w:val="18"/>
              </w:rPr>
              <w:t xml:space="preserve">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3A75D4" w:rsidRDefault="00AE7431" w:rsidP="000C04F9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lastRenderedPageBreak/>
              <w:t>Развитие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Индивидуальная, фронтальная.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</w:tr>
      <w:tr w:rsidR="00AE7431" w:rsidRPr="00EE5592" w:rsidTr="000C04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pStyle w:val="a4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Обобщение и систематизация знаний по теме:</w:t>
            </w:r>
          </w:p>
          <w:p w:rsidR="00AE7431" w:rsidRDefault="00AE7431" w:rsidP="000C04F9">
            <w:pPr>
              <w:pStyle w:val="a4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«Многообразие биогеоценозов (экосистем)»</w:t>
            </w:r>
          </w:p>
          <w:p w:rsidR="00AE7431" w:rsidRDefault="00AE7431" w:rsidP="000C04F9">
            <w:pPr>
              <w:pStyle w:val="a4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повт.</w:t>
            </w:r>
            <w:r w:rsidRPr="00EE5592">
              <w:rPr>
                <w:color w:val="000000" w:themeColor="text1"/>
              </w:rPr>
              <w:t xml:space="preserve"> §</w:t>
            </w:r>
            <w:r>
              <w:rPr>
                <w:color w:val="000000" w:themeColor="text1"/>
              </w:rPr>
              <w:t>48-</w:t>
            </w:r>
            <w:r>
              <w:rPr>
                <w:color w:val="000000" w:themeColor="text1"/>
                <w:sz w:val="22"/>
                <w:szCs w:val="22"/>
              </w:rPr>
              <w:t>56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-выделять и характеризовать существенные признаки и свойства водных, наземных экосистем и агроэкосистем.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80129A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П</w:t>
            </w:r>
            <w:r w:rsidRPr="0080129A">
              <w:rPr>
                <w:b/>
                <w:color w:val="000000" w:themeColor="text1"/>
                <w:sz w:val="18"/>
                <w:szCs w:val="18"/>
              </w:rPr>
              <w:t>.:</w:t>
            </w:r>
            <w:r w:rsidRPr="0080129A">
              <w:rPr>
                <w:color w:val="000000" w:themeColor="text1"/>
                <w:sz w:val="18"/>
                <w:szCs w:val="18"/>
              </w:rPr>
              <w:t>составлять тезисы, различные виды планов (простых, сложных и т.п.), структурировать учебный материал, давать определения понятий;</w:t>
            </w:r>
          </w:p>
          <w:p w:rsidR="00AE7431" w:rsidRPr="0080129A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80129A">
              <w:rPr>
                <w:b/>
                <w:color w:val="000000" w:themeColor="text1"/>
                <w:sz w:val="18"/>
                <w:szCs w:val="18"/>
              </w:rPr>
              <w:t>Р.:</w:t>
            </w:r>
            <w:r w:rsidRPr="0080129A">
              <w:rPr>
                <w:color w:val="000000" w:themeColor="text1"/>
                <w:sz w:val="18"/>
                <w:szCs w:val="18"/>
              </w:rPr>
              <w:t xml:space="preserve"> организовывать свою учебную и познавательную деятельность - определять цели работы, ставить задачи, планировать (рассчитывать последовательность действий и прогнозировать результаты работы);</w:t>
            </w:r>
          </w:p>
          <w:p w:rsidR="00AE7431" w:rsidRDefault="00AE7431" w:rsidP="000C04F9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r w:rsidRPr="0080129A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80129A">
              <w:rPr>
                <w:color w:val="000000" w:themeColor="text1"/>
                <w:sz w:val="18"/>
                <w:szCs w:val="18"/>
              </w:rPr>
              <w:t xml:space="preserve"> адекватно использовать речевые средства для дискуссии и </w:t>
            </w:r>
            <w:r w:rsidRPr="0080129A">
              <w:rPr>
                <w:color w:val="000000" w:themeColor="text1"/>
                <w:sz w:val="18"/>
                <w:szCs w:val="18"/>
              </w:rPr>
              <w:lastRenderedPageBreak/>
              <w:t>аргументации своей позиции, сравнивать разные точки зрения, аргументировать свою точку зрения, отстаивать свою позицию;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3A75D4" w:rsidRDefault="00AE7431" w:rsidP="000C04F9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lastRenderedPageBreak/>
              <w:t>Развитие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Индивидуальная, фронтальная,групповая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</w:tr>
      <w:tr w:rsidR="00AE7431" w:rsidRPr="00EE5592" w:rsidTr="000C04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pStyle w:val="a4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Основные законы устойчивости живой природы.</w:t>
            </w:r>
            <w:r w:rsidRPr="00EE5592">
              <w:rPr>
                <w:color w:val="000000" w:themeColor="text1"/>
              </w:rPr>
              <w:t xml:space="preserve"> §</w:t>
            </w:r>
            <w:r>
              <w:rPr>
                <w:color w:val="000000" w:themeColor="text1"/>
              </w:rPr>
              <w:t>57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-выделять и характеризовать существенные признаки и свойства водных, наземных экосистем и агроэкосистем.</w:t>
            </w:r>
          </w:p>
          <w:p w:rsidR="00AE7431" w:rsidRDefault="00AE7431" w:rsidP="000C04F9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Объяснять на конкретных примерах значение биологического разнообразия для сохранения устойчивости экосистемы.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80129A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П</w:t>
            </w:r>
            <w:r w:rsidRPr="0080129A">
              <w:rPr>
                <w:b/>
                <w:color w:val="000000" w:themeColor="text1"/>
                <w:sz w:val="18"/>
                <w:szCs w:val="18"/>
              </w:rPr>
              <w:t>.:</w:t>
            </w:r>
            <w:r w:rsidRPr="0080129A">
              <w:rPr>
                <w:color w:val="000000" w:themeColor="text1"/>
                <w:sz w:val="18"/>
                <w:szCs w:val="18"/>
              </w:rPr>
              <w:t>составлять тезисы, различные виды планов (простых, сложных и т.п.), структурировать учебный материал, давать определения понятий;</w:t>
            </w:r>
          </w:p>
          <w:p w:rsidR="00AE7431" w:rsidRPr="0080129A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80129A">
              <w:rPr>
                <w:b/>
                <w:color w:val="000000" w:themeColor="text1"/>
                <w:sz w:val="18"/>
                <w:szCs w:val="18"/>
              </w:rPr>
              <w:t>Р.:</w:t>
            </w:r>
            <w:r w:rsidRPr="0080129A">
              <w:rPr>
                <w:color w:val="000000" w:themeColor="text1"/>
                <w:sz w:val="18"/>
                <w:szCs w:val="18"/>
              </w:rPr>
              <w:t xml:space="preserve"> организовывать свою учебную и познавательную деятельность - определять цели работы, ставить задачи, планировать (рассчитывать последовательность действий и прогнозировать результаты работы);</w:t>
            </w:r>
          </w:p>
          <w:p w:rsidR="00AE7431" w:rsidRDefault="00AE7431" w:rsidP="000C04F9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r w:rsidRPr="0080129A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80129A">
              <w:rPr>
                <w:color w:val="000000" w:themeColor="text1"/>
                <w:sz w:val="18"/>
                <w:szCs w:val="18"/>
              </w:rPr>
              <w:t xml:space="preserve">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3A75D4" w:rsidRDefault="00AE7431" w:rsidP="000C04F9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t>Развитие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Индивидуальная, фронтальная,групповая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</w:tr>
      <w:tr w:rsidR="00AE7431" w:rsidRPr="00EE5592" w:rsidTr="000C04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</w:rPr>
            </w:pPr>
            <w:r>
              <w:rPr>
                <w:rFonts w:cs="Times New Roman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pStyle w:val="a4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Экологические </w:t>
            </w:r>
            <w:r>
              <w:rPr>
                <w:color w:val="000000" w:themeColor="text1"/>
                <w:sz w:val="22"/>
                <w:szCs w:val="22"/>
              </w:rPr>
              <w:lastRenderedPageBreak/>
              <w:t>проблемы в биосфере. Охрана природы.</w:t>
            </w:r>
          </w:p>
          <w:p w:rsidR="00AE7431" w:rsidRDefault="00AE7431" w:rsidP="000C04F9">
            <w:pPr>
              <w:pStyle w:val="a4"/>
              <w:rPr>
                <w:color w:val="000000" w:themeColor="text1"/>
                <w:sz w:val="22"/>
                <w:szCs w:val="22"/>
              </w:rPr>
            </w:pPr>
          </w:p>
          <w:p w:rsidR="00AE7431" w:rsidRDefault="00AE7431" w:rsidP="000C04F9">
            <w:pPr>
              <w:pStyle w:val="a4"/>
              <w:rPr>
                <w:rFonts w:eastAsia="PetersburgC"/>
                <w:b/>
                <w:iCs/>
                <w:color w:val="000000" w:themeColor="text1"/>
                <w:w w:val="112"/>
                <w:sz w:val="22"/>
                <w:szCs w:val="22"/>
              </w:rPr>
            </w:pPr>
            <w:r w:rsidRPr="00EA2A9C">
              <w:rPr>
                <w:rFonts w:eastAsia="PetersburgC"/>
                <w:b/>
                <w:iCs/>
                <w:color w:val="000000" w:themeColor="text1"/>
                <w:w w:val="119"/>
                <w:sz w:val="22"/>
                <w:szCs w:val="22"/>
              </w:rPr>
              <w:t xml:space="preserve">ЛР </w:t>
            </w:r>
            <w:r w:rsidRPr="00EA2A9C">
              <w:rPr>
                <w:rFonts w:eastAsia="PetersburgC"/>
                <w:b/>
                <w:iCs/>
                <w:color w:val="000000" w:themeColor="text1"/>
                <w:sz w:val="22"/>
                <w:szCs w:val="22"/>
              </w:rPr>
              <w:t xml:space="preserve">№ </w:t>
            </w:r>
            <w:r>
              <w:rPr>
                <w:rFonts w:eastAsia="PetersburgC"/>
                <w:b/>
                <w:iCs/>
                <w:color w:val="000000" w:themeColor="text1"/>
                <w:w w:val="112"/>
                <w:sz w:val="22"/>
                <w:szCs w:val="22"/>
              </w:rPr>
              <w:t>6</w:t>
            </w:r>
          </w:p>
          <w:p w:rsidR="00AE7431" w:rsidRPr="005D44CC" w:rsidRDefault="00AE7431" w:rsidP="000C04F9">
            <w:pPr>
              <w:pStyle w:val="a4"/>
              <w:rPr>
                <w:color w:val="000000" w:themeColor="text1"/>
                <w:sz w:val="22"/>
                <w:szCs w:val="22"/>
              </w:rPr>
            </w:pPr>
            <w:r w:rsidRPr="005D44CC">
              <w:rPr>
                <w:rFonts w:eastAsia="PetersburgC"/>
                <w:iCs/>
                <w:color w:val="000000" w:themeColor="text1"/>
                <w:w w:val="112"/>
                <w:sz w:val="22"/>
                <w:szCs w:val="22"/>
              </w:rPr>
              <w:t>«Оценка качества окружающей среды».</w:t>
            </w:r>
            <w:r w:rsidRPr="00EE5592">
              <w:rPr>
                <w:color w:val="000000" w:themeColor="text1"/>
              </w:rPr>
              <w:t xml:space="preserve"> §</w:t>
            </w:r>
            <w:r>
              <w:rPr>
                <w:color w:val="000000" w:themeColor="text1"/>
              </w:rPr>
              <w:t>58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lastRenderedPageBreak/>
              <w:t xml:space="preserve">-выделять и </w:t>
            </w: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lastRenderedPageBreak/>
              <w:t>характеризовать существенные причины устойчивости экосистем. Объяснять на конкретных примерах значение биологического разнообразия для сохранения устойчивости экосистемы.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80129A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lastRenderedPageBreak/>
              <w:t>П</w:t>
            </w:r>
            <w:r w:rsidRPr="0080129A">
              <w:rPr>
                <w:b/>
                <w:color w:val="000000" w:themeColor="text1"/>
                <w:sz w:val="18"/>
                <w:szCs w:val="18"/>
              </w:rPr>
              <w:t>.:</w:t>
            </w:r>
            <w:r w:rsidRPr="0080129A">
              <w:rPr>
                <w:color w:val="000000" w:themeColor="text1"/>
                <w:sz w:val="18"/>
                <w:szCs w:val="18"/>
              </w:rPr>
              <w:t xml:space="preserve">составлять </w:t>
            </w:r>
            <w:r w:rsidRPr="0080129A">
              <w:rPr>
                <w:color w:val="000000" w:themeColor="text1"/>
                <w:sz w:val="18"/>
                <w:szCs w:val="18"/>
              </w:rPr>
              <w:lastRenderedPageBreak/>
              <w:t>тезисы, различные виды планов (простых, сложных и т.п.), структурировать учебный материал, давать определения понятий;</w:t>
            </w:r>
          </w:p>
          <w:p w:rsidR="00AE7431" w:rsidRPr="0080129A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80129A">
              <w:rPr>
                <w:b/>
                <w:color w:val="000000" w:themeColor="text1"/>
                <w:sz w:val="18"/>
                <w:szCs w:val="18"/>
              </w:rPr>
              <w:t>Р.:</w:t>
            </w:r>
            <w:r w:rsidRPr="0080129A">
              <w:rPr>
                <w:color w:val="000000" w:themeColor="text1"/>
                <w:sz w:val="18"/>
                <w:szCs w:val="18"/>
              </w:rPr>
              <w:t xml:space="preserve"> организовывать свою учебную и познавательную деятельность - определять цели работы, ставить задачи, планировать (рассчитывать последовательность действий и прогнозировать результаты работы);</w:t>
            </w:r>
          </w:p>
          <w:p w:rsidR="00AE7431" w:rsidRDefault="00AE7431" w:rsidP="000C04F9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r w:rsidRPr="0080129A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80129A">
              <w:rPr>
                <w:color w:val="000000" w:themeColor="text1"/>
                <w:sz w:val="18"/>
                <w:szCs w:val="18"/>
              </w:rPr>
              <w:t xml:space="preserve">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3A75D4" w:rsidRDefault="00AE7431" w:rsidP="000C04F9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lastRenderedPageBreak/>
              <w:t xml:space="preserve">Развитие </w:t>
            </w: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lastRenderedPageBreak/>
              <w:t>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lastRenderedPageBreak/>
              <w:t>Индивидуаль</w:t>
            </w:r>
            <w:r>
              <w:rPr>
                <w:rFonts w:cs="Times New Roman"/>
                <w:sz w:val="18"/>
                <w:szCs w:val="18"/>
              </w:rPr>
              <w:lastRenderedPageBreak/>
              <w:t>ная, фронтальная, групповая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</w:tr>
      <w:tr w:rsidR="00AE7431" w:rsidRPr="00EE5592" w:rsidTr="000C04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pStyle w:val="a4"/>
              <w:rPr>
                <w:b/>
                <w:color w:val="000000" w:themeColor="text1"/>
                <w:sz w:val="22"/>
                <w:szCs w:val="22"/>
              </w:rPr>
            </w:pPr>
            <w:r w:rsidRPr="005D44CC">
              <w:rPr>
                <w:b/>
                <w:color w:val="000000" w:themeColor="text1"/>
                <w:sz w:val="22"/>
                <w:szCs w:val="22"/>
              </w:rPr>
              <w:t xml:space="preserve">Инструктаж по Т.Б </w:t>
            </w:r>
          </w:p>
          <w:p w:rsidR="00AE7431" w:rsidRDefault="00AE7431" w:rsidP="000C04F9">
            <w:pPr>
              <w:pStyle w:val="a4"/>
              <w:rPr>
                <w:b/>
                <w:color w:val="000000" w:themeColor="text1"/>
                <w:sz w:val="22"/>
                <w:szCs w:val="22"/>
              </w:rPr>
            </w:pPr>
          </w:p>
          <w:p w:rsidR="00AE7431" w:rsidRDefault="00AE7431" w:rsidP="000C04F9">
            <w:pPr>
              <w:pStyle w:val="a4"/>
              <w:rPr>
                <w:color w:val="000000" w:themeColor="text1"/>
                <w:sz w:val="22"/>
                <w:szCs w:val="22"/>
              </w:rPr>
            </w:pPr>
            <w:r w:rsidRPr="005D44CC">
              <w:rPr>
                <w:b/>
                <w:color w:val="000000" w:themeColor="text1"/>
                <w:sz w:val="22"/>
                <w:szCs w:val="22"/>
              </w:rPr>
              <w:t>Экскурсия в природу</w:t>
            </w:r>
            <w:r>
              <w:rPr>
                <w:color w:val="000000" w:themeColor="text1"/>
                <w:sz w:val="22"/>
                <w:szCs w:val="22"/>
              </w:rPr>
              <w:t>:</w:t>
            </w:r>
          </w:p>
          <w:p w:rsidR="00AE7431" w:rsidRDefault="00AE7431" w:rsidP="000C04F9">
            <w:pPr>
              <w:pStyle w:val="a4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«Изучение и описание экосистемы своей местности». </w:t>
            </w:r>
            <w:r>
              <w:rPr>
                <w:color w:val="000000" w:themeColor="text1"/>
                <w:sz w:val="22"/>
                <w:szCs w:val="22"/>
              </w:rPr>
              <w:lastRenderedPageBreak/>
              <w:t>Подготовить отчёт по экскурсии.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lastRenderedPageBreak/>
              <w:t>-описывать особенности экосистемы своей местности.</w:t>
            </w:r>
          </w:p>
          <w:p w:rsidR="00AE7431" w:rsidRDefault="00AE7431" w:rsidP="000C04F9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Наблюдать за природными явлениями, фиксировать результаты, делать выводы.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 xml:space="preserve">П.: </w:t>
            </w:r>
            <w:r w:rsidRPr="00CC0355">
              <w:rPr>
                <w:rFonts w:eastAsia="NewBaskervilleC"/>
                <w:color w:val="000000" w:themeColor="text1"/>
                <w:sz w:val="18"/>
                <w:szCs w:val="18"/>
              </w:rPr>
              <w:t>создавать схематические модели с выделением существенных характеристик объектов;</w:t>
            </w:r>
          </w:p>
          <w:p w:rsidR="00AE7431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EE5592">
              <w:rPr>
                <w:b/>
                <w:color w:val="000000" w:themeColor="text1"/>
                <w:sz w:val="18"/>
                <w:szCs w:val="18"/>
              </w:rPr>
              <w:t xml:space="preserve">Р.: </w:t>
            </w:r>
            <w:r w:rsidRPr="00EE5592">
              <w:rPr>
                <w:color w:val="000000" w:themeColor="text1"/>
                <w:sz w:val="18"/>
                <w:szCs w:val="18"/>
              </w:rPr>
              <w:t xml:space="preserve">организовывать свою учебную и познавательную деятельность </w:t>
            </w:r>
          </w:p>
          <w:p w:rsidR="00AE7431" w:rsidRDefault="00AE7431" w:rsidP="000C04F9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r w:rsidRPr="002A01C6">
              <w:rPr>
                <w:b/>
                <w:color w:val="000000" w:themeColor="text1"/>
                <w:sz w:val="18"/>
                <w:szCs w:val="18"/>
              </w:rPr>
              <w:lastRenderedPageBreak/>
              <w:t>К.:</w:t>
            </w:r>
            <w:r w:rsidRPr="001921D2">
              <w:rPr>
                <w:sz w:val="18"/>
                <w:szCs w:val="18"/>
              </w:rPr>
              <w:t>развитие познавательных интересов и мотивов, направле</w:t>
            </w:r>
            <w:r>
              <w:rPr>
                <w:sz w:val="18"/>
                <w:szCs w:val="18"/>
              </w:rPr>
              <w:t>нных на изучение живой природы ;интеллектуальных умений</w:t>
            </w:r>
            <w:r w:rsidRPr="001921D2">
              <w:rPr>
                <w:sz w:val="18"/>
                <w:szCs w:val="18"/>
              </w:rPr>
              <w:t>(доказывать, строить рассуждения, анализировать, сравнивать, делать выводы и др.);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3A75D4" w:rsidRDefault="00AE7431" w:rsidP="000C04F9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lastRenderedPageBreak/>
              <w:t xml:space="preserve">Развитие познавательных интересов и мотивов, направленных на изучение живой природы; интеллектуальных умений (доказывать, строить </w:t>
            </w: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lastRenderedPageBreak/>
              <w:t>рассуждения, анализировать, сравнивать, делать выводы и др.);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lastRenderedPageBreak/>
              <w:t>Индивидуальная, фронтальная, групповая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</w:tr>
      <w:tr w:rsidR="00AE7431" w:rsidRPr="00EE5592" w:rsidTr="000C04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pStyle w:val="a4"/>
              <w:rPr>
                <w:color w:val="000000" w:themeColor="text1"/>
                <w:sz w:val="22"/>
                <w:szCs w:val="22"/>
              </w:rPr>
            </w:pPr>
            <w:r w:rsidRPr="005D44CC">
              <w:rPr>
                <w:color w:val="000000" w:themeColor="text1"/>
                <w:sz w:val="22"/>
                <w:szCs w:val="22"/>
              </w:rPr>
              <w:t>Обобщение и</w:t>
            </w:r>
            <w:r>
              <w:rPr>
                <w:color w:val="000000" w:themeColor="text1"/>
                <w:sz w:val="22"/>
                <w:szCs w:val="22"/>
              </w:rPr>
              <w:t xml:space="preserve"> систематизация знаний по теме: «</w:t>
            </w:r>
            <w:r w:rsidRPr="005D44CC">
              <w:rPr>
                <w:color w:val="000000" w:themeColor="text1"/>
                <w:sz w:val="22"/>
                <w:szCs w:val="22"/>
              </w:rPr>
              <w:t>Закономерности взаимоотношений организмов и среды»</w:t>
            </w:r>
          </w:p>
          <w:p w:rsidR="00AE7431" w:rsidRPr="005D44CC" w:rsidRDefault="00AE7431" w:rsidP="000C04F9">
            <w:pPr>
              <w:pStyle w:val="a4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повт.</w:t>
            </w:r>
            <w:r w:rsidRPr="00EE5592">
              <w:rPr>
                <w:color w:val="000000" w:themeColor="text1"/>
              </w:rPr>
              <w:t xml:space="preserve"> § §</w:t>
            </w:r>
            <w:r>
              <w:rPr>
                <w:color w:val="000000" w:themeColor="text1"/>
              </w:rPr>
              <w:t>48-58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-выявлять признаки приспособленности организмов к среде обитания. Объяснять роль круговорота веществ и превращения энергии в экосистемах. Характеризовать биосферу как глобальную экосистему.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3A75D4" w:rsidRDefault="00AE7431" w:rsidP="000C04F9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</w:tr>
      <w:tr w:rsidR="00AE7431" w:rsidRPr="00EE5592" w:rsidTr="000C04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</w:rPr>
            </w:pPr>
            <w:r>
              <w:rPr>
                <w:rFonts w:cs="Times New Roman"/>
              </w:rPr>
              <w:t>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5D44CC" w:rsidRDefault="00AE7431" w:rsidP="000C04F9">
            <w:pPr>
              <w:pStyle w:val="a4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Итоговый контроль знаний курса биологии 9 класса.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-анализировать и оценивать последствия деятельности человека в природе.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EE5592">
              <w:rPr>
                <w:b/>
                <w:color w:val="000000" w:themeColor="text1"/>
                <w:sz w:val="18"/>
                <w:szCs w:val="18"/>
              </w:rPr>
              <w:t>П.:</w:t>
            </w:r>
            <w:r w:rsidRPr="0017286D">
              <w:rPr>
                <w:color w:val="000000" w:themeColor="text1"/>
                <w:sz w:val="18"/>
                <w:szCs w:val="18"/>
              </w:rPr>
              <w:t>определять возможные источники необходимых сведений, производить поиск информации, анализировать и оценивать ее достоверность;</w:t>
            </w:r>
          </w:p>
          <w:p w:rsidR="00AE7431" w:rsidRDefault="00AE7431" w:rsidP="000C04F9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EE5592">
              <w:rPr>
                <w:b/>
                <w:color w:val="000000" w:themeColor="text1"/>
                <w:sz w:val="18"/>
                <w:szCs w:val="18"/>
              </w:rPr>
              <w:t>Р.:</w:t>
            </w:r>
            <w:r w:rsidRPr="0017286D">
              <w:rPr>
                <w:color w:val="000000" w:themeColor="text1"/>
                <w:sz w:val="18"/>
                <w:szCs w:val="18"/>
              </w:rPr>
              <w:t xml:space="preserve">владеть основами самоконтроля и самооценки, применять эти навыки при принятии решений и осуществлении осознанного выбора в учебной </w:t>
            </w:r>
            <w:r w:rsidRPr="0017286D">
              <w:rPr>
                <w:color w:val="000000" w:themeColor="text1"/>
                <w:sz w:val="18"/>
                <w:szCs w:val="18"/>
              </w:rPr>
              <w:lastRenderedPageBreak/>
              <w:t>и познавательной деятельности;</w:t>
            </w:r>
          </w:p>
          <w:p w:rsidR="00AE7431" w:rsidRDefault="00AE7431" w:rsidP="000C04F9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r w:rsidRPr="0017286D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17286D">
              <w:rPr>
                <w:color w:val="000000" w:themeColor="text1"/>
                <w:sz w:val="18"/>
                <w:szCs w:val="18"/>
              </w:rPr>
              <w:t>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</w:t>
            </w:r>
            <w:r>
              <w:rPr>
                <w:color w:val="000000" w:themeColor="text1"/>
                <w:sz w:val="18"/>
                <w:szCs w:val="18"/>
              </w:rPr>
              <w:t xml:space="preserve"> свою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3A75D4" w:rsidRDefault="00AE7431" w:rsidP="000C04F9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lastRenderedPageBreak/>
              <w:t>Развитие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Default="00AE7431" w:rsidP="000C04F9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Индивидуальная, фронтальная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31" w:rsidRPr="00EE5592" w:rsidRDefault="00AE7431" w:rsidP="000C04F9">
            <w:pPr>
              <w:rPr>
                <w:rFonts w:cs="Times New Roman"/>
              </w:rPr>
            </w:pPr>
          </w:p>
        </w:tc>
      </w:tr>
    </w:tbl>
    <w:p w:rsidR="00AE7431" w:rsidRDefault="00AE7431" w:rsidP="00AE7431">
      <w:pPr>
        <w:sectPr w:rsidR="00AE7431" w:rsidSect="000C04F9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AE7431" w:rsidRDefault="00AE7431" w:rsidP="00AE7431"/>
    <w:p w:rsidR="009967C2" w:rsidRPr="009A6CF2" w:rsidRDefault="009967C2">
      <w:pPr>
        <w:widowControl/>
        <w:suppressAutoHyphens w:val="0"/>
        <w:spacing w:after="200" w:line="276" w:lineRule="auto"/>
        <w:rPr>
          <w:b/>
        </w:rPr>
      </w:pPr>
    </w:p>
    <w:p w:rsidR="00732B28" w:rsidRPr="008617E3" w:rsidRDefault="00732B28" w:rsidP="00732B28">
      <w:pPr>
        <w:autoSpaceDE w:val="0"/>
        <w:autoSpaceDN w:val="0"/>
        <w:adjustRightInd w:val="0"/>
        <w:spacing w:line="273" w:lineRule="exact"/>
        <w:ind w:left="80" w:firstLine="449"/>
        <w:jc w:val="center"/>
        <w:rPr>
          <w:b/>
          <w:bCs/>
          <w:iCs/>
        </w:rPr>
      </w:pPr>
      <w:r w:rsidRPr="008617E3">
        <w:rPr>
          <w:b/>
          <w:bCs/>
          <w:iCs/>
        </w:rPr>
        <w:t>Календарно- тематическое планирование</w:t>
      </w:r>
    </w:p>
    <w:p w:rsidR="00732B28" w:rsidRPr="008617E3" w:rsidRDefault="00732B28" w:rsidP="00732B28">
      <w:pPr>
        <w:autoSpaceDE w:val="0"/>
        <w:autoSpaceDN w:val="0"/>
        <w:adjustRightInd w:val="0"/>
        <w:spacing w:line="273" w:lineRule="exact"/>
        <w:ind w:left="80" w:firstLine="449"/>
        <w:jc w:val="center"/>
        <w:rPr>
          <w:b/>
          <w:bCs/>
          <w:iCs/>
        </w:rPr>
      </w:pPr>
      <w:r w:rsidRPr="008617E3">
        <w:rPr>
          <w:b/>
          <w:bCs/>
          <w:iCs/>
        </w:rPr>
        <w:t>Биология 8 класс ФГОС, 202</w:t>
      </w:r>
      <w:r>
        <w:rPr>
          <w:b/>
          <w:bCs/>
          <w:iCs/>
        </w:rPr>
        <w:t>2</w:t>
      </w:r>
      <w:r w:rsidRPr="008617E3">
        <w:rPr>
          <w:b/>
          <w:bCs/>
          <w:iCs/>
        </w:rPr>
        <w:t>/202</w:t>
      </w:r>
      <w:r>
        <w:rPr>
          <w:b/>
          <w:bCs/>
          <w:iCs/>
        </w:rPr>
        <w:t>3</w:t>
      </w:r>
      <w:r w:rsidRPr="008617E3">
        <w:rPr>
          <w:b/>
          <w:bCs/>
          <w:iCs/>
        </w:rPr>
        <w:t xml:space="preserve"> учебный год</w:t>
      </w:r>
    </w:p>
    <w:p w:rsidR="00732B28" w:rsidRPr="008617E3" w:rsidRDefault="00732B28" w:rsidP="00732B28">
      <w:pPr>
        <w:autoSpaceDE w:val="0"/>
        <w:autoSpaceDN w:val="0"/>
        <w:adjustRightInd w:val="0"/>
        <w:spacing w:line="273" w:lineRule="exact"/>
        <w:ind w:left="80" w:firstLine="449"/>
        <w:jc w:val="center"/>
        <w:rPr>
          <w:b/>
          <w:bCs/>
          <w:iCs/>
        </w:rPr>
      </w:pPr>
      <w:r w:rsidRPr="008617E3">
        <w:rPr>
          <w:b/>
          <w:bCs/>
          <w:iCs/>
        </w:rPr>
        <w:t>Драгомилов А.Г., Маш Р.Д. Биология : учебник.- : Вентана –Граф, 20</w:t>
      </w:r>
      <w:r>
        <w:rPr>
          <w:b/>
          <w:bCs/>
          <w:iCs/>
        </w:rPr>
        <w:t>22</w:t>
      </w:r>
    </w:p>
    <w:p w:rsidR="00732B28" w:rsidRPr="008617E3" w:rsidRDefault="00732B28" w:rsidP="00732B28">
      <w:pPr>
        <w:autoSpaceDE w:val="0"/>
        <w:autoSpaceDN w:val="0"/>
        <w:adjustRightInd w:val="0"/>
        <w:spacing w:line="273" w:lineRule="exact"/>
        <w:ind w:left="80" w:firstLine="449"/>
        <w:jc w:val="center"/>
        <w:rPr>
          <w:b/>
          <w:bCs/>
          <w:iCs/>
        </w:rPr>
      </w:pPr>
      <w:r w:rsidRPr="008617E3">
        <w:rPr>
          <w:b/>
          <w:bCs/>
          <w:iCs/>
        </w:rPr>
        <w:t xml:space="preserve">2 часа в неделю, </w:t>
      </w:r>
      <w:r>
        <w:rPr>
          <w:b/>
          <w:bCs/>
          <w:iCs/>
        </w:rPr>
        <w:t>70</w:t>
      </w:r>
      <w:r w:rsidRPr="008617E3">
        <w:rPr>
          <w:b/>
          <w:bCs/>
          <w:iCs/>
        </w:rPr>
        <w:t xml:space="preserve"> часов</w:t>
      </w:r>
    </w:p>
    <w:tbl>
      <w:tblPr>
        <w:tblpPr w:leftFromText="180" w:rightFromText="180" w:vertAnchor="text" w:tblpY="1"/>
        <w:tblOverlap w:val="never"/>
        <w:tblW w:w="14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2"/>
        <w:gridCol w:w="4905"/>
        <w:gridCol w:w="908"/>
        <w:gridCol w:w="1715"/>
        <w:gridCol w:w="1843"/>
        <w:gridCol w:w="1664"/>
        <w:gridCol w:w="2942"/>
      </w:tblGrid>
      <w:tr w:rsidR="00732B28" w:rsidRPr="008617E3" w:rsidTr="000C04F9">
        <w:trPr>
          <w:trHeight w:val="570"/>
        </w:trPr>
        <w:tc>
          <w:tcPr>
            <w:tcW w:w="802" w:type="dxa"/>
            <w:vMerge w:val="restart"/>
            <w:shd w:val="clear" w:color="auto" w:fill="auto"/>
          </w:tcPr>
          <w:p w:rsidR="00732B28" w:rsidRPr="008617E3" w:rsidRDefault="00732B28" w:rsidP="000C04F9">
            <w:pPr>
              <w:jc w:val="center"/>
            </w:pPr>
            <w:r w:rsidRPr="008617E3">
              <w:t>№ урока</w:t>
            </w:r>
          </w:p>
        </w:tc>
        <w:tc>
          <w:tcPr>
            <w:tcW w:w="4905" w:type="dxa"/>
            <w:vMerge w:val="restart"/>
            <w:shd w:val="clear" w:color="auto" w:fill="auto"/>
          </w:tcPr>
          <w:p w:rsidR="00732B28" w:rsidRPr="00612636" w:rsidRDefault="00732B28" w:rsidP="000C04F9">
            <w:pPr>
              <w:jc w:val="center"/>
              <w:rPr>
                <w:b/>
              </w:rPr>
            </w:pPr>
            <w:r w:rsidRPr="00612636">
              <w:rPr>
                <w:b/>
              </w:rPr>
              <w:t>Тема урока</w:t>
            </w:r>
            <w:r>
              <w:rPr>
                <w:b/>
              </w:rPr>
              <w:t>:</w:t>
            </w:r>
          </w:p>
        </w:tc>
        <w:tc>
          <w:tcPr>
            <w:tcW w:w="908" w:type="dxa"/>
            <w:vMerge w:val="restart"/>
          </w:tcPr>
          <w:p w:rsidR="00732B28" w:rsidRPr="00612636" w:rsidRDefault="00732B28" w:rsidP="000C04F9">
            <w:pPr>
              <w:autoSpaceDE w:val="0"/>
              <w:autoSpaceDN w:val="0"/>
              <w:adjustRightInd w:val="0"/>
              <w:ind w:left="80"/>
              <w:jc w:val="center"/>
              <w:rPr>
                <w:b/>
              </w:rPr>
            </w:pPr>
            <w:r w:rsidRPr="00612636">
              <w:rPr>
                <w:b/>
              </w:rPr>
              <w:t>Кол-во часов</w:t>
            </w:r>
          </w:p>
        </w:tc>
        <w:tc>
          <w:tcPr>
            <w:tcW w:w="5222" w:type="dxa"/>
            <w:gridSpan w:val="3"/>
          </w:tcPr>
          <w:p w:rsidR="00732B28" w:rsidRPr="00612636" w:rsidRDefault="00732B28" w:rsidP="000C04F9">
            <w:pPr>
              <w:jc w:val="center"/>
              <w:rPr>
                <w:b/>
              </w:rPr>
            </w:pPr>
            <w:r w:rsidRPr="00612636">
              <w:rPr>
                <w:b/>
              </w:rPr>
              <w:t>Дата проведения:</w:t>
            </w:r>
          </w:p>
          <w:p w:rsidR="00732B28" w:rsidRPr="00612636" w:rsidRDefault="00732B28" w:rsidP="000C04F9">
            <w:pPr>
              <w:jc w:val="center"/>
            </w:pPr>
            <w:r w:rsidRPr="00612636">
              <w:rPr>
                <w:b/>
              </w:rPr>
              <w:t>классы:</w:t>
            </w:r>
          </w:p>
        </w:tc>
        <w:tc>
          <w:tcPr>
            <w:tcW w:w="2942" w:type="dxa"/>
            <w:vMerge w:val="restart"/>
            <w:shd w:val="clear" w:color="auto" w:fill="auto"/>
          </w:tcPr>
          <w:p w:rsidR="00732B28" w:rsidRPr="00612636" w:rsidRDefault="00732B28" w:rsidP="000C04F9">
            <w:pPr>
              <w:jc w:val="center"/>
              <w:rPr>
                <w:b/>
              </w:rPr>
            </w:pPr>
            <w:r w:rsidRPr="00612636">
              <w:rPr>
                <w:b/>
              </w:rPr>
              <w:t>Домашнее задание</w:t>
            </w:r>
          </w:p>
        </w:tc>
      </w:tr>
      <w:tr w:rsidR="00732B28" w:rsidRPr="008617E3" w:rsidTr="000C04F9">
        <w:trPr>
          <w:trHeight w:val="570"/>
        </w:trPr>
        <w:tc>
          <w:tcPr>
            <w:tcW w:w="802" w:type="dxa"/>
            <w:vMerge/>
            <w:shd w:val="clear" w:color="auto" w:fill="auto"/>
          </w:tcPr>
          <w:p w:rsidR="00732B28" w:rsidRPr="008617E3" w:rsidRDefault="00732B28" w:rsidP="000C04F9">
            <w:pPr>
              <w:jc w:val="center"/>
            </w:pPr>
          </w:p>
        </w:tc>
        <w:tc>
          <w:tcPr>
            <w:tcW w:w="4905" w:type="dxa"/>
            <w:vMerge/>
            <w:shd w:val="clear" w:color="auto" w:fill="auto"/>
          </w:tcPr>
          <w:p w:rsidR="00732B28" w:rsidRPr="008617E3" w:rsidRDefault="00732B28" w:rsidP="000C04F9">
            <w:pPr>
              <w:jc w:val="center"/>
            </w:pPr>
          </w:p>
        </w:tc>
        <w:tc>
          <w:tcPr>
            <w:tcW w:w="908" w:type="dxa"/>
            <w:vMerge/>
          </w:tcPr>
          <w:p w:rsidR="00732B28" w:rsidRPr="008617E3" w:rsidRDefault="00732B28" w:rsidP="000C04F9">
            <w:pPr>
              <w:autoSpaceDE w:val="0"/>
              <w:autoSpaceDN w:val="0"/>
              <w:adjustRightInd w:val="0"/>
              <w:ind w:left="80"/>
              <w:jc w:val="center"/>
            </w:pPr>
          </w:p>
        </w:tc>
        <w:tc>
          <w:tcPr>
            <w:tcW w:w="1715" w:type="dxa"/>
          </w:tcPr>
          <w:p w:rsidR="00732B28" w:rsidRPr="00612636" w:rsidRDefault="00732B28" w:rsidP="000C04F9">
            <w:pPr>
              <w:jc w:val="center"/>
              <w:rPr>
                <w:b/>
              </w:rPr>
            </w:pPr>
            <w:r>
              <w:rPr>
                <w:b/>
              </w:rPr>
              <w:t>«А</w:t>
            </w:r>
            <w:r w:rsidRPr="00612636">
              <w:rPr>
                <w:b/>
              </w:rPr>
              <w:t>»</w:t>
            </w:r>
          </w:p>
        </w:tc>
        <w:tc>
          <w:tcPr>
            <w:tcW w:w="1843" w:type="dxa"/>
          </w:tcPr>
          <w:p w:rsidR="00732B28" w:rsidRPr="00612636" w:rsidRDefault="00732B28" w:rsidP="000C04F9">
            <w:pPr>
              <w:jc w:val="center"/>
              <w:rPr>
                <w:b/>
              </w:rPr>
            </w:pPr>
            <w:r>
              <w:rPr>
                <w:b/>
              </w:rPr>
              <w:t>«Б</w:t>
            </w:r>
            <w:r w:rsidRPr="00612636">
              <w:rPr>
                <w:b/>
              </w:rPr>
              <w:t>»</w:t>
            </w:r>
          </w:p>
        </w:tc>
        <w:tc>
          <w:tcPr>
            <w:tcW w:w="1664" w:type="dxa"/>
          </w:tcPr>
          <w:p w:rsidR="00732B28" w:rsidRPr="00612636" w:rsidRDefault="00732B28" w:rsidP="000C04F9">
            <w:pPr>
              <w:jc w:val="center"/>
              <w:rPr>
                <w:b/>
              </w:rPr>
            </w:pPr>
            <w:r>
              <w:rPr>
                <w:b/>
              </w:rPr>
              <w:t>«В</w:t>
            </w:r>
            <w:r w:rsidRPr="00612636">
              <w:rPr>
                <w:b/>
              </w:rPr>
              <w:t>»</w:t>
            </w:r>
          </w:p>
        </w:tc>
        <w:tc>
          <w:tcPr>
            <w:tcW w:w="2942" w:type="dxa"/>
            <w:vMerge/>
            <w:shd w:val="clear" w:color="auto" w:fill="auto"/>
          </w:tcPr>
          <w:p w:rsidR="00732B28" w:rsidRPr="008617E3" w:rsidRDefault="00732B28" w:rsidP="000C04F9">
            <w:pPr>
              <w:jc w:val="center"/>
            </w:pPr>
          </w:p>
        </w:tc>
      </w:tr>
      <w:tr w:rsidR="00732B28" w:rsidRPr="008617E3" w:rsidTr="000C04F9">
        <w:trPr>
          <w:trHeight w:val="599"/>
        </w:trPr>
        <w:tc>
          <w:tcPr>
            <w:tcW w:w="802" w:type="dxa"/>
            <w:shd w:val="clear" w:color="auto" w:fill="auto"/>
          </w:tcPr>
          <w:p w:rsidR="00732B28" w:rsidRPr="00612636" w:rsidRDefault="00732B28" w:rsidP="000C04F9">
            <w:pPr>
              <w:jc w:val="center"/>
              <w:rPr>
                <w:b/>
              </w:rPr>
            </w:pPr>
            <w:r w:rsidRPr="00612636">
              <w:rPr>
                <w:b/>
              </w:rPr>
              <w:t>1</w:t>
            </w:r>
          </w:p>
        </w:tc>
        <w:tc>
          <w:tcPr>
            <w:tcW w:w="4905" w:type="dxa"/>
            <w:shd w:val="clear" w:color="auto" w:fill="auto"/>
          </w:tcPr>
          <w:p w:rsidR="00732B28" w:rsidRPr="008617E3" w:rsidRDefault="00732B28" w:rsidP="000C04F9">
            <w:r w:rsidRPr="008617E3">
              <w:t>Введение: биологическая и социальная природа человека</w:t>
            </w:r>
          </w:p>
        </w:tc>
        <w:tc>
          <w:tcPr>
            <w:tcW w:w="908" w:type="dxa"/>
          </w:tcPr>
          <w:p w:rsidR="00732B28" w:rsidRPr="008617E3" w:rsidRDefault="00732B28" w:rsidP="000C04F9">
            <w:pPr>
              <w:autoSpaceDE w:val="0"/>
              <w:autoSpaceDN w:val="0"/>
              <w:adjustRightInd w:val="0"/>
              <w:ind w:left="80"/>
              <w:jc w:val="both"/>
            </w:pPr>
            <w:r w:rsidRPr="008617E3">
              <w:t>1</w:t>
            </w:r>
          </w:p>
        </w:tc>
        <w:tc>
          <w:tcPr>
            <w:tcW w:w="1715" w:type="dxa"/>
          </w:tcPr>
          <w:p w:rsidR="00732B28" w:rsidRPr="008617E3" w:rsidRDefault="00732B28" w:rsidP="000C04F9">
            <w:r>
              <w:rPr>
                <w:rFonts w:ascii="PTMonoRegular" w:hAnsi="PTMonoRegular"/>
                <w:color w:val="000000"/>
                <w:sz w:val="18"/>
                <w:szCs w:val="18"/>
                <w:shd w:val="clear" w:color="auto" w:fill="FFFFFF"/>
              </w:rPr>
              <w:t>01.09.2022</w:t>
            </w:r>
          </w:p>
        </w:tc>
        <w:tc>
          <w:tcPr>
            <w:tcW w:w="1843" w:type="dxa"/>
          </w:tcPr>
          <w:p w:rsidR="00732B28" w:rsidRPr="008617E3" w:rsidRDefault="00732B28" w:rsidP="000C04F9">
            <w:r>
              <w:rPr>
                <w:rFonts w:ascii="PTMonoRegular" w:hAnsi="PTMonoRegular"/>
                <w:color w:val="000000"/>
                <w:sz w:val="18"/>
                <w:szCs w:val="18"/>
                <w:shd w:val="clear" w:color="auto" w:fill="FFFFFF"/>
              </w:rPr>
              <w:t>01.09.2022</w:t>
            </w:r>
          </w:p>
        </w:tc>
        <w:tc>
          <w:tcPr>
            <w:tcW w:w="1664" w:type="dxa"/>
          </w:tcPr>
          <w:p w:rsidR="00732B28" w:rsidRPr="008617E3" w:rsidRDefault="00732B28" w:rsidP="000C04F9">
            <w:r>
              <w:t>03</w:t>
            </w:r>
            <w:r w:rsidRPr="00A7630C">
              <w:t>.09.2022</w:t>
            </w:r>
          </w:p>
        </w:tc>
        <w:tc>
          <w:tcPr>
            <w:tcW w:w="2942" w:type="dxa"/>
            <w:shd w:val="clear" w:color="auto" w:fill="auto"/>
          </w:tcPr>
          <w:p w:rsidR="00732B28" w:rsidRPr="008617E3" w:rsidRDefault="00732B28" w:rsidP="000C04F9">
            <w:r w:rsidRPr="008617E3">
              <w:t>Термины и вопросы с.6</w:t>
            </w:r>
          </w:p>
        </w:tc>
      </w:tr>
      <w:tr w:rsidR="00732B28" w:rsidRPr="008617E3" w:rsidTr="000C04F9">
        <w:trPr>
          <w:trHeight w:val="551"/>
        </w:trPr>
        <w:tc>
          <w:tcPr>
            <w:tcW w:w="5707" w:type="dxa"/>
            <w:gridSpan w:val="2"/>
            <w:shd w:val="clear" w:color="auto" w:fill="auto"/>
          </w:tcPr>
          <w:p w:rsidR="00732B28" w:rsidRPr="00612636" w:rsidRDefault="00732B28" w:rsidP="000C04F9">
            <w:pPr>
              <w:jc w:val="center"/>
              <w:rPr>
                <w:b/>
              </w:rPr>
            </w:pPr>
            <w:r w:rsidRPr="00612636">
              <w:rPr>
                <w:b/>
              </w:rPr>
              <w:t>Организм человека. Общий обзор</w:t>
            </w:r>
          </w:p>
        </w:tc>
        <w:tc>
          <w:tcPr>
            <w:tcW w:w="908" w:type="dxa"/>
          </w:tcPr>
          <w:p w:rsidR="00732B28" w:rsidRPr="008617E3" w:rsidRDefault="00732B28" w:rsidP="000C04F9">
            <w:pPr>
              <w:autoSpaceDE w:val="0"/>
              <w:autoSpaceDN w:val="0"/>
              <w:adjustRightInd w:val="0"/>
              <w:ind w:left="80"/>
              <w:jc w:val="both"/>
              <w:rPr>
                <w:b/>
              </w:rPr>
            </w:pPr>
            <w:r w:rsidRPr="008617E3">
              <w:rPr>
                <w:b/>
              </w:rPr>
              <w:t>5</w:t>
            </w:r>
          </w:p>
        </w:tc>
        <w:tc>
          <w:tcPr>
            <w:tcW w:w="1715" w:type="dxa"/>
          </w:tcPr>
          <w:p w:rsidR="00732B28" w:rsidRPr="008617E3" w:rsidRDefault="00732B28" w:rsidP="000C04F9"/>
        </w:tc>
        <w:tc>
          <w:tcPr>
            <w:tcW w:w="1843" w:type="dxa"/>
          </w:tcPr>
          <w:p w:rsidR="00732B28" w:rsidRPr="008617E3" w:rsidRDefault="00732B28" w:rsidP="000C04F9"/>
        </w:tc>
        <w:tc>
          <w:tcPr>
            <w:tcW w:w="1664" w:type="dxa"/>
          </w:tcPr>
          <w:p w:rsidR="00732B28" w:rsidRPr="008617E3" w:rsidRDefault="00732B28" w:rsidP="000C04F9"/>
        </w:tc>
        <w:tc>
          <w:tcPr>
            <w:tcW w:w="2942" w:type="dxa"/>
            <w:shd w:val="clear" w:color="auto" w:fill="auto"/>
          </w:tcPr>
          <w:p w:rsidR="00732B28" w:rsidRPr="008617E3" w:rsidRDefault="00732B28" w:rsidP="000C04F9"/>
        </w:tc>
      </w:tr>
      <w:tr w:rsidR="00732B28" w:rsidRPr="008617E3" w:rsidTr="000C04F9">
        <w:trPr>
          <w:trHeight w:val="654"/>
        </w:trPr>
        <w:tc>
          <w:tcPr>
            <w:tcW w:w="802" w:type="dxa"/>
            <w:shd w:val="clear" w:color="auto" w:fill="auto"/>
          </w:tcPr>
          <w:p w:rsidR="00732B28" w:rsidRPr="00612636" w:rsidRDefault="00732B28" w:rsidP="000C04F9">
            <w:pPr>
              <w:jc w:val="center"/>
              <w:rPr>
                <w:b/>
              </w:rPr>
            </w:pPr>
            <w:r w:rsidRPr="00612636">
              <w:rPr>
                <w:b/>
              </w:rPr>
              <w:t>2</w:t>
            </w:r>
          </w:p>
        </w:tc>
        <w:tc>
          <w:tcPr>
            <w:tcW w:w="4905" w:type="dxa"/>
            <w:shd w:val="clear" w:color="auto" w:fill="auto"/>
          </w:tcPr>
          <w:p w:rsidR="00732B28" w:rsidRPr="008617E3" w:rsidRDefault="00732B28" w:rsidP="000C04F9">
            <w:r w:rsidRPr="008617E3">
              <w:t>Науки об организме человека</w:t>
            </w:r>
          </w:p>
        </w:tc>
        <w:tc>
          <w:tcPr>
            <w:tcW w:w="908" w:type="dxa"/>
          </w:tcPr>
          <w:p w:rsidR="00732B28" w:rsidRPr="008617E3" w:rsidRDefault="00732B28" w:rsidP="000C04F9">
            <w:pPr>
              <w:autoSpaceDE w:val="0"/>
              <w:autoSpaceDN w:val="0"/>
              <w:adjustRightInd w:val="0"/>
              <w:ind w:left="80"/>
              <w:jc w:val="both"/>
            </w:pPr>
            <w:r w:rsidRPr="008617E3">
              <w:t>1</w:t>
            </w:r>
          </w:p>
        </w:tc>
        <w:tc>
          <w:tcPr>
            <w:tcW w:w="1715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rFonts w:ascii="PTMonoRegular" w:hAnsi="PTMonoRegular"/>
                <w:color w:val="000000"/>
                <w:sz w:val="18"/>
                <w:szCs w:val="18"/>
                <w:shd w:val="clear" w:color="auto" w:fill="FFFFFF"/>
              </w:rPr>
              <w:t>03.09.2022</w:t>
            </w:r>
          </w:p>
        </w:tc>
        <w:tc>
          <w:tcPr>
            <w:tcW w:w="1843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rFonts w:ascii="PTMonoRegular" w:hAnsi="PTMonoRegular"/>
                <w:color w:val="000000"/>
                <w:sz w:val="18"/>
                <w:szCs w:val="18"/>
                <w:shd w:val="clear" w:color="auto" w:fill="FFFFFF"/>
              </w:rPr>
              <w:t>03.09.2022</w:t>
            </w:r>
          </w:p>
        </w:tc>
        <w:tc>
          <w:tcPr>
            <w:tcW w:w="1664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 w:rsidRPr="00A7630C">
              <w:rPr>
                <w:color w:val="333333"/>
                <w:shd w:val="clear" w:color="auto" w:fill="FFFFFF"/>
              </w:rPr>
              <w:t>07.09.2022</w:t>
            </w:r>
          </w:p>
        </w:tc>
        <w:tc>
          <w:tcPr>
            <w:tcW w:w="2942" w:type="dxa"/>
            <w:shd w:val="clear" w:color="auto" w:fill="auto"/>
          </w:tcPr>
          <w:p w:rsidR="00732B28" w:rsidRPr="008617E3" w:rsidRDefault="00732B28" w:rsidP="000C04F9">
            <w:r w:rsidRPr="008617E3">
              <w:rPr>
                <w:color w:val="333333"/>
                <w:shd w:val="clear" w:color="auto" w:fill="FFFFFF"/>
              </w:rPr>
              <w:t xml:space="preserve">§ 1, </w:t>
            </w:r>
            <w:r w:rsidRPr="008617E3">
              <w:t>термины и вопросы с.10</w:t>
            </w:r>
          </w:p>
        </w:tc>
      </w:tr>
      <w:tr w:rsidR="00732B28" w:rsidRPr="008617E3" w:rsidTr="000C04F9">
        <w:trPr>
          <w:trHeight w:val="848"/>
        </w:trPr>
        <w:tc>
          <w:tcPr>
            <w:tcW w:w="802" w:type="dxa"/>
            <w:shd w:val="clear" w:color="auto" w:fill="auto"/>
          </w:tcPr>
          <w:p w:rsidR="00732B28" w:rsidRPr="00612636" w:rsidRDefault="00732B28" w:rsidP="000C04F9">
            <w:pPr>
              <w:jc w:val="center"/>
              <w:rPr>
                <w:b/>
              </w:rPr>
            </w:pPr>
            <w:r w:rsidRPr="00612636">
              <w:rPr>
                <w:b/>
              </w:rPr>
              <w:t>3</w:t>
            </w:r>
          </w:p>
        </w:tc>
        <w:tc>
          <w:tcPr>
            <w:tcW w:w="4905" w:type="dxa"/>
            <w:shd w:val="clear" w:color="auto" w:fill="auto"/>
          </w:tcPr>
          <w:p w:rsidR="00732B28" w:rsidRPr="008617E3" w:rsidRDefault="00732B28" w:rsidP="000C04F9">
            <w:r w:rsidRPr="008617E3">
              <w:t>Структура тела. Место человека в живой природе. Происхождение человека</w:t>
            </w:r>
          </w:p>
        </w:tc>
        <w:tc>
          <w:tcPr>
            <w:tcW w:w="908" w:type="dxa"/>
          </w:tcPr>
          <w:p w:rsidR="00732B28" w:rsidRPr="008617E3" w:rsidRDefault="00732B28" w:rsidP="000C04F9">
            <w:pPr>
              <w:ind w:left="80" w:right="59"/>
              <w:contextualSpacing/>
              <w:jc w:val="both"/>
            </w:pPr>
            <w:r w:rsidRPr="008617E3">
              <w:t>1</w:t>
            </w:r>
          </w:p>
        </w:tc>
        <w:tc>
          <w:tcPr>
            <w:tcW w:w="1715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rFonts w:ascii="PTMonoRegular" w:hAnsi="PTMonoRegular"/>
                <w:color w:val="000000"/>
                <w:sz w:val="18"/>
                <w:szCs w:val="18"/>
                <w:shd w:val="clear" w:color="auto" w:fill="FFFFFF"/>
              </w:rPr>
              <w:t>08.09.2022</w:t>
            </w:r>
          </w:p>
        </w:tc>
        <w:tc>
          <w:tcPr>
            <w:tcW w:w="1843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rFonts w:ascii="PTMonoRegular" w:hAnsi="PTMonoRegular"/>
                <w:color w:val="000000"/>
                <w:sz w:val="18"/>
                <w:szCs w:val="18"/>
                <w:shd w:val="clear" w:color="auto" w:fill="FFFFFF"/>
              </w:rPr>
              <w:t>08.09.2022</w:t>
            </w:r>
          </w:p>
        </w:tc>
        <w:tc>
          <w:tcPr>
            <w:tcW w:w="1664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color w:val="333333"/>
                <w:shd w:val="clear" w:color="auto" w:fill="FFFFFF"/>
              </w:rPr>
              <w:t>10</w:t>
            </w:r>
            <w:r w:rsidRPr="00A7630C">
              <w:rPr>
                <w:color w:val="333333"/>
                <w:shd w:val="clear" w:color="auto" w:fill="FFFFFF"/>
              </w:rPr>
              <w:t>.09.2022</w:t>
            </w:r>
          </w:p>
        </w:tc>
        <w:tc>
          <w:tcPr>
            <w:tcW w:w="2942" w:type="dxa"/>
            <w:shd w:val="clear" w:color="auto" w:fill="auto"/>
          </w:tcPr>
          <w:p w:rsidR="00732B28" w:rsidRPr="008617E3" w:rsidRDefault="00732B28" w:rsidP="000C04F9">
            <w:r w:rsidRPr="008617E3">
              <w:rPr>
                <w:color w:val="333333"/>
                <w:shd w:val="clear" w:color="auto" w:fill="FFFFFF"/>
              </w:rPr>
              <w:t>§ 2, § 3 табл. 1, вопросы с.16, с.20</w:t>
            </w:r>
          </w:p>
        </w:tc>
      </w:tr>
      <w:tr w:rsidR="00732B28" w:rsidRPr="008617E3" w:rsidTr="000C04F9">
        <w:trPr>
          <w:trHeight w:val="1407"/>
        </w:trPr>
        <w:tc>
          <w:tcPr>
            <w:tcW w:w="802" w:type="dxa"/>
            <w:shd w:val="clear" w:color="auto" w:fill="auto"/>
          </w:tcPr>
          <w:p w:rsidR="00732B28" w:rsidRPr="00612636" w:rsidRDefault="00732B28" w:rsidP="000C04F9">
            <w:pPr>
              <w:jc w:val="center"/>
              <w:rPr>
                <w:b/>
              </w:rPr>
            </w:pPr>
            <w:r w:rsidRPr="00612636">
              <w:rPr>
                <w:b/>
              </w:rPr>
              <w:t>4</w:t>
            </w:r>
          </w:p>
        </w:tc>
        <w:tc>
          <w:tcPr>
            <w:tcW w:w="4905" w:type="dxa"/>
            <w:shd w:val="clear" w:color="auto" w:fill="auto"/>
          </w:tcPr>
          <w:p w:rsidR="00732B28" w:rsidRPr="008617E3" w:rsidRDefault="00732B28" w:rsidP="000C04F9">
            <w:r w:rsidRPr="008617E3">
              <w:t>Клетка: строение, химический состав и жизнедеятельность.</w:t>
            </w:r>
          </w:p>
          <w:p w:rsidR="00732B28" w:rsidRPr="008617E3" w:rsidRDefault="00732B28" w:rsidP="000C04F9">
            <w:r w:rsidRPr="008617E3">
              <w:rPr>
                <w:b/>
                <w:i/>
              </w:rPr>
              <w:t>Лабораторная работа №1 «</w:t>
            </w:r>
            <w:r w:rsidRPr="008617E3">
              <w:t>Действие каталазы на пероксид водорода</w:t>
            </w:r>
          </w:p>
        </w:tc>
        <w:tc>
          <w:tcPr>
            <w:tcW w:w="908" w:type="dxa"/>
          </w:tcPr>
          <w:p w:rsidR="00732B28" w:rsidRPr="008617E3" w:rsidRDefault="00732B28" w:rsidP="000C04F9">
            <w:pPr>
              <w:ind w:left="80" w:right="59"/>
              <w:contextualSpacing/>
              <w:jc w:val="both"/>
            </w:pPr>
            <w:r w:rsidRPr="008617E3">
              <w:t>1</w:t>
            </w:r>
          </w:p>
        </w:tc>
        <w:tc>
          <w:tcPr>
            <w:tcW w:w="1715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rFonts w:ascii="PTMonoRegular" w:hAnsi="PTMonoRegular"/>
                <w:color w:val="000000"/>
                <w:sz w:val="18"/>
                <w:szCs w:val="18"/>
                <w:shd w:val="clear" w:color="auto" w:fill="FFFFFF"/>
              </w:rPr>
              <w:t>10.09.2022</w:t>
            </w:r>
          </w:p>
        </w:tc>
        <w:tc>
          <w:tcPr>
            <w:tcW w:w="1843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rFonts w:ascii="PTMonoRegular" w:hAnsi="PTMonoRegular"/>
                <w:color w:val="000000"/>
                <w:sz w:val="18"/>
                <w:szCs w:val="18"/>
                <w:shd w:val="clear" w:color="auto" w:fill="FFFFFF"/>
              </w:rPr>
              <w:t>10.09.2022</w:t>
            </w:r>
          </w:p>
        </w:tc>
        <w:tc>
          <w:tcPr>
            <w:tcW w:w="1664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color w:val="333333"/>
                <w:shd w:val="clear" w:color="auto" w:fill="FFFFFF"/>
              </w:rPr>
              <w:t>14</w:t>
            </w:r>
            <w:r w:rsidRPr="00A7630C">
              <w:rPr>
                <w:color w:val="333333"/>
                <w:shd w:val="clear" w:color="auto" w:fill="FFFFFF"/>
              </w:rPr>
              <w:t>.09.2022</w:t>
            </w:r>
          </w:p>
        </w:tc>
        <w:tc>
          <w:tcPr>
            <w:tcW w:w="2942" w:type="dxa"/>
            <w:shd w:val="clear" w:color="auto" w:fill="auto"/>
          </w:tcPr>
          <w:p w:rsidR="00732B28" w:rsidRPr="008617E3" w:rsidRDefault="00732B28" w:rsidP="000C04F9">
            <w:r w:rsidRPr="008617E3">
              <w:rPr>
                <w:color w:val="333333"/>
                <w:shd w:val="clear" w:color="auto" w:fill="FFFFFF"/>
              </w:rPr>
              <w:t>§ 4, термины и вопросы с.25, 26</w:t>
            </w:r>
          </w:p>
        </w:tc>
      </w:tr>
      <w:tr w:rsidR="00732B28" w:rsidRPr="008617E3" w:rsidTr="000C04F9">
        <w:trPr>
          <w:trHeight w:val="838"/>
        </w:trPr>
        <w:tc>
          <w:tcPr>
            <w:tcW w:w="802" w:type="dxa"/>
            <w:shd w:val="clear" w:color="auto" w:fill="auto"/>
          </w:tcPr>
          <w:p w:rsidR="00732B28" w:rsidRPr="00612636" w:rsidRDefault="00732B28" w:rsidP="000C04F9">
            <w:pPr>
              <w:jc w:val="center"/>
              <w:rPr>
                <w:b/>
              </w:rPr>
            </w:pPr>
            <w:r w:rsidRPr="00612636">
              <w:rPr>
                <w:b/>
              </w:rPr>
              <w:t>5</w:t>
            </w:r>
          </w:p>
        </w:tc>
        <w:tc>
          <w:tcPr>
            <w:tcW w:w="4905" w:type="dxa"/>
            <w:shd w:val="clear" w:color="auto" w:fill="auto"/>
          </w:tcPr>
          <w:p w:rsidR="00732B28" w:rsidRPr="008617E3" w:rsidRDefault="00732B28" w:rsidP="000C04F9">
            <w:r w:rsidRPr="008617E3">
              <w:t xml:space="preserve">Ткани. </w:t>
            </w:r>
            <w:r w:rsidRPr="008617E3">
              <w:rPr>
                <w:b/>
                <w:i/>
              </w:rPr>
              <w:t>Лабораторная.работа № 2</w:t>
            </w:r>
            <w:r w:rsidRPr="008617E3">
              <w:t xml:space="preserve">  «Клетки и ткани под микроскопом»</w:t>
            </w:r>
          </w:p>
        </w:tc>
        <w:tc>
          <w:tcPr>
            <w:tcW w:w="908" w:type="dxa"/>
          </w:tcPr>
          <w:p w:rsidR="00732B28" w:rsidRPr="008617E3" w:rsidRDefault="00732B28" w:rsidP="000C04F9">
            <w:pPr>
              <w:ind w:left="80" w:right="59"/>
              <w:contextualSpacing/>
              <w:jc w:val="both"/>
            </w:pPr>
            <w:r w:rsidRPr="008617E3">
              <w:t>1</w:t>
            </w:r>
          </w:p>
        </w:tc>
        <w:tc>
          <w:tcPr>
            <w:tcW w:w="1715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rFonts w:ascii="PTMonoRegular" w:hAnsi="PTMonoRegular"/>
                <w:color w:val="000000"/>
                <w:sz w:val="18"/>
                <w:szCs w:val="18"/>
                <w:shd w:val="clear" w:color="auto" w:fill="FFFFFF"/>
              </w:rPr>
              <w:t>15.09.2022</w:t>
            </w:r>
          </w:p>
        </w:tc>
        <w:tc>
          <w:tcPr>
            <w:tcW w:w="1843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rFonts w:ascii="PTMonoRegular" w:hAnsi="PTMonoRegular"/>
                <w:color w:val="000000"/>
                <w:sz w:val="18"/>
                <w:szCs w:val="18"/>
                <w:shd w:val="clear" w:color="auto" w:fill="FFFFFF"/>
              </w:rPr>
              <w:t>15.09.2022</w:t>
            </w:r>
          </w:p>
        </w:tc>
        <w:tc>
          <w:tcPr>
            <w:tcW w:w="1664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color w:val="333333"/>
                <w:shd w:val="clear" w:color="auto" w:fill="FFFFFF"/>
              </w:rPr>
              <w:t>17</w:t>
            </w:r>
            <w:r w:rsidRPr="00A7630C">
              <w:rPr>
                <w:color w:val="333333"/>
                <w:shd w:val="clear" w:color="auto" w:fill="FFFFFF"/>
              </w:rPr>
              <w:t>.09.2022</w:t>
            </w:r>
          </w:p>
        </w:tc>
        <w:tc>
          <w:tcPr>
            <w:tcW w:w="2942" w:type="dxa"/>
            <w:shd w:val="clear" w:color="auto" w:fill="auto"/>
          </w:tcPr>
          <w:p w:rsidR="00732B28" w:rsidRPr="008617E3" w:rsidRDefault="00732B28" w:rsidP="000C04F9">
            <w:r w:rsidRPr="008617E3">
              <w:rPr>
                <w:color w:val="333333"/>
                <w:shd w:val="clear" w:color="auto" w:fill="FFFFFF"/>
              </w:rPr>
              <w:t>§ 5, термины и вопросы с.30</w:t>
            </w:r>
          </w:p>
        </w:tc>
      </w:tr>
      <w:tr w:rsidR="00732B28" w:rsidRPr="008617E3" w:rsidTr="000C04F9">
        <w:trPr>
          <w:trHeight w:val="694"/>
        </w:trPr>
        <w:tc>
          <w:tcPr>
            <w:tcW w:w="802" w:type="dxa"/>
            <w:shd w:val="clear" w:color="auto" w:fill="auto"/>
          </w:tcPr>
          <w:p w:rsidR="00732B28" w:rsidRPr="00612636" w:rsidRDefault="00732B28" w:rsidP="000C04F9">
            <w:pPr>
              <w:jc w:val="center"/>
              <w:rPr>
                <w:b/>
              </w:rPr>
            </w:pPr>
            <w:r w:rsidRPr="00612636">
              <w:rPr>
                <w:b/>
              </w:rPr>
              <w:t>6</w:t>
            </w:r>
          </w:p>
        </w:tc>
        <w:tc>
          <w:tcPr>
            <w:tcW w:w="4905" w:type="dxa"/>
            <w:shd w:val="clear" w:color="auto" w:fill="auto"/>
          </w:tcPr>
          <w:p w:rsidR="00732B28" w:rsidRPr="008617E3" w:rsidRDefault="00732B28" w:rsidP="000C04F9">
            <w:r w:rsidRPr="008617E3">
              <w:t>Системы органов в организме. Уровни организации организма</w:t>
            </w:r>
          </w:p>
        </w:tc>
        <w:tc>
          <w:tcPr>
            <w:tcW w:w="908" w:type="dxa"/>
          </w:tcPr>
          <w:p w:rsidR="00732B28" w:rsidRPr="008617E3" w:rsidRDefault="00732B28" w:rsidP="000C04F9">
            <w:pPr>
              <w:ind w:left="80" w:right="59"/>
              <w:contextualSpacing/>
              <w:jc w:val="both"/>
            </w:pPr>
            <w:r w:rsidRPr="008617E3">
              <w:t>1</w:t>
            </w:r>
          </w:p>
        </w:tc>
        <w:tc>
          <w:tcPr>
            <w:tcW w:w="1715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rFonts w:ascii="PTMonoRegular" w:hAnsi="PTMonoRegular"/>
                <w:color w:val="000000"/>
                <w:sz w:val="18"/>
                <w:szCs w:val="18"/>
                <w:shd w:val="clear" w:color="auto" w:fill="FFFFFF"/>
              </w:rPr>
              <w:t>17.09.2022</w:t>
            </w:r>
          </w:p>
        </w:tc>
        <w:tc>
          <w:tcPr>
            <w:tcW w:w="1843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rFonts w:ascii="PTMonoRegular" w:hAnsi="PTMonoRegular"/>
                <w:color w:val="000000"/>
                <w:sz w:val="18"/>
                <w:szCs w:val="18"/>
                <w:shd w:val="clear" w:color="auto" w:fill="FFFFFF"/>
              </w:rPr>
              <w:t>17.09.2022</w:t>
            </w:r>
          </w:p>
        </w:tc>
        <w:tc>
          <w:tcPr>
            <w:tcW w:w="1664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color w:val="333333"/>
                <w:shd w:val="clear" w:color="auto" w:fill="FFFFFF"/>
              </w:rPr>
              <w:t>21</w:t>
            </w:r>
            <w:r w:rsidRPr="00A7630C">
              <w:rPr>
                <w:color w:val="333333"/>
                <w:shd w:val="clear" w:color="auto" w:fill="FFFFFF"/>
              </w:rPr>
              <w:t>.09.2022</w:t>
            </w:r>
          </w:p>
        </w:tc>
        <w:tc>
          <w:tcPr>
            <w:tcW w:w="2942" w:type="dxa"/>
            <w:shd w:val="clear" w:color="auto" w:fill="auto"/>
          </w:tcPr>
          <w:p w:rsidR="00732B28" w:rsidRPr="008617E3" w:rsidRDefault="00732B28" w:rsidP="000C04F9">
            <w:r w:rsidRPr="008617E3">
              <w:rPr>
                <w:color w:val="333333"/>
                <w:shd w:val="clear" w:color="auto" w:fill="FFFFFF"/>
              </w:rPr>
              <w:t>§ 6,вопросы с.33, 34</w:t>
            </w:r>
          </w:p>
        </w:tc>
      </w:tr>
      <w:tr w:rsidR="00732B28" w:rsidRPr="008617E3" w:rsidTr="000C04F9">
        <w:trPr>
          <w:trHeight w:val="407"/>
        </w:trPr>
        <w:tc>
          <w:tcPr>
            <w:tcW w:w="5707" w:type="dxa"/>
            <w:gridSpan w:val="2"/>
            <w:shd w:val="clear" w:color="auto" w:fill="auto"/>
          </w:tcPr>
          <w:p w:rsidR="00732B28" w:rsidRPr="008617E3" w:rsidRDefault="00732B28" w:rsidP="000C04F9">
            <w:pPr>
              <w:rPr>
                <w:b/>
              </w:rPr>
            </w:pPr>
            <w:r w:rsidRPr="008617E3">
              <w:rPr>
                <w:b/>
              </w:rPr>
              <w:t>Регуляторные системы организма</w:t>
            </w:r>
          </w:p>
        </w:tc>
        <w:tc>
          <w:tcPr>
            <w:tcW w:w="908" w:type="dxa"/>
          </w:tcPr>
          <w:p w:rsidR="00732B28" w:rsidRPr="008617E3" w:rsidRDefault="00732B28" w:rsidP="000C04F9">
            <w:pPr>
              <w:ind w:left="80" w:right="59"/>
              <w:contextualSpacing/>
              <w:jc w:val="both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715" w:type="dxa"/>
          </w:tcPr>
          <w:p w:rsidR="00732B28" w:rsidRPr="008617E3" w:rsidRDefault="00732B28" w:rsidP="000C04F9"/>
        </w:tc>
        <w:tc>
          <w:tcPr>
            <w:tcW w:w="1843" w:type="dxa"/>
          </w:tcPr>
          <w:p w:rsidR="00732B28" w:rsidRPr="008617E3" w:rsidRDefault="00732B28" w:rsidP="000C04F9"/>
        </w:tc>
        <w:tc>
          <w:tcPr>
            <w:tcW w:w="1664" w:type="dxa"/>
          </w:tcPr>
          <w:p w:rsidR="00732B28" w:rsidRPr="008617E3" w:rsidRDefault="00732B28" w:rsidP="000C04F9"/>
        </w:tc>
        <w:tc>
          <w:tcPr>
            <w:tcW w:w="2942" w:type="dxa"/>
            <w:shd w:val="clear" w:color="auto" w:fill="auto"/>
          </w:tcPr>
          <w:p w:rsidR="00732B28" w:rsidRPr="008617E3" w:rsidRDefault="00732B28" w:rsidP="000C04F9"/>
        </w:tc>
      </w:tr>
      <w:tr w:rsidR="00732B28" w:rsidRPr="008617E3" w:rsidTr="000C04F9">
        <w:trPr>
          <w:trHeight w:val="1136"/>
        </w:trPr>
        <w:tc>
          <w:tcPr>
            <w:tcW w:w="802" w:type="dxa"/>
            <w:shd w:val="clear" w:color="auto" w:fill="auto"/>
          </w:tcPr>
          <w:p w:rsidR="00732B28" w:rsidRPr="00612636" w:rsidRDefault="00732B28" w:rsidP="000C04F9">
            <w:pPr>
              <w:jc w:val="center"/>
              <w:rPr>
                <w:b/>
              </w:rPr>
            </w:pPr>
            <w:r w:rsidRPr="00612636">
              <w:rPr>
                <w:b/>
              </w:rPr>
              <w:t>7</w:t>
            </w:r>
          </w:p>
        </w:tc>
        <w:tc>
          <w:tcPr>
            <w:tcW w:w="4905" w:type="dxa"/>
            <w:shd w:val="clear" w:color="auto" w:fill="auto"/>
          </w:tcPr>
          <w:p w:rsidR="00732B28" w:rsidRPr="008617E3" w:rsidRDefault="00732B28" w:rsidP="000C04F9">
            <w:r w:rsidRPr="008617E3">
              <w:t>Общие принципы регуляции жизнедеятельности организма. Гуморальная регуляция. Эндокринная система.</w:t>
            </w:r>
          </w:p>
        </w:tc>
        <w:tc>
          <w:tcPr>
            <w:tcW w:w="908" w:type="dxa"/>
          </w:tcPr>
          <w:p w:rsidR="00732B28" w:rsidRPr="008617E3" w:rsidRDefault="00732B28" w:rsidP="000C04F9">
            <w:pPr>
              <w:ind w:left="80" w:right="59"/>
              <w:contextualSpacing/>
              <w:jc w:val="both"/>
            </w:pPr>
            <w:r w:rsidRPr="008617E3">
              <w:t>1</w:t>
            </w:r>
          </w:p>
        </w:tc>
        <w:tc>
          <w:tcPr>
            <w:tcW w:w="1715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rFonts w:ascii="PTMonoRegular" w:hAnsi="PTMonoRegular"/>
                <w:color w:val="000000"/>
                <w:sz w:val="18"/>
                <w:szCs w:val="18"/>
                <w:shd w:val="clear" w:color="auto" w:fill="FFFFFF"/>
              </w:rPr>
              <w:t>22.09.2022</w:t>
            </w:r>
          </w:p>
        </w:tc>
        <w:tc>
          <w:tcPr>
            <w:tcW w:w="1843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rFonts w:ascii="PTMonoRegular" w:hAnsi="PTMonoRegular"/>
                <w:color w:val="000000"/>
                <w:sz w:val="18"/>
                <w:szCs w:val="18"/>
                <w:shd w:val="clear" w:color="auto" w:fill="FFFFFF"/>
              </w:rPr>
              <w:t>22.09.2022</w:t>
            </w:r>
          </w:p>
        </w:tc>
        <w:tc>
          <w:tcPr>
            <w:tcW w:w="1664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color w:val="333333"/>
                <w:shd w:val="clear" w:color="auto" w:fill="FFFFFF"/>
              </w:rPr>
              <w:t>24</w:t>
            </w:r>
            <w:r w:rsidRPr="00A7630C">
              <w:rPr>
                <w:color w:val="333333"/>
                <w:shd w:val="clear" w:color="auto" w:fill="FFFFFF"/>
              </w:rPr>
              <w:t>.09.2022</w:t>
            </w:r>
          </w:p>
        </w:tc>
        <w:tc>
          <w:tcPr>
            <w:tcW w:w="2942" w:type="dxa"/>
            <w:shd w:val="clear" w:color="auto" w:fill="auto"/>
          </w:tcPr>
          <w:p w:rsidR="00732B28" w:rsidRPr="008617E3" w:rsidRDefault="00732B28" w:rsidP="000C04F9">
            <w:r w:rsidRPr="008617E3">
              <w:rPr>
                <w:color w:val="333333"/>
                <w:shd w:val="clear" w:color="auto" w:fill="FFFFFF"/>
              </w:rPr>
              <w:t>§ 7, вопросы и термины с.38</w:t>
            </w:r>
          </w:p>
        </w:tc>
      </w:tr>
      <w:tr w:rsidR="00732B28" w:rsidRPr="008617E3" w:rsidTr="000C04F9">
        <w:trPr>
          <w:trHeight w:val="844"/>
        </w:trPr>
        <w:tc>
          <w:tcPr>
            <w:tcW w:w="802" w:type="dxa"/>
            <w:shd w:val="clear" w:color="auto" w:fill="auto"/>
          </w:tcPr>
          <w:p w:rsidR="00732B28" w:rsidRPr="00612636" w:rsidRDefault="00732B28" w:rsidP="000C04F9">
            <w:pPr>
              <w:jc w:val="center"/>
              <w:rPr>
                <w:b/>
              </w:rPr>
            </w:pPr>
            <w:r w:rsidRPr="00612636">
              <w:rPr>
                <w:b/>
              </w:rPr>
              <w:lastRenderedPageBreak/>
              <w:t>8</w:t>
            </w:r>
          </w:p>
        </w:tc>
        <w:tc>
          <w:tcPr>
            <w:tcW w:w="4905" w:type="dxa"/>
            <w:shd w:val="clear" w:color="auto" w:fill="auto"/>
          </w:tcPr>
          <w:p w:rsidR="00732B28" w:rsidRPr="008617E3" w:rsidRDefault="00732B28" w:rsidP="000C04F9">
            <w:r w:rsidRPr="008617E3">
              <w:t>Роль гормонов в обмене веществ, росте и развитии организма</w:t>
            </w:r>
          </w:p>
        </w:tc>
        <w:tc>
          <w:tcPr>
            <w:tcW w:w="908" w:type="dxa"/>
          </w:tcPr>
          <w:p w:rsidR="00732B28" w:rsidRPr="008617E3" w:rsidRDefault="00732B28" w:rsidP="000C04F9">
            <w:pPr>
              <w:ind w:left="80" w:right="59"/>
              <w:contextualSpacing/>
            </w:pPr>
            <w:r w:rsidRPr="008617E3">
              <w:t>1</w:t>
            </w:r>
          </w:p>
        </w:tc>
        <w:tc>
          <w:tcPr>
            <w:tcW w:w="1715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rFonts w:ascii="PTMonoRegular" w:hAnsi="PTMonoRegular"/>
                <w:color w:val="000000"/>
                <w:sz w:val="18"/>
                <w:szCs w:val="18"/>
                <w:shd w:val="clear" w:color="auto" w:fill="FFFFFF"/>
              </w:rPr>
              <w:t>24.09.2022</w:t>
            </w:r>
          </w:p>
        </w:tc>
        <w:tc>
          <w:tcPr>
            <w:tcW w:w="1843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rFonts w:ascii="PTMonoRegular" w:hAnsi="PTMonoRegular"/>
                <w:color w:val="000000"/>
                <w:sz w:val="18"/>
                <w:szCs w:val="18"/>
                <w:shd w:val="clear" w:color="auto" w:fill="FFFFFF"/>
              </w:rPr>
              <w:t>24.09.2022</w:t>
            </w:r>
          </w:p>
        </w:tc>
        <w:tc>
          <w:tcPr>
            <w:tcW w:w="1664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color w:val="333333"/>
                <w:shd w:val="clear" w:color="auto" w:fill="FFFFFF"/>
              </w:rPr>
              <w:t>28</w:t>
            </w:r>
            <w:r w:rsidRPr="00A7630C">
              <w:rPr>
                <w:color w:val="333333"/>
                <w:shd w:val="clear" w:color="auto" w:fill="FFFFFF"/>
              </w:rPr>
              <w:t>.09.2022</w:t>
            </w:r>
          </w:p>
        </w:tc>
        <w:tc>
          <w:tcPr>
            <w:tcW w:w="2942" w:type="dxa"/>
            <w:shd w:val="clear" w:color="auto" w:fill="auto"/>
          </w:tcPr>
          <w:p w:rsidR="00732B28" w:rsidRPr="008617E3" w:rsidRDefault="00732B28" w:rsidP="000C04F9">
            <w:r w:rsidRPr="008617E3">
              <w:rPr>
                <w:color w:val="333333"/>
                <w:shd w:val="clear" w:color="auto" w:fill="FFFFFF"/>
              </w:rPr>
              <w:t>§ 8, термины и вопросы с.41,42</w:t>
            </w:r>
          </w:p>
        </w:tc>
      </w:tr>
      <w:tr w:rsidR="00732B28" w:rsidRPr="008617E3" w:rsidTr="000C04F9">
        <w:trPr>
          <w:trHeight w:val="1235"/>
        </w:trPr>
        <w:tc>
          <w:tcPr>
            <w:tcW w:w="802" w:type="dxa"/>
            <w:shd w:val="clear" w:color="auto" w:fill="auto"/>
          </w:tcPr>
          <w:p w:rsidR="00732B28" w:rsidRPr="00612636" w:rsidRDefault="00732B28" w:rsidP="000C04F9">
            <w:pPr>
              <w:jc w:val="center"/>
              <w:rPr>
                <w:b/>
              </w:rPr>
            </w:pPr>
            <w:r w:rsidRPr="00612636">
              <w:rPr>
                <w:b/>
              </w:rPr>
              <w:t>9</w:t>
            </w:r>
          </w:p>
        </w:tc>
        <w:tc>
          <w:tcPr>
            <w:tcW w:w="4905" w:type="dxa"/>
            <w:shd w:val="clear" w:color="auto" w:fill="auto"/>
          </w:tcPr>
          <w:p w:rsidR="00732B28" w:rsidRPr="008617E3" w:rsidRDefault="00732B28" w:rsidP="000C04F9">
            <w:r w:rsidRPr="008617E3">
              <w:t xml:space="preserve">Значение, строение и функционирование нервной системы. Нервная регуляция. </w:t>
            </w:r>
            <w:r w:rsidRPr="00B8388B">
              <w:rPr>
                <w:b/>
              </w:rPr>
              <w:t>П.р. № 1</w:t>
            </w:r>
            <w:r w:rsidRPr="008617E3">
              <w:t xml:space="preserve"> «Получение мигательного рефлекса и условий, вызывающих его торможение», </w:t>
            </w:r>
            <w:r w:rsidRPr="00B8388B">
              <w:rPr>
                <w:b/>
              </w:rPr>
              <w:t xml:space="preserve">П.р. </w:t>
            </w:r>
            <w:r w:rsidRPr="008617E3">
              <w:t>№ 2 «Действие прямых и обратных связей»</w:t>
            </w:r>
          </w:p>
        </w:tc>
        <w:tc>
          <w:tcPr>
            <w:tcW w:w="908" w:type="dxa"/>
          </w:tcPr>
          <w:p w:rsidR="00732B28" w:rsidRPr="008617E3" w:rsidRDefault="00732B28" w:rsidP="000C04F9">
            <w:pPr>
              <w:ind w:left="26" w:right="59"/>
              <w:contextualSpacing/>
              <w:jc w:val="both"/>
            </w:pPr>
            <w:r w:rsidRPr="008617E3">
              <w:t>1</w:t>
            </w:r>
          </w:p>
        </w:tc>
        <w:tc>
          <w:tcPr>
            <w:tcW w:w="1715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rFonts w:ascii="PTMonoRegular" w:hAnsi="PTMonoRegular"/>
                <w:color w:val="000000"/>
                <w:sz w:val="18"/>
                <w:szCs w:val="18"/>
                <w:shd w:val="clear" w:color="auto" w:fill="FFFFFF"/>
              </w:rPr>
              <w:t>29.09.2022</w:t>
            </w:r>
          </w:p>
        </w:tc>
        <w:tc>
          <w:tcPr>
            <w:tcW w:w="1843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rFonts w:ascii="PTMonoRegular" w:hAnsi="PTMonoRegular"/>
                <w:color w:val="000000"/>
                <w:sz w:val="18"/>
                <w:szCs w:val="18"/>
                <w:shd w:val="clear" w:color="auto" w:fill="FFFFFF"/>
              </w:rPr>
              <w:t>29.09.2022</w:t>
            </w:r>
          </w:p>
        </w:tc>
        <w:tc>
          <w:tcPr>
            <w:tcW w:w="1664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rFonts w:ascii="PTMonoRegular" w:hAnsi="PTMonoRegular"/>
                <w:color w:val="000000"/>
                <w:sz w:val="18"/>
                <w:szCs w:val="18"/>
                <w:shd w:val="clear" w:color="auto" w:fill="FFFFFF"/>
              </w:rPr>
              <w:t>01.10.2022</w:t>
            </w:r>
          </w:p>
        </w:tc>
        <w:tc>
          <w:tcPr>
            <w:tcW w:w="2942" w:type="dxa"/>
            <w:shd w:val="clear" w:color="auto" w:fill="auto"/>
          </w:tcPr>
          <w:p w:rsidR="00732B28" w:rsidRPr="008617E3" w:rsidRDefault="00732B28" w:rsidP="000C04F9">
            <w:r w:rsidRPr="008617E3">
              <w:rPr>
                <w:color w:val="333333"/>
                <w:shd w:val="clear" w:color="auto" w:fill="FFFFFF"/>
              </w:rPr>
              <w:t>§9, термины и вопросы с.46</w:t>
            </w:r>
          </w:p>
        </w:tc>
      </w:tr>
      <w:tr w:rsidR="00732B28" w:rsidRPr="008617E3" w:rsidTr="000C04F9">
        <w:trPr>
          <w:trHeight w:val="1000"/>
        </w:trPr>
        <w:tc>
          <w:tcPr>
            <w:tcW w:w="802" w:type="dxa"/>
            <w:shd w:val="clear" w:color="auto" w:fill="auto"/>
          </w:tcPr>
          <w:p w:rsidR="00732B28" w:rsidRPr="00612636" w:rsidRDefault="00732B28" w:rsidP="000C04F9">
            <w:pPr>
              <w:jc w:val="center"/>
              <w:rPr>
                <w:b/>
              </w:rPr>
            </w:pPr>
            <w:r w:rsidRPr="00612636">
              <w:rPr>
                <w:b/>
              </w:rPr>
              <w:t>10</w:t>
            </w:r>
          </w:p>
        </w:tc>
        <w:tc>
          <w:tcPr>
            <w:tcW w:w="4905" w:type="dxa"/>
            <w:shd w:val="clear" w:color="auto" w:fill="auto"/>
          </w:tcPr>
          <w:p w:rsidR="00732B28" w:rsidRPr="008617E3" w:rsidRDefault="00732B28" w:rsidP="000C04F9">
            <w:r w:rsidRPr="008617E3">
              <w:t xml:space="preserve">Автономный (вегетативный) отдел нервной системы. Нейрогуморальная регуляция. </w:t>
            </w:r>
            <w:r w:rsidRPr="00B8388B">
              <w:rPr>
                <w:b/>
              </w:rPr>
              <w:t>П.р. № 3</w:t>
            </w:r>
            <w:r w:rsidRPr="008617E3">
              <w:t xml:space="preserve"> « Штриховое раздражение кожи»</w:t>
            </w:r>
          </w:p>
        </w:tc>
        <w:tc>
          <w:tcPr>
            <w:tcW w:w="908" w:type="dxa"/>
          </w:tcPr>
          <w:p w:rsidR="00732B28" w:rsidRPr="008617E3" w:rsidRDefault="00732B28" w:rsidP="000C04F9">
            <w:pPr>
              <w:ind w:left="26" w:right="59"/>
              <w:contextualSpacing/>
              <w:jc w:val="both"/>
            </w:pPr>
            <w:r w:rsidRPr="008617E3">
              <w:t>1</w:t>
            </w:r>
          </w:p>
        </w:tc>
        <w:tc>
          <w:tcPr>
            <w:tcW w:w="1715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rFonts w:ascii="PTMonoRegular" w:hAnsi="PTMonoRegular"/>
                <w:color w:val="000000"/>
                <w:sz w:val="18"/>
                <w:szCs w:val="18"/>
                <w:shd w:val="clear" w:color="auto" w:fill="FFFFFF"/>
              </w:rPr>
              <w:t>01.10.2022</w:t>
            </w:r>
          </w:p>
        </w:tc>
        <w:tc>
          <w:tcPr>
            <w:tcW w:w="1843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rFonts w:ascii="PTMonoRegular" w:hAnsi="PTMonoRegular"/>
                <w:color w:val="000000"/>
                <w:sz w:val="18"/>
                <w:szCs w:val="18"/>
                <w:shd w:val="clear" w:color="auto" w:fill="FFFFFF"/>
              </w:rPr>
              <w:t>01.10.2022</w:t>
            </w:r>
          </w:p>
        </w:tc>
        <w:tc>
          <w:tcPr>
            <w:tcW w:w="1664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rFonts w:ascii="PTMonoRegular" w:hAnsi="PTMonoRegular"/>
                <w:color w:val="000000"/>
                <w:sz w:val="18"/>
                <w:szCs w:val="18"/>
                <w:shd w:val="clear" w:color="auto" w:fill="FFFFFF"/>
              </w:rPr>
              <w:t>05.10.2022</w:t>
            </w:r>
          </w:p>
        </w:tc>
        <w:tc>
          <w:tcPr>
            <w:tcW w:w="2942" w:type="dxa"/>
            <w:shd w:val="clear" w:color="auto" w:fill="auto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 w:rsidRPr="008617E3">
              <w:rPr>
                <w:color w:val="333333"/>
                <w:shd w:val="clear" w:color="auto" w:fill="FFFFFF"/>
              </w:rPr>
              <w:t>§ 10, терм. и вопросы с.52,53</w:t>
            </w:r>
          </w:p>
        </w:tc>
      </w:tr>
      <w:tr w:rsidR="00732B28" w:rsidRPr="008617E3" w:rsidTr="000C04F9">
        <w:trPr>
          <w:trHeight w:val="500"/>
        </w:trPr>
        <w:tc>
          <w:tcPr>
            <w:tcW w:w="802" w:type="dxa"/>
            <w:shd w:val="clear" w:color="auto" w:fill="auto"/>
          </w:tcPr>
          <w:p w:rsidR="00732B28" w:rsidRPr="00612636" w:rsidRDefault="00732B28" w:rsidP="000C04F9">
            <w:pPr>
              <w:jc w:val="center"/>
              <w:rPr>
                <w:b/>
              </w:rPr>
            </w:pPr>
            <w:r w:rsidRPr="00612636">
              <w:rPr>
                <w:b/>
              </w:rPr>
              <w:t>11</w:t>
            </w:r>
          </w:p>
        </w:tc>
        <w:tc>
          <w:tcPr>
            <w:tcW w:w="4905" w:type="dxa"/>
            <w:shd w:val="clear" w:color="auto" w:fill="auto"/>
          </w:tcPr>
          <w:p w:rsidR="00732B28" w:rsidRPr="008617E3" w:rsidRDefault="00732B28" w:rsidP="000C04F9">
            <w:r w:rsidRPr="008617E3">
              <w:t>Спинной мозг</w:t>
            </w:r>
          </w:p>
        </w:tc>
        <w:tc>
          <w:tcPr>
            <w:tcW w:w="908" w:type="dxa"/>
          </w:tcPr>
          <w:p w:rsidR="00732B28" w:rsidRPr="008617E3" w:rsidRDefault="00732B28" w:rsidP="000C04F9">
            <w:pPr>
              <w:ind w:left="26" w:right="59"/>
              <w:contextualSpacing/>
              <w:jc w:val="both"/>
            </w:pPr>
            <w:r w:rsidRPr="008617E3">
              <w:t>1</w:t>
            </w:r>
          </w:p>
        </w:tc>
        <w:tc>
          <w:tcPr>
            <w:tcW w:w="1715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rFonts w:ascii="PTMonoRegular" w:hAnsi="PTMonoRegular"/>
                <w:color w:val="000000"/>
                <w:sz w:val="18"/>
                <w:szCs w:val="18"/>
                <w:shd w:val="clear" w:color="auto" w:fill="FFFFFF"/>
              </w:rPr>
              <w:t>06.10.2022</w:t>
            </w:r>
          </w:p>
        </w:tc>
        <w:tc>
          <w:tcPr>
            <w:tcW w:w="1843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rFonts w:ascii="PTMonoRegular" w:hAnsi="PTMonoRegular"/>
                <w:color w:val="000000"/>
                <w:sz w:val="18"/>
                <w:szCs w:val="18"/>
                <w:shd w:val="clear" w:color="auto" w:fill="FFFFFF"/>
              </w:rPr>
              <w:t>06.10.2022</w:t>
            </w:r>
          </w:p>
        </w:tc>
        <w:tc>
          <w:tcPr>
            <w:tcW w:w="1664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rFonts w:ascii="PTMonoRegular" w:hAnsi="PTMonoRegular"/>
                <w:color w:val="000000"/>
                <w:sz w:val="18"/>
                <w:szCs w:val="18"/>
                <w:shd w:val="clear" w:color="auto" w:fill="FFFFFF"/>
              </w:rPr>
              <w:t>08.10.2022</w:t>
            </w:r>
          </w:p>
        </w:tc>
        <w:tc>
          <w:tcPr>
            <w:tcW w:w="2942" w:type="dxa"/>
            <w:shd w:val="clear" w:color="auto" w:fill="auto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 w:rsidRPr="008617E3">
              <w:rPr>
                <w:color w:val="333333"/>
                <w:shd w:val="clear" w:color="auto" w:fill="FFFFFF"/>
              </w:rPr>
              <w:t>§ 11, термины и вопросы с.56</w:t>
            </w:r>
          </w:p>
        </w:tc>
      </w:tr>
      <w:tr w:rsidR="00732B28" w:rsidRPr="008617E3" w:rsidTr="000C04F9">
        <w:trPr>
          <w:trHeight w:val="827"/>
        </w:trPr>
        <w:tc>
          <w:tcPr>
            <w:tcW w:w="802" w:type="dxa"/>
            <w:shd w:val="clear" w:color="auto" w:fill="auto"/>
          </w:tcPr>
          <w:p w:rsidR="00732B28" w:rsidRPr="00612636" w:rsidRDefault="00732B28" w:rsidP="000C04F9">
            <w:pPr>
              <w:jc w:val="center"/>
              <w:rPr>
                <w:b/>
              </w:rPr>
            </w:pPr>
            <w:r w:rsidRPr="00612636">
              <w:rPr>
                <w:b/>
              </w:rPr>
              <w:t>12</w:t>
            </w:r>
          </w:p>
        </w:tc>
        <w:tc>
          <w:tcPr>
            <w:tcW w:w="4905" w:type="dxa"/>
            <w:shd w:val="clear" w:color="auto" w:fill="auto"/>
          </w:tcPr>
          <w:p w:rsidR="00732B28" w:rsidRPr="008617E3" w:rsidRDefault="00732B28" w:rsidP="000C04F9">
            <w:r w:rsidRPr="008617E3">
              <w:t xml:space="preserve">Головной мозг: строение и функции. </w:t>
            </w:r>
            <w:r w:rsidRPr="0091487F">
              <w:rPr>
                <w:b/>
                <w:i/>
              </w:rPr>
              <w:t>Лабораторная работа № 3</w:t>
            </w:r>
            <w:r>
              <w:rPr>
                <w:i/>
              </w:rPr>
              <w:t>. «</w:t>
            </w:r>
            <w:r w:rsidRPr="008617E3">
              <w:rPr>
                <w:i/>
              </w:rPr>
              <w:t xml:space="preserve"> Изучение строение головного мозга»</w:t>
            </w:r>
          </w:p>
        </w:tc>
        <w:tc>
          <w:tcPr>
            <w:tcW w:w="908" w:type="dxa"/>
          </w:tcPr>
          <w:p w:rsidR="00732B28" w:rsidRPr="008617E3" w:rsidRDefault="00732B28" w:rsidP="000C04F9">
            <w:pPr>
              <w:ind w:left="26" w:right="59"/>
              <w:contextualSpacing/>
              <w:jc w:val="both"/>
            </w:pPr>
            <w:r w:rsidRPr="008617E3">
              <w:t>1</w:t>
            </w:r>
          </w:p>
        </w:tc>
        <w:tc>
          <w:tcPr>
            <w:tcW w:w="1715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rFonts w:ascii="PTMonoRegular" w:hAnsi="PTMonoRegular"/>
                <w:color w:val="000000"/>
                <w:sz w:val="18"/>
                <w:szCs w:val="18"/>
                <w:shd w:val="clear" w:color="auto" w:fill="FFFFFF"/>
              </w:rPr>
              <w:t>08.10.2022</w:t>
            </w:r>
          </w:p>
        </w:tc>
        <w:tc>
          <w:tcPr>
            <w:tcW w:w="1843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rFonts w:ascii="PTMonoRegular" w:hAnsi="PTMonoRegular"/>
                <w:color w:val="000000"/>
                <w:sz w:val="18"/>
                <w:szCs w:val="18"/>
                <w:shd w:val="clear" w:color="auto" w:fill="FFFFFF"/>
              </w:rPr>
              <w:t>08.10.2022</w:t>
            </w:r>
          </w:p>
        </w:tc>
        <w:tc>
          <w:tcPr>
            <w:tcW w:w="1664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rFonts w:ascii="PTMonoRegular" w:hAnsi="PTMonoRegular"/>
                <w:color w:val="000000"/>
                <w:sz w:val="18"/>
                <w:szCs w:val="18"/>
                <w:shd w:val="clear" w:color="auto" w:fill="FFFFFF"/>
              </w:rPr>
              <w:t>12.10.2022</w:t>
            </w:r>
          </w:p>
        </w:tc>
        <w:tc>
          <w:tcPr>
            <w:tcW w:w="2942" w:type="dxa"/>
            <w:shd w:val="clear" w:color="auto" w:fill="auto"/>
          </w:tcPr>
          <w:p w:rsidR="00732B28" w:rsidRPr="008617E3" w:rsidRDefault="00732B28" w:rsidP="000C04F9">
            <w:r w:rsidRPr="008617E3">
              <w:rPr>
                <w:color w:val="333333"/>
                <w:shd w:val="clear" w:color="auto" w:fill="FFFFFF"/>
              </w:rPr>
              <w:t>§ 12, термины и вопросы с.60,61</w:t>
            </w:r>
          </w:p>
        </w:tc>
      </w:tr>
      <w:tr w:rsidR="00732B28" w:rsidRPr="008617E3" w:rsidTr="000C04F9">
        <w:trPr>
          <w:trHeight w:val="383"/>
        </w:trPr>
        <w:tc>
          <w:tcPr>
            <w:tcW w:w="5707" w:type="dxa"/>
            <w:gridSpan w:val="2"/>
            <w:shd w:val="clear" w:color="auto" w:fill="auto"/>
          </w:tcPr>
          <w:p w:rsidR="00732B28" w:rsidRPr="008617E3" w:rsidRDefault="00732B28" w:rsidP="000C04F9">
            <w:pPr>
              <w:snapToGrid w:val="0"/>
              <w:ind w:left="113" w:right="55"/>
              <w:contextualSpacing/>
              <w:rPr>
                <w:rFonts w:eastAsia="FranklinGothicMediumC"/>
                <w:b/>
                <w:bCs/>
                <w:color w:val="231F20"/>
              </w:rPr>
            </w:pPr>
            <w:r w:rsidRPr="008617E3">
              <w:rPr>
                <w:rFonts w:eastAsia="FranklinGothicMediumC"/>
                <w:b/>
                <w:bCs/>
                <w:color w:val="231F20"/>
              </w:rPr>
              <w:t>Органы чувств. Анализаторы</w:t>
            </w:r>
          </w:p>
        </w:tc>
        <w:tc>
          <w:tcPr>
            <w:tcW w:w="908" w:type="dxa"/>
          </w:tcPr>
          <w:p w:rsidR="00732B28" w:rsidRPr="008617E3" w:rsidRDefault="00732B28" w:rsidP="000C04F9">
            <w:pPr>
              <w:autoSpaceDE w:val="0"/>
              <w:autoSpaceDN w:val="0"/>
              <w:adjustRightInd w:val="0"/>
              <w:spacing w:line="239" w:lineRule="exact"/>
              <w:jc w:val="both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715" w:type="dxa"/>
          </w:tcPr>
          <w:p w:rsidR="00732B28" w:rsidRPr="008617E3" w:rsidRDefault="00732B28" w:rsidP="000C04F9"/>
        </w:tc>
        <w:tc>
          <w:tcPr>
            <w:tcW w:w="1843" w:type="dxa"/>
          </w:tcPr>
          <w:p w:rsidR="00732B28" w:rsidRPr="008617E3" w:rsidRDefault="00732B28" w:rsidP="000C04F9"/>
        </w:tc>
        <w:tc>
          <w:tcPr>
            <w:tcW w:w="1664" w:type="dxa"/>
          </w:tcPr>
          <w:p w:rsidR="00732B28" w:rsidRPr="008617E3" w:rsidRDefault="00732B28" w:rsidP="000C04F9"/>
        </w:tc>
        <w:tc>
          <w:tcPr>
            <w:tcW w:w="2942" w:type="dxa"/>
            <w:shd w:val="clear" w:color="auto" w:fill="auto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rFonts w:ascii="PTMonoRegular" w:hAnsi="PTMonoRegular"/>
                <w:color w:val="000000"/>
                <w:sz w:val="18"/>
                <w:szCs w:val="18"/>
                <w:shd w:val="clear" w:color="auto" w:fill="FFFFFF"/>
              </w:rPr>
              <w:t>08.10.2022</w:t>
            </w:r>
          </w:p>
        </w:tc>
      </w:tr>
      <w:tr w:rsidR="00732B28" w:rsidRPr="008617E3" w:rsidTr="000C04F9">
        <w:trPr>
          <w:trHeight w:val="686"/>
        </w:trPr>
        <w:tc>
          <w:tcPr>
            <w:tcW w:w="802" w:type="dxa"/>
            <w:shd w:val="clear" w:color="auto" w:fill="auto"/>
          </w:tcPr>
          <w:p w:rsidR="00732B28" w:rsidRPr="00612636" w:rsidRDefault="00732B28" w:rsidP="000C04F9">
            <w:pPr>
              <w:jc w:val="center"/>
              <w:rPr>
                <w:b/>
              </w:rPr>
            </w:pPr>
            <w:r w:rsidRPr="00612636">
              <w:rPr>
                <w:b/>
              </w:rPr>
              <w:t>13</w:t>
            </w:r>
          </w:p>
        </w:tc>
        <w:tc>
          <w:tcPr>
            <w:tcW w:w="4905" w:type="dxa"/>
            <w:shd w:val="clear" w:color="auto" w:fill="auto"/>
          </w:tcPr>
          <w:p w:rsidR="00732B28" w:rsidRPr="008617E3" w:rsidRDefault="00732B28" w:rsidP="000C04F9">
            <w:pPr>
              <w:snapToGrid w:val="0"/>
              <w:ind w:left="113" w:right="55"/>
              <w:contextualSpacing/>
              <w:rPr>
                <w:rFonts w:eastAsia="FranklinGothicMediumC"/>
                <w:bCs/>
                <w:color w:val="231F20"/>
              </w:rPr>
            </w:pPr>
            <w:r w:rsidRPr="008617E3">
              <w:rPr>
                <w:rFonts w:eastAsia="FranklinGothicMediumC"/>
                <w:bCs/>
                <w:color w:val="231F20"/>
              </w:rPr>
              <w:t>Как действуют органы чувств и анализаторы</w:t>
            </w:r>
          </w:p>
        </w:tc>
        <w:tc>
          <w:tcPr>
            <w:tcW w:w="908" w:type="dxa"/>
          </w:tcPr>
          <w:p w:rsidR="00732B28" w:rsidRPr="008617E3" w:rsidRDefault="00732B28" w:rsidP="000C04F9">
            <w:pPr>
              <w:autoSpaceDE w:val="0"/>
              <w:autoSpaceDN w:val="0"/>
              <w:adjustRightInd w:val="0"/>
              <w:spacing w:line="239" w:lineRule="exact"/>
              <w:jc w:val="both"/>
            </w:pPr>
            <w:r w:rsidRPr="008617E3">
              <w:t>1</w:t>
            </w:r>
          </w:p>
        </w:tc>
        <w:tc>
          <w:tcPr>
            <w:tcW w:w="1715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rFonts w:ascii="PTMonoRegular" w:hAnsi="PTMonoRegular"/>
                <w:color w:val="000000"/>
                <w:sz w:val="18"/>
                <w:szCs w:val="18"/>
                <w:shd w:val="clear" w:color="auto" w:fill="FFFFFF"/>
              </w:rPr>
              <w:t>13.10.2022</w:t>
            </w:r>
          </w:p>
        </w:tc>
        <w:tc>
          <w:tcPr>
            <w:tcW w:w="1843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rFonts w:ascii="PTMonoRegular" w:hAnsi="PTMonoRegular"/>
                <w:color w:val="000000"/>
                <w:sz w:val="18"/>
                <w:szCs w:val="18"/>
                <w:shd w:val="clear" w:color="auto" w:fill="FFFFFF"/>
              </w:rPr>
              <w:t>13.10.2022</w:t>
            </w:r>
          </w:p>
        </w:tc>
        <w:tc>
          <w:tcPr>
            <w:tcW w:w="1664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rFonts w:ascii="PTMonoRegular" w:hAnsi="PTMonoRegular"/>
                <w:color w:val="000000"/>
                <w:sz w:val="18"/>
                <w:szCs w:val="18"/>
                <w:shd w:val="clear" w:color="auto" w:fill="FFFFFF"/>
              </w:rPr>
              <w:t>15.10.2022</w:t>
            </w:r>
          </w:p>
        </w:tc>
        <w:tc>
          <w:tcPr>
            <w:tcW w:w="2942" w:type="dxa"/>
            <w:shd w:val="clear" w:color="auto" w:fill="auto"/>
          </w:tcPr>
          <w:p w:rsidR="00732B28" w:rsidRPr="008617E3" w:rsidRDefault="00732B28" w:rsidP="000C04F9">
            <w:r w:rsidRPr="008617E3">
              <w:rPr>
                <w:color w:val="333333"/>
                <w:shd w:val="clear" w:color="auto" w:fill="FFFFFF"/>
              </w:rPr>
              <w:t>§ 13, термины и вопросы с64,65</w:t>
            </w:r>
          </w:p>
        </w:tc>
      </w:tr>
      <w:tr w:rsidR="00732B28" w:rsidRPr="008617E3" w:rsidTr="000C04F9">
        <w:trPr>
          <w:trHeight w:val="1541"/>
        </w:trPr>
        <w:tc>
          <w:tcPr>
            <w:tcW w:w="802" w:type="dxa"/>
            <w:shd w:val="clear" w:color="auto" w:fill="auto"/>
          </w:tcPr>
          <w:p w:rsidR="00732B28" w:rsidRPr="00612636" w:rsidRDefault="00732B28" w:rsidP="000C04F9">
            <w:pPr>
              <w:jc w:val="center"/>
              <w:rPr>
                <w:b/>
              </w:rPr>
            </w:pPr>
            <w:r w:rsidRPr="00612636">
              <w:rPr>
                <w:b/>
              </w:rPr>
              <w:t>14</w:t>
            </w:r>
          </w:p>
        </w:tc>
        <w:tc>
          <w:tcPr>
            <w:tcW w:w="4905" w:type="dxa"/>
            <w:shd w:val="clear" w:color="auto" w:fill="auto"/>
          </w:tcPr>
          <w:p w:rsidR="00732B28" w:rsidRPr="008617E3" w:rsidRDefault="00732B28" w:rsidP="000C04F9">
            <w:pPr>
              <w:snapToGrid w:val="0"/>
              <w:ind w:left="113" w:right="55"/>
              <w:contextualSpacing/>
              <w:rPr>
                <w:rFonts w:eastAsia="FranklinGothicMediumC"/>
                <w:bCs/>
                <w:color w:val="231F20"/>
              </w:rPr>
            </w:pPr>
            <w:r w:rsidRPr="008617E3">
              <w:rPr>
                <w:rFonts w:eastAsia="FranklinGothicMediumC"/>
                <w:bCs/>
                <w:color w:val="231F20"/>
              </w:rPr>
              <w:t>Орган зрения и зрительный анализатор.</w:t>
            </w:r>
          </w:p>
          <w:p w:rsidR="00732B28" w:rsidRPr="008617E3" w:rsidRDefault="00732B28" w:rsidP="000C04F9">
            <w:pPr>
              <w:snapToGrid w:val="0"/>
              <w:ind w:left="113" w:right="55"/>
              <w:contextualSpacing/>
              <w:rPr>
                <w:rFonts w:eastAsia="FranklinGothicMediumC"/>
                <w:bCs/>
                <w:color w:val="231F20"/>
              </w:rPr>
            </w:pPr>
            <w:r w:rsidRPr="0091487F">
              <w:rPr>
                <w:rFonts w:eastAsia="FranklinGothicMediumC"/>
                <w:b/>
                <w:bCs/>
                <w:i/>
                <w:color w:val="231F20"/>
              </w:rPr>
              <w:t>Лабораторная работа № 4</w:t>
            </w:r>
            <w:r>
              <w:rPr>
                <w:rFonts w:eastAsia="FranklinGothicMediumC"/>
                <w:bCs/>
                <w:i/>
                <w:color w:val="231F20"/>
              </w:rPr>
              <w:t xml:space="preserve"> </w:t>
            </w:r>
            <w:r w:rsidRPr="008617E3">
              <w:rPr>
                <w:rFonts w:eastAsia="FranklinGothicMediumC"/>
                <w:bCs/>
                <w:color w:val="231F20"/>
              </w:rPr>
              <w:t>« Изучение строения и работы органа зрения»</w:t>
            </w:r>
          </w:p>
          <w:p w:rsidR="00732B28" w:rsidRPr="008617E3" w:rsidRDefault="00732B28" w:rsidP="000C04F9">
            <w:pPr>
              <w:snapToGrid w:val="0"/>
              <w:ind w:left="113" w:right="55"/>
              <w:contextualSpacing/>
            </w:pPr>
            <w:r w:rsidRPr="008617E3">
              <w:rPr>
                <w:b/>
                <w:i/>
              </w:rPr>
              <w:t xml:space="preserve">Практическая работа № </w:t>
            </w:r>
            <w:r>
              <w:rPr>
                <w:b/>
                <w:i/>
              </w:rPr>
              <w:t>4</w:t>
            </w:r>
            <w:r w:rsidRPr="008617E3">
              <w:rPr>
                <w:b/>
                <w:i/>
              </w:rPr>
              <w:t xml:space="preserve"> «</w:t>
            </w:r>
            <w:r w:rsidRPr="008617E3">
              <w:t>Принципы работы хрусталика»</w:t>
            </w:r>
          </w:p>
          <w:p w:rsidR="00732B28" w:rsidRPr="008617E3" w:rsidRDefault="00732B28" w:rsidP="000C04F9">
            <w:pPr>
              <w:snapToGrid w:val="0"/>
              <w:ind w:left="113" w:right="55"/>
              <w:contextualSpacing/>
            </w:pPr>
            <w:r w:rsidRPr="008617E3">
              <w:rPr>
                <w:b/>
                <w:i/>
              </w:rPr>
              <w:t>Практическая работа №</w:t>
            </w:r>
            <w:r>
              <w:rPr>
                <w:b/>
                <w:i/>
              </w:rPr>
              <w:t>5</w:t>
            </w:r>
            <w:r w:rsidRPr="008617E3">
              <w:rPr>
                <w:b/>
                <w:i/>
              </w:rPr>
              <w:t xml:space="preserve"> «</w:t>
            </w:r>
            <w:r w:rsidRPr="008617E3">
              <w:t>Обнаружение слепого пятна»</w:t>
            </w:r>
          </w:p>
        </w:tc>
        <w:tc>
          <w:tcPr>
            <w:tcW w:w="908" w:type="dxa"/>
          </w:tcPr>
          <w:p w:rsidR="00732B28" w:rsidRPr="008617E3" w:rsidRDefault="00732B28" w:rsidP="000C04F9">
            <w:pPr>
              <w:autoSpaceDE w:val="0"/>
              <w:autoSpaceDN w:val="0"/>
              <w:adjustRightInd w:val="0"/>
              <w:spacing w:line="239" w:lineRule="exact"/>
              <w:jc w:val="both"/>
            </w:pPr>
            <w:r w:rsidRPr="008617E3">
              <w:t>1</w:t>
            </w:r>
          </w:p>
        </w:tc>
        <w:tc>
          <w:tcPr>
            <w:tcW w:w="1715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rFonts w:ascii="PTMonoRegular" w:hAnsi="PTMonoRegular"/>
                <w:color w:val="000000"/>
                <w:sz w:val="18"/>
                <w:szCs w:val="18"/>
                <w:shd w:val="clear" w:color="auto" w:fill="FFFFFF"/>
              </w:rPr>
              <w:t>15.10.2022</w:t>
            </w:r>
          </w:p>
        </w:tc>
        <w:tc>
          <w:tcPr>
            <w:tcW w:w="1843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rFonts w:ascii="PTMonoRegular" w:hAnsi="PTMonoRegular"/>
                <w:color w:val="000000"/>
                <w:sz w:val="18"/>
                <w:szCs w:val="18"/>
                <w:shd w:val="clear" w:color="auto" w:fill="FFFFFF"/>
              </w:rPr>
              <w:t>15.10.2022</w:t>
            </w:r>
          </w:p>
        </w:tc>
        <w:tc>
          <w:tcPr>
            <w:tcW w:w="1664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rFonts w:ascii="PTMonoRegular" w:hAnsi="PTMonoRegular"/>
                <w:color w:val="000000"/>
                <w:sz w:val="18"/>
                <w:szCs w:val="18"/>
                <w:shd w:val="clear" w:color="auto" w:fill="FFFFFF"/>
              </w:rPr>
              <w:t>19.10.2022</w:t>
            </w:r>
          </w:p>
        </w:tc>
        <w:tc>
          <w:tcPr>
            <w:tcW w:w="2942" w:type="dxa"/>
            <w:shd w:val="clear" w:color="auto" w:fill="auto"/>
          </w:tcPr>
          <w:p w:rsidR="00732B28" w:rsidRPr="008617E3" w:rsidRDefault="00732B28" w:rsidP="000C04F9">
            <w:r w:rsidRPr="008617E3">
              <w:rPr>
                <w:color w:val="333333"/>
                <w:shd w:val="clear" w:color="auto" w:fill="FFFFFF"/>
              </w:rPr>
              <w:t>§ 14,термины и вопросы с.69</w:t>
            </w:r>
          </w:p>
        </w:tc>
      </w:tr>
      <w:tr w:rsidR="00732B28" w:rsidRPr="008617E3" w:rsidTr="000C04F9">
        <w:trPr>
          <w:trHeight w:val="533"/>
        </w:trPr>
        <w:tc>
          <w:tcPr>
            <w:tcW w:w="802" w:type="dxa"/>
            <w:shd w:val="clear" w:color="auto" w:fill="auto"/>
          </w:tcPr>
          <w:p w:rsidR="00732B28" w:rsidRPr="00612636" w:rsidRDefault="00732B28" w:rsidP="000C04F9">
            <w:pPr>
              <w:jc w:val="center"/>
              <w:rPr>
                <w:b/>
              </w:rPr>
            </w:pPr>
            <w:r w:rsidRPr="00612636">
              <w:rPr>
                <w:b/>
              </w:rPr>
              <w:t>15</w:t>
            </w:r>
          </w:p>
        </w:tc>
        <w:tc>
          <w:tcPr>
            <w:tcW w:w="4905" w:type="dxa"/>
            <w:shd w:val="clear" w:color="auto" w:fill="auto"/>
          </w:tcPr>
          <w:p w:rsidR="00732B28" w:rsidRPr="008617E3" w:rsidRDefault="00732B28" w:rsidP="000C04F9">
            <w:pPr>
              <w:snapToGrid w:val="0"/>
              <w:ind w:left="113" w:right="55"/>
              <w:contextualSpacing/>
              <w:rPr>
                <w:rFonts w:eastAsia="FranklinGothicMediumC"/>
                <w:bCs/>
                <w:color w:val="231F20"/>
              </w:rPr>
            </w:pPr>
            <w:r w:rsidRPr="008617E3">
              <w:rPr>
                <w:rFonts w:eastAsia="FranklinGothicMediumC"/>
                <w:bCs/>
                <w:color w:val="231F20"/>
              </w:rPr>
              <w:t>Заболевания и повреждения глаз</w:t>
            </w:r>
          </w:p>
        </w:tc>
        <w:tc>
          <w:tcPr>
            <w:tcW w:w="908" w:type="dxa"/>
          </w:tcPr>
          <w:p w:rsidR="00732B28" w:rsidRPr="008617E3" w:rsidRDefault="00732B28" w:rsidP="000C04F9">
            <w:pPr>
              <w:autoSpaceDE w:val="0"/>
              <w:autoSpaceDN w:val="0"/>
              <w:adjustRightInd w:val="0"/>
              <w:spacing w:line="239" w:lineRule="exact"/>
              <w:jc w:val="both"/>
            </w:pPr>
            <w:r w:rsidRPr="008617E3">
              <w:t>1</w:t>
            </w:r>
          </w:p>
        </w:tc>
        <w:tc>
          <w:tcPr>
            <w:tcW w:w="1715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rFonts w:ascii="PTMonoRegular" w:hAnsi="PTMonoRegular"/>
                <w:color w:val="000000"/>
                <w:sz w:val="18"/>
                <w:szCs w:val="18"/>
                <w:shd w:val="clear" w:color="auto" w:fill="FFFFFF"/>
              </w:rPr>
              <w:t>20.10.2022</w:t>
            </w:r>
          </w:p>
        </w:tc>
        <w:tc>
          <w:tcPr>
            <w:tcW w:w="1843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rFonts w:ascii="PTMonoRegular" w:hAnsi="PTMonoRegular"/>
                <w:color w:val="000000"/>
                <w:sz w:val="18"/>
                <w:szCs w:val="18"/>
                <w:shd w:val="clear" w:color="auto" w:fill="FFFFFF"/>
              </w:rPr>
              <w:t>20.10.2022</w:t>
            </w:r>
          </w:p>
        </w:tc>
        <w:tc>
          <w:tcPr>
            <w:tcW w:w="1664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rFonts w:ascii="PTMonoRegular" w:hAnsi="PTMonoRegular"/>
                <w:color w:val="000000"/>
                <w:sz w:val="18"/>
                <w:szCs w:val="18"/>
                <w:shd w:val="clear" w:color="auto" w:fill="FFFFFF"/>
              </w:rPr>
              <w:t>22.10.2022</w:t>
            </w:r>
          </w:p>
        </w:tc>
        <w:tc>
          <w:tcPr>
            <w:tcW w:w="2942" w:type="dxa"/>
            <w:shd w:val="clear" w:color="auto" w:fill="auto"/>
          </w:tcPr>
          <w:p w:rsidR="00732B28" w:rsidRPr="008617E3" w:rsidRDefault="00732B28" w:rsidP="000C04F9">
            <w:r w:rsidRPr="008617E3">
              <w:rPr>
                <w:color w:val="333333"/>
                <w:shd w:val="clear" w:color="auto" w:fill="FFFFFF"/>
              </w:rPr>
              <w:t>§ 15, вопросы и термины с.71</w:t>
            </w:r>
          </w:p>
        </w:tc>
      </w:tr>
      <w:tr w:rsidR="00732B28" w:rsidRPr="008617E3" w:rsidTr="000C04F9">
        <w:trPr>
          <w:trHeight w:val="1407"/>
        </w:trPr>
        <w:tc>
          <w:tcPr>
            <w:tcW w:w="802" w:type="dxa"/>
            <w:shd w:val="clear" w:color="auto" w:fill="auto"/>
          </w:tcPr>
          <w:p w:rsidR="00732B28" w:rsidRPr="00612636" w:rsidRDefault="00732B28" w:rsidP="000C04F9">
            <w:pPr>
              <w:jc w:val="center"/>
              <w:rPr>
                <w:b/>
              </w:rPr>
            </w:pPr>
            <w:r w:rsidRPr="00612636">
              <w:rPr>
                <w:b/>
              </w:rPr>
              <w:t>16</w:t>
            </w:r>
          </w:p>
        </w:tc>
        <w:tc>
          <w:tcPr>
            <w:tcW w:w="4905" w:type="dxa"/>
            <w:shd w:val="clear" w:color="auto" w:fill="auto"/>
          </w:tcPr>
          <w:p w:rsidR="00732B28" w:rsidRPr="008617E3" w:rsidRDefault="00732B28" w:rsidP="000C04F9">
            <w:pPr>
              <w:snapToGrid w:val="0"/>
              <w:ind w:left="113" w:right="55"/>
              <w:contextualSpacing/>
              <w:rPr>
                <w:rFonts w:eastAsia="FranklinGothicMediumC"/>
                <w:bCs/>
                <w:color w:val="231F20"/>
              </w:rPr>
            </w:pPr>
            <w:r w:rsidRPr="008617E3">
              <w:rPr>
                <w:rFonts w:eastAsia="FranklinGothicMediumC"/>
                <w:bCs/>
                <w:color w:val="231F20"/>
              </w:rPr>
              <w:t>Органы слуха и равновесия. Их анализаторы</w:t>
            </w:r>
          </w:p>
          <w:p w:rsidR="00732B28" w:rsidRPr="008617E3" w:rsidRDefault="00732B28" w:rsidP="000C04F9">
            <w:pPr>
              <w:snapToGrid w:val="0"/>
              <w:ind w:left="113" w:right="55"/>
              <w:contextualSpacing/>
              <w:rPr>
                <w:rFonts w:eastAsia="FranklinGothicMediumC"/>
                <w:bCs/>
                <w:color w:val="231F20"/>
              </w:rPr>
            </w:pPr>
            <w:r w:rsidRPr="008617E3">
              <w:rPr>
                <w:b/>
                <w:i/>
              </w:rPr>
              <w:t xml:space="preserve">Практическая работа № </w:t>
            </w:r>
            <w:r>
              <w:rPr>
                <w:b/>
                <w:i/>
              </w:rPr>
              <w:t>6</w:t>
            </w:r>
            <w:r w:rsidRPr="008617E3">
              <w:rPr>
                <w:b/>
                <w:i/>
              </w:rPr>
              <w:t xml:space="preserve"> «</w:t>
            </w:r>
            <w:r w:rsidRPr="008617E3">
              <w:t xml:space="preserve"> Проверьте ваш вестибулярн</w:t>
            </w:r>
            <w:r>
              <w:t>ы</w:t>
            </w:r>
            <w:r w:rsidRPr="008617E3">
              <w:t>й аппарат»</w:t>
            </w:r>
          </w:p>
        </w:tc>
        <w:tc>
          <w:tcPr>
            <w:tcW w:w="908" w:type="dxa"/>
          </w:tcPr>
          <w:p w:rsidR="00732B28" w:rsidRPr="008617E3" w:rsidRDefault="00732B28" w:rsidP="000C04F9">
            <w:pPr>
              <w:autoSpaceDE w:val="0"/>
              <w:autoSpaceDN w:val="0"/>
              <w:adjustRightInd w:val="0"/>
              <w:spacing w:line="239" w:lineRule="exact"/>
              <w:jc w:val="both"/>
            </w:pPr>
            <w:r w:rsidRPr="008617E3">
              <w:t>1</w:t>
            </w:r>
          </w:p>
        </w:tc>
        <w:tc>
          <w:tcPr>
            <w:tcW w:w="1715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rFonts w:ascii="PTMonoRegular" w:hAnsi="PTMonoRegular"/>
                <w:color w:val="000000"/>
                <w:sz w:val="18"/>
                <w:szCs w:val="18"/>
                <w:shd w:val="clear" w:color="auto" w:fill="FFFFFF"/>
              </w:rPr>
              <w:t>22.10.2022</w:t>
            </w:r>
          </w:p>
        </w:tc>
        <w:tc>
          <w:tcPr>
            <w:tcW w:w="1843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rFonts w:ascii="PTMonoRegular" w:hAnsi="PTMonoRegular"/>
                <w:color w:val="000000"/>
                <w:sz w:val="18"/>
                <w:szCs w:val="18"/>
                <w:shd w:val="clear" w:color="auto" w:fill="FFFFFF"/>
              </w:rPr>
              <w:t>22.10.2022</w:t>
            </w:r>
          </w:p>
        </w:tc>
        <w:tc>
          <w:tcPr>
            <w:tcW w:w="1664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rFonts w:ascii="PTMonoRegular" w:hAnsi="PTMonoRegular"/>
                <w:color w:val="000000"/>
                <w:sz w:val="18"/>
                <w:szCs w:val="18"/>
                <w:shd w:val="clear" w:color="auto" w:fill="FFFFFF"/>
              </w:rPr>
              <w:t>26.10.2022</w:t>
            </w:r>
          </w:p>
        </w:tc>
        <w:tc>
          <w:tcPr>
            <w:tcW w:w="2942" w:type="dxa"/>
            <w:shd w:val="clear" w:color="auto" w:fill="auto"/>
          </w:tcPr>
          <w:p w:rsidR="00732B28" w:rsidRPr="008617E3" w:rsidRDefault="00732B28" w:rsidP="000C04F9">
            <w:r w:rsidRPr="008617E3">
              <w:rPr>
                <w:color w:val="333333"/>
                <w:shd w:val="clear" w:color="auto" w:fill="FFFFFF"/>
              </w:rPr>
              <w:t>§16 , вопросы и термины с.75,76</w:t>
            </w:r>
          </w:p>
        </w:tc>
      </w:tr>
      <w:tr w:rsidR="00732B28" w:rsidRPr="008617E3" w:rsidTr="000C04F9">
        <w:trPr>
          <w:trHeight w:val="986"/>
        </w:trPr>
        <w:tc>
          <w:tcPr>
            <w:tcW w:w="802" w:type="dxa"/>
            <w:shd w:val="clear" w:color="auto" w:fill="auto"/>
          </w:tcPr>
          <w:p w:rsidR="00732B28" w:rsidRPr="00612636" w:rsidRDefault="00732B28" w:rsidP="000C04F9">
            <w:pPr>
              <w:jc w:val="center"/>
              <w:rPr>
                <w:b/>
              </w:rPr>
            </w:pPr>
            <w:r w:rsidRPr="00612636">
              <w:rPr>
                <w:b/>
              </w:rPr>
              <w:lastRenderedPageBreak/>
              <w:t>17</w:t>
            </w:r>
          </w:p>
        </w:tc>
        <w:tc>
          <w:tcPr>
            <w:tcW w:w="4905" w:type="dxa"/>
            <w:shd w:val="clear" w:color="auto" w:fill="auto"/>
          </w:tcPr>
          <w:p w:rsidR="00732B28" w:rsidRPr="008617E3" w:rsidRDefault="00732B28" w:rsidP="000C04F9">
            <w:pPr>
              <w:snapToGrid w:val="0"/>
              <w:ind w:left="113" w:right="55"/>
              <w:contextualSpacing/>
              <w:rPr>
                <w:rFonts w:eastAsia="FranklinGothicMediumC"/>
                <w:bCs/>
                <w:color w:val="231F20"/>
              </w:rPr>
            </w:pPr>
            <w:r w:rsidRPr="008617E3">
              <w:rPr>
                <w:rFonts w:eastAsia="FranklinGothicMediumC"/>
                <w:bCs/>
                <w:color w:val="231F20"/>
              </w:rPr>
              <w:t>Органы осязания, обоняния и вкуса</w:t>
            </w:r>
          </w:p>
          <w:p w:rsidR="00732B28" w:rsidRPr="008617E3" w:rsidRDefault="00732B28" w:rsidP="000C04F9">
            <w:pPr>
              <w:snapToGrid w:val="0"/>
              <w:ind w:left="113" w:right="55"/>
              <w:contextualSpacing/>
              <w:rPr>
                <w:rFonts w:eastAsia="FranklinGothicMediumC"/>
                <w:bCs/>
                <w:color w:val="231F20"/>
              </w:rPr>
            </w:pPr>
            <w:r w:rsidRPr="008617E3">
              <w:rPr>
                <w:b/>
                <w:i/>
              </w:rPr>
              <w:t>Практическая работа №</w:t>
            </w:r>
            <w:r>
              <w:rPr>
                <w:b/>
                <w:i/>
              </w:rPr>
              <w:t>7</w:t>
            </w:r>
            <w:r w:rsidRPr="008617E3">
              <w:rPr>
                <w:b/>
                <w:i/>
              </w:rPr>
              <w:t>«</w:t>
            </w:r>
            <w:r w:rsidRPr="008617E3">
              <w:t>Раздражение тактильных рецепторов»</w:t>
            </w:r>
          </w:p>
        </w:tc>
        <w:tc>
          <w:tcPr>
            <w:tcW w:w="908" w:type="dxa"/>
          </w:tcPr>
          <w:p w:rsidR="00732B28" w:rsidRPr="008617E3" w:rsidRDefault="00732B28" w:rsidP="000C04F9">
            <w:pPr>
              <w:autoSpaceDE w:val="0"/>
              <w:autoSpaceDN w:val="0"/>
              <w:adjustRightInd w:val="0"/>
              <w:spacing w:line="239" w:lineRule="exact"/>
              <w:jc w:val="both"/>
            </w:pPr>
            <w:r w:rsidRPr="008617E3">
              <w:t>1</w:t>
            </w:r>
          </w:p>
        </w:tc>
        <w:tc>
          <w:tcPr>
            <w:tcW w:w="1715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rFonts w:ascii="PTMonoRegular" w:hAnsi="PTMonoRegular"/>
                <w:color w:val="000000"/>
                <w:sz w:val="18"/>
                <w:szCs w:val="18"/>
                <w:shd w:val="clear" w:color="auto" w:fill="FFFFFF"/>
              </w:rPr>
              <w:t>27.10.2022</w:t>
            </w:r>
          </w:p>
        </w:tc>
        <w:tc>
          <w:tcPr>
            <w:tcW w:w="1843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rFonts w:ascii="PTMonoRegular" w:hAnsi="PTMonoRegular"/>
                <w:color w:val="000000"/>
                <w:sz w:val="18"/>
                <w:szCs w:val="18"/>
                <w:shd w:val="clear" w:color="auto" w:fill="FFFFFF"/>
              </w:rPr>
              <w:t>27.10.2022</w:t>
            </w:r>
          </w:p>
        </w:tc>
        <w:tc>
          <w:tcPr>
            <w:tcW w:w="1664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rFonts w:ascii="PTMonoRegular" w:hAnsi="PTMonoRegular"/>
                <w:color w:val="000000"/>
                <w:sz w:val="18"/>
                <w:szCs w:val="18"/>
                <w:shd w:val="clear" w:color="auto" w:fill="FFFFFF"/>
              </w:rPr>
              <w:t>29.10.2022</w:t>
            </w:r>
          </w:p>
        </w:tc>
        <w:tc>
          <w:tcPr>
            <w:tcW w:w="2942" w:type="dxa"/>
            <w:shd w:val="clear" w:color="auto" w:fill="auto"/>
          </w:tcPr>
          <w:p w:rsidR="00732B28" w:rsidRPr="008617E3" w:rsidRDefault="00732B28" w:rsidP="000C04F9">
            <w:r w:rsidRPr="008617E3">
              <w:rPr>
                <w:color w:val="333333"/>
                <w:shd w:val="clear" w:color="auto" w:fill="FFFFFF"/>
              </w:rPr>
              <w:t>§ 17 , вопросы и термины с.79</w:t>
            </w:r>
          </w:p>
        </w:tc>
      </w:tr>
      <w:tr w:rsidR="00732B28" w:rsidRPr="008617E3" w:rsidTr="000C04F9">
        <w:trPr>
          <w:trHeight w:val="985"/>
        </w:trPr>
        <w:tc>
          <w:tcPr>
            <w:tcW w:w="802" w:type="dxa"/>
            <w:shd w:val="clear" w:color="auto" w:fill="auto"/>
          </w:tcPr>
          <w:p w:rsidR="00732B28" w:rsidRPr="00612636" w:rsidRDefault="00732B28" w:rsidP="000C04F9">
            <w:pPr>
              <w:jc w:val="center"/>
              <w:rPr>
                <w:b/>
              </w:rPr>
            </w:pPr>
            <w:r w:rsidRPr="00612636">
              <w:rPr>
                <w:b/>
              </w:rPr>
              <w:t>18</w:t>
            </w:r>
          </w:p>
        </w:tc>
        <w:tc>
          <w:tcPr>
            <w:tcW w:w="4905" w:type="dxa"/>
            <w:shd w:val="clear" w:color="auto" w:fill="auto"/>
          </w:tcPr>
          <w:p w:rsidR="00732B28" w:rsidRPr="008617E3" w:rsidRDefault="00732B28" w:rsidP="000C04F9">
            <w:pPr>
              <w:snapToGrid w:val="0"/>
              <w:ind w:left="113" w:right="55"/>
              <w:contextualSpacing/>
              <w:rPr>
                <w:rFonts w:eastAsia="FranklinGothicMediumC"/>
                <w:bCs/>
                <w:color w:val="231F20"/>
              </w:rPr>
            </w:pPr>
            <w:r w:rsidRPr="008617E3">
              <w:rPr>
                <w:rFonts w:eastAsia="FranklinGothicMediumC"/>
                <w:bCs/>
                <w:color w:val="231F20"/>
              </w:rPr>
              <w:t>Обобщение и систематизация знаний по темам "Эндокринная и нервная системы", "Органы чувств. Анализаторы"</w:t>
            </w:r>
          </w:p>
          <w:p w:rsidR="00732B28" w:rsidRPr="008617E3" w:rsidRDefault="00732B28" w:rsidP="000C04F9">
            <w:pPr>
              <w:snapToGrid w:val="0"/>
              <w:ind w:left="113" w:right="55"/>
              <w:contextualSpacing/>
              <w:rPr>
                <w:rFonts w:eastAsia="FranklinGothicMediumC"/>
                <w:bCs/>
                <w:color w:val="231F20"/>
              </w:rPr>
            </w:pPr>
          </w:p>
          <w:p w:rsidR="00732B28" w:rsidRPr="008617E3" w:rsidRDefault="00732B28" w:rsidP="000C04F9">
            <w:pPr>
              <w:snapToGrid w:val="0"/>
              <w:ind w:left="113" w:right="55"/>
              <w:contextualSpacing/>
              <w:rPr>
                <w:rFonts w:eastAsia="FranklinGothicMediumC"/>
                <w:bCs/>
                <w:color w:val="231F20"/>
              </w:rPr>
            </w:pPr>
          </w:p>
        </w:tc>
        <w:tc>
          <w:tcPr>
            <w:tcW w:w="908" w:type="dxa"/>
          </w:tcPr>
          <w:p w:rsidR="00732B28" w:rsidRPr="008617E3" w:rsidRDefault="00732B28" w:rsidP="000C04F9">
            <w:pPr>
              <w:autoSpaceDE w:val="0"/>
              <w:autoSpaceDN w:val="0"/>
              <w:adjustRightInd w:val="0"/>
              <w:spacing w:line="239" w:lineRule="exact"/>
              <w:jc w:val="both"/>
            </w:pPr>
            <w:r w:rsidRPr="008617E3">
              <w:t>1</w:t>
            </w:r>
          </w:p>
        </w:tc>
        <w:tc>
          <w:tcPr>
            <w:tcW w:w="1715" w:type="dxa"/>
          </w:tcPr>
          <w:p w:rsidR="00732B28" w:rsidRPr="008617E3" w:rsidRDefault="00732B28" w:rsidP="000C04F9">
            <w:r>
              <w:rPr>
                <w:rFonts w:ascii="PTMonoRegular" w:hAnsi="PTMonoRegular"/>
                <w:color w:val="000000"/>
                <w:sz w:val="18"/>
                <w:szCs w:val="18"/>
                <w:shd w:val="clear" w:color="auto" w:fill="FFFFFF"/>
              </w:rPr>
              <w:t>29.10.2022</w:t>
            </w:r>
          </w:p>
        </w:tc>
        <w:tc>
          <w:tcPr>
            <w:tcW w:w="1843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rFonts w:ascii="PTMonoRegular" w:hAnsi="PTMonoRegular"/>
                <w:color w:val="000000"/>
                <w:sz w:val="18"/>
                <w:szCs w:val="18"/>
                <w:shd w:val="clear" w:color="auto" w:fill="FFFFFF"/>
              </w:rPr>
              <w:t>29.10.2022</w:t>
            </w:r>
          </w:p>
        </w:tc>
        <w:tc>
          <w:tcPr>
            <w:tcW w:w="1664" w:type="dxa"/>
          </w:tcPr>
          <w:p w:rsidR="00732B28" w:rsidRPr="00987814" w:rsidRDefault="00732B28" w:rsidP="000C04F9">
            <w:pPr>
              <w:pStyle w:val="af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  <w:r w:rsidRPr="00987814">
              <w:rPr>
                <w:sz w:val="18"/>
                <w:szCs w:val="18"/>
              </w:rPr>
              <w:t>.11.2022</w:t>
            </w:r>
          </w:p>
        </w:tc>
        <w:tc>
          <w:tcPr>
            <w:tcW w:w="2942" w:type="dxa"/>
            <w:shd w:val="clear" w:color="auto" w:fill="auto"/>
          </w:tcPr>
          <w:p w:rsidR="00732B28" w:rsidRPr="008617E3" w:rsidRDefault="00732B28" w:rsidP="000C04F9"/>
        </w:tc>
      </w:tr>
      <w:tr w:rsidR="00732B28" w:rsidRPr="008617E3" w:rsidTr="000C04F9">
        <w:trPr>
          <w:trHeight w:val="466"/>
        </w:trPr>
        <w:tc>
          <w:tcPr>
            <w:tcW w:w="5707" w:type="dxa"/>
            <w:gridSpan w:val="2"/>
            <w:shd w:val="clear" w:color="auto" w:fill="auto"/>
          </w:tcPr>
          <w:p w:rsidR="00732B28" w:rsidRPr="008617E3" w:rsidRDefault="00732B28" w:rsidP="000C04F9">
            <w:pPr>
              <w:rPr>
                <w:b/>
              </w:rPr>
            </w:pPr>
            <w:r w:rsidRPr="008617E3">
              <w:rPr>
                <w:b/>
              </w:rPr>
              <w:t>Опорно – двигательная система</w:t>
            </w:r>
          </w:p>
        </w:tc>
        <w:tc>
          <w:tcPr>
            <w:tcW w:w="908" w:type="dxa"/>
          </w:tcPr>
          <w:p w:rsidR="00732B28" w:rsidRPr="008617E3" w:rsidRDefault="00732B28" w:rsidP="000C04F9">
            <w:pPr>
              <w:ind w:left="26" w:right="59"/>
              <w:contextualSpacing/>
              <w:jc w:val="both"/>
              <w:rPr>
                <w:b/>
              </w:rPr>
            </w:pPr>
            <w:r w:rsidRPr="008617E3">
              <w:rPr>
                <w:b/>
              </w:rPr>
              <w:t>8</w:t>
            </w:r>
          </w:p>
        </w:tc>
        <w:tc>
          <w:tcPr>
            <w:tcW w:w="1715" w:type="dxa"/>
          </w:tcPr>
          <w:p w:rsidR="00732B28" w:rsidRPr="008617E3" w:rsidRDefault="00732B28" w:rsidP="000C04F9"/>
        </w:tc>
        <w:tc>
          <w:tcPr>
            <w:tcW w:w="1843" w:type="dxa"/>
          </w:tcPr>
          <w:p w:rsidR="00732B28" w:rsidRPr="008617E3" w:rsidRDefault="00732B28" w:rsidP="000C04F9"/>
        </w:tc>
        <w:tc>
          <w:tcPr>
            <w:tcW w:w="1664" w:type="dxa"/>
          </w:tcPr>
          <w:p w:rsidR="00732B28" w:rsidRPr="008617E3" w:rsidRDefault="00732B28" w:rsidP="000C04F9"/>
        </w:tc>
        <w:tc>
          <w:tcPr>
            <w:tcW w:w="2942" w:type="dxa"/>
            <w:shd w:val="clear" w:color="auto" w:fill="auto"/>
          </w:tcPr>
          <w:p w:rsidR="00732B28" w:rsidRPr="00C554AB" w:rsidRDefault="00732B28" w:rsidP="000C04F9">
            <w:pPr>
              <w:pStyle w:val="af4"/>
              <w:jc w:val="both"/>
              <w:rPr>
                <w:sz w:val="24"/>
                <w:szCs w:val="24"/>
              </w:rPr>
            </w:pPr>
          </w:p>
        </w:tc>
      </w:tr>
      <w:tr w:rsidR="00732B28" w:rsidRPr="008617E3" w:rsidTr="000C04F9">
        <w:trPr>
          <w:trHeight w:val="1678"/>
        </w:trPr>
        <w:tc>
          <w:tcPr>
            <w:tcW w:w="802" w:type="dxa"/>
            <w:shd w:val="clear" w:color="auto" w:fill="auto"/>
          </w:tcPr>
          <w:p w:rsidR="00732B28" w:rsidRPr="00612636" w:rsidRDefault="00732B28" w:rsidP="000C04F9">
            <w:pPr>
              <w:jc w:val="center"/>
              <w:rPr>
                <w:b/>
              </w:rPr>
            </w:pPr>
            <w:r w:rsidRPr="00612636">
              <w:rPr>
                <w:b/>
              </w:rPr>
              <w:t>19</w:t>
            </w:r>
          </w:p>
        </w:tc>
        <w:tc>
          <w:tcPr>
            <w:tcW w:w="4905" w:type="dxa"/>
            <w:shd w:val="clear" w:color="auto" w:fill="auto"/>
          </w:tcPr>
          <w:p w:rsidR="00732B28" w:rsidRPr="008617E3" w:rsidRDefault="00732B28" w:rsidP="000C04F9">
            <w:r w:rsidRPr="008617E3">
              <w:t>Скелет. Строение, состав и соединение костей</w:t>
            </w:r>
          </w:p>
          <w:p w:rsidR="00732B28" w:rsidRPr="008617E3" w:rsidRDefault="00732B28" w:rsidP="000C04F9">
            <w:pPr>
              <w:rPr>
                <w:i/>
              </w:rPr>
            </w:pPr>
            <w:r w:rsidRPr="0091487F">
              <w:rPr>
                <w:b/>
                <w:i/>
              </w:rPr>
              <w:t>Лабораторная работа № 5</w:t>
            </w:r>
            <w:r w:rsidRPr="008617E3">
              <w:rPr>
                <w:i/>
              </w:rPr>
              <w:t xml:space="preserve"> «Строение костной ткани»</w:t>
            </w:r>
          </w:p>
          <w:p w:rsidR="00732B28" w:rsidRPr="008617E3" w:rsidRDefault="00732B28" w:rsidP="000C04F9">
            <w:pPr>
              <w:rPr>
                <w:i/>
              </w:rPr>
            </w:pPr>
            <w:r w:rsidRPr="0091487F">
              <w:rPr>
                <w:b/>
                <w:i/>
              </w:rPr>
              <w:t>Лабораторная работа № 6</w:t>
            </w:r>
            <w:r w:rsidRPr="008617E3">
              <w:rPr>
                <w:i/>
              </w:rPr>
              <w:t xml:space="preserve"> « Состав костей»</w:t>
            </w:r>
          </w:p>
        </w:tc>
        <w:tc>
          <w:tcPr>
            <w:tcW w:w="908" w:type="dxa"/>
          </w:tcPr>
          <w:p w:rsidR="00732B28" w:rsidRPr="008617E3" w:rsidRDefault="00732B28" w:rsidP="000C04F9">
            <w:pPr>
              <w:ind w:left="26" w:right="59"/>
              <w:contextualSpacing/>
              <w:jc w:val="both"/>
            </w:pPr>
            <w:r w:rsidRPr="008617E3">
              <w:t>1</w:t>
            </w:r>
          </w:p>
        </w:tc>
        <w:tc>
          <w:tcPr>
            <w:tcW w:w="1715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sz w:val="18"/>
                <w:szCs w:val="18"/>
              </w:rPr>
              <w:t>10</w:t>
            </w:r>
            <w:r w:rsidRPr="00987814">
              <w:rPr>
                <w:sz w:val="18"/>
                <w:szCs w:val="18"/>
              </w:rPr>
              <w:t>.11.2022</w:t>
            </w:r>
          </w:p>
        </w:tc>
        <w:tc>
          <w:tcPr>
            <w:tcW w:w="1843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sz w:val="18"/>
                <w:szCs w:val="18"/>
              </w:rPr>
              <w:t>10</w:t>
            </w:r>
            <w:r w:rsidRPr="00987814">
              <w:rPr>
                <w:sz w:val="18"/>
                <w:szCs w:val="18"/>
              </w:rPr>
              <w:t>.11.2022</w:t>
            </w:r>
          </w:p>
        </w:tc>
        <w:tc>
          <w:tcPr>
            <w:tcW w:w="1664" w:type="dxa"/>
          </w:tcPr>
          <w:p w:rsidR="00732B28" w:rsidRPr="00C554AB" w:rsidRDefault="00732B28" w:rsidP="000C04F9">
            <w:pPr>
              <w:pStyle w:val="af4"/>
              <w:jc w:val="both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12</w:t>
            </w:r>
            <w:r w:rsidRPr="00987814">
              <w:rPr>
                <w:sz w:val="18"/>
                <w:szCs w:val="18"/>
              </w:rPr>
              <w:t>.11.2022</w:t>
            </w:r>
          </w:p>
        </w:tc>
        <w:tc>
          <w:tcPr>
            <w:tcW w:w="2942" w:type="dxa"/>
            <w:shd w:val="clear" w:color="auto" w:fill="auto"/>
          </w:tcPr>
          <w:p w:rsidR="00732B28" w:rsidRPr="008617E3" w:rsidRDefault="00732B28" w:rsidP="000C04F9">
            <w:r w:rsidRPr="008617E3">
              <w:rPr>
                <w:color w:val="333333"/>
                <w:shd w:val="clear" w:color="auto" w:fill="FFFFFF"/>
              </w:rPr>
              <w:t>§ 18 , вопросы и термины с.</w:t>
            </w:r>
          </w:p>
        </w:tc>
      </w:tr>
      <w:tr w:rsidR="00732B28" w:rsidRPr="008617E3" w:rsidTr="000C04F9">
        <w:trPr>
          <w:trHeight w:val="1135"/>
        </w:trPr>
        <w:tc>
          <w:tcPr>
            <w:tcW w:w="802" w:type="dxa"/>
            <w:shd w:val="clear" w:color="auto" w:fill="auto"/>
          </w:tcPr>
          <w:p w:rsidR="00732B28" w:rsidRPr="00612636" w:rsidRDefault="00732B28" w:rsidP="000C04F9">
            <w:pPr>
              <w:jc w:val="center"/>
              <w:rPr>
                <w:b/>
              </w:rPr>
            </w:pPr>
            <w:r w:rsidRPr="00612636">
              <w:rPr>
                <w:b/>
              </w:rPr>
              <w:t>20</w:t>
            </w:r>
          </w:p>
        </w:tc>
        <w:tc>
          <w:tcPr>
            <w:tcW w:w="4905" w:type="dxa"/>
            <w:shd w:val="clear" w:color="auto" w:fill="auto"/>
          </w:tcPr>
          <w:p w:rsidR="00732B28" w:rsidRPr="008617E3" w:rsidRDefault="00732B28" w:rsidP="000C04F9">
            <w:r w:rsidRPr="008617E3">
              <w:t>Скелет головы и туловища</w:t>
            </w:r>
          </w:p>
          <w:p w:rsidR="00732B28" w:rsidRPr="008617E3" w:rsidRDefault="00732B28" w:rsidP="000C04F9">
            <w:pPr>
              <w:rPr>
                <w:i/>
              </w:rPr>
            </w:pPr>
            <w:r w:rsidRPr="0091487F">
              <w:rPr>
                <w:b/>
                <w:i/>
              </w:rPr>
              <w:t>Лабораторная работа № 7</w:t>
            </w:r>
            <w:r w:rsidRPr="008617E3">
              <w:rPr>
                <w:i/>
              </w:rPr>
              <w:t xml:space="preserve"> «Выявление особенностей строения позвонков»</w:t>
            </w:r>
          </w:p>
        </w:tc>
        <w:tc>
          <w:tcPr>
            <w:tcW w:w="908" w:type="dxa"/>
          </w:tcPr>
          <w:p w:rsidR="00732B28" w:rsidRPr="008617E3" w:rsidRDefault="00732B28" w:rsidP="000C04F9">
            <w:pPr>
              <w:ind w:left="26" w:right="59"/>
              <w:contextualSpacing/>
              <w:jc w:val="both"/>
            </w:pPr>
            <w:r w:rsidRPr="008617E3">
              <w:t>1</w:t>
            </w:r>
          </w:p>
        </w:tc>
        <w:tc>
          <w:tcPr>
            <w:tcW w:w="1715" w:type="dxa"/>
          </w:tcPr>
          <w:p w:rsidR="00732B28" w:rsidRPr="00C554AB" w:rsidRDefault="00732B28" w:rsidP="000C04F9">
            <w:pPr>
              <w:pStyle w:val="af4"/>
              <w:jc w:val="both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12</w:t>
            </w:r>
            <w:r w:rsidRPr="00987814">
              <w:rPr>
                <w:sz w:val="18"/>
                <w:szCs w:val="18"/>
              </w:rPr>
              <w:t>.11.2022</w:t>
            </w:r>
          </w:p>
        </w:tc>
        <w:tc>
          <w:tcPr>
            <w:tcW w:w="1843" w:type="dxa"/>
          </w:tcPr>
          <w:p w:rsidR="00732B28" w:rsidRPr="00C554AB" w:rsidRDefault="00732B28" w:rsidP="000C04F9">
            <w:pPr>
              <w:pStyle w:val="af4"/>
              <w:jc w:val="both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12</w:t>
            </w:r>
            <w:r w:rsidRPr="00987814">
              <w:rPr>
                <w:sz w:val="18"/>
                <w:szCs w:val="18"/>
              </w:rPr>
              <w:t>.11.2022</w:t>
            </w:r>
          </w:p>
        </w:tc>
        <w:tc>
          <w:tcPr>
            <w:tcW w:w="1664" w:type="dxa"/>
          </w:tcPr>
          <w:p w:rsidR="00732B28" w:rsidRPr="00C554AB" w:rsidRDefault="00732B28" w:rsidP="000C04F9">
            <w:pPr>
              <w:pStyle w:val="af4"/>
              <w:jc w:val="both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16</w:t>
            </w:r>
            <w:r w:rsidRPr="00987814">
              <w:rPr>
                <w:sz w:val="18"/>
                <w:szCs w:val="18"/>
              </w:rPr>
              <w:t>.11.2022</w:t>
            </w:r>
          </w:p>
        </w:tc>
        <w:tc>
          <w:tcPr>
            <w:tcW w:w="2942" w:type="dxa"/>
            <w:shd w:val="clear" w:color="auto" w:fill="auto"/>
          </w:tcPr>
          <w:p w:rsidR="00732B28" w:rsidRPr="008617E3" w:rsidRDefault="00732B28" w:rsidP="000C04F9">
            <w:r w:rsidRPr="008617E3">
              <w:rPr>
                <w:color w:val="333333"/>
                <w:shd w:val="clear" w:color="auto" w:fill="FFFFFF"/>
              </w:rPr>
              <w:t>§ 19 , вопросы и термины с.92</w:t>
            </w:r>
          </w:p>
        </w:tc>
      </w:tr>
      <w:tr w:rsidR="00732B28" w:rsidRPr="008617E3" w:rsidTr="000C04F9">
        <w:trPr>
          <w:trHeight w:val="542"/>
        </w:trPr>
        <w:tc>
          <w:tcPr>
            <w:tcW w:w="802" w:type="dxa"/>
            <w:shd w:val="clear" w:color="auto" w:fill="auto"/>
          </w:tcPr>
          <w:p w:rsidR="00732B28" w:rsidRPr="00612636" w:rsidRDefault="00732B28" w:rsidP="000C04F9">
            <w:pPr>
              <w:jc w:val="center"/>
              <w:rPr>
                <w:b/>
              </w:rPr>
            </w:pPr>
            <w:r w:rsidRPr="00612636">
              <w:rPr>
                <w:b/>
              </w:rPr>
              <w:t>21</w:t>
            </w:r>
          </w:p>
        </w:tc>
        <w:tc>
          <w:tcPr>
            <w:tcW w:w="4905" w:type="dxa"/>
            <w:shd w:val="clear" w:color="auto" w:fill="auto"/>
          </w:tcPr>
          <w:p w:rsidR="00732B28" w:rsidRPr="008617E3" w:rsidRDefault="00732B28" w:rsidP="000C04F9">
            <w:r w:rsidRPr="008617E3">
              <w:t>Скелет конечностей</w:t>
            </w:r>
          </w:p>
          <w:p w:rsidR="00732B28" w:rsidRPr="008617E3" w:rsidRDefault="00732B28" w:rsidP="000C04F9"/>
        </w:tc>
        <w:tc>
          <w:tcPr>
            <w:tcW w:w="908" w:type="dxa"/>
          </w:tcPr>
          <w:p w:rsidR="00732B28" w:rsidRPr="008617E3" w:rsidRDefault="00732B28" w:rsidP="000C04F9">
            <w:pPr>
              <w:ind w:left="26" w:right="59"/>
              <w:contextualSpacing/>
              <w:jc w:val="both"/>
            </w:pPr>
            <w:r w:rsidRPr="008617E3">
              <w:t>1</w:t>
            </w:r>
          </w:p>
        </w:tc>
        <w:tc>
          <w:tcPr>
            <w:tcW w:w="1715" w:type="dxa"/>
          </w:tcPr>
          <w:p w:rsidR="00732B28" w:rsidRPr="00C554AB" w:rsidRDefault="00732B28" w:rsidP="000C04F9">
            <w:pPr>
              <w:pStyle w:val="af4"/>
              <w:jc w:val="both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17</w:t>
            </w:r>
            <w:r w:rsidRPr="00987814">
              <w:rPr>
                <w:sz w:val="18"/>
                <w:szCs w:val="18"/>
              </w:rPr>
              <w:t>.11.2022</w:t>
            </w:r>
          </w:p>
        </w:tc>
        <w:tc>
          <w:tcPr>
            <w:tcW w:w="1843" w:type="dxa"/>
          </w:tcPr>
          <w:p w:rsidR="00732B28" w:rsidRPr="00C554AB" w:rsidRDefault="00732B28" w:rsidP="000C04F9">
            <w:pPr>
              <w:pStyle w:val="af4"/>
              <w:jc w:val="both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17</w:t>
            </w:r>
            <w:r w:rsidRPr="00987814">
              <w:rPr>
                <w:sz w:val="18"/>
                <w:szCs w:val="18"/>
              </w:rPr>
              <w:t>.11.2022</w:t>
            </w:r>
          </w:p>
        </w:tc>
        <w:tc>
          <w:tcPr>
            <w:tcW w:w="1664" w:type="dxa"/>
          </w:tcPr>
          <w:p w:rsidR="00732B28" w:rsidRPr="00C554AB" w:rsidRDefault="00732B28" w:rsidP="000C04F9">
            <w:pPr>
              <w:pStyle w:val="af4"/>
              <w:jc w:val="both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19</w:t>
            </w:r>
            <w:r w:rsidRPr="00987814">
              <w:rPr>
                <w:sz w:val="18"/>
                <w:szCs w:val="18"/>
              </w:rPr>
              <w:t>.11.2022</w:t>
            </w:r>
          </w:p>
        </w:tc>
        <w:tc>
          <w:tcPr>
            <w:tcW w:w="2942" w:type="dxa"/>
            <w:shd w:val="clear" w:color="auto" w:fill="auto"/>
          </w:tcPr>
          <w:p w:rsidR="00732B28" w:rsidRPr="008617E3" w:rsidRDefault="00732B28" w:rsidP="000C04F9">
            <w:r w:rsidRPr="008617E3">
              <w:rPr>
                <w:color w:val="333333"/>
                <w:shd w:val="clear" w:color="auto" w:fill="FFFFFF"/>
              </w:rPr>
              <w:t>§ 20, вопросы и термины с.96</w:t>
            </w:r>
          </w:p>
        </w:tc>
      </w:tr>
      <w:tr w:rsidR="00732B28" w:rsidRPr="008617E3" w:rsidTr="000C04F9">
        <w:trPr>
          <w:trHeight w:val="844"/>
        </w:trPr>
        <w:tc>
          <w:tcPr>
            <w:tcW w:w="802" w:type="dxa"/>
            <w:shd w:val="clear" w:color="auto" w:fill="auto"/>
          </w:tcPr>
          <w:p w:rsidR="00732B28" w:rsidRPr="00612636" w:rsidRDefault="00732B28" w:rsidP="000C04F9">
            <w:pPr>
              <w:jc w:val="center"/>
              <w:rPr>
                <w:b/>
              </w:rPr>
            </w:pPr>
            <w:r w:rsidRPr="00612636">
              <w:rPr>
                <w:b/>
              </w:rPr>
              <w:t>22</w:t>
            </w:r>
          </w:p>
        </w:tc>
        <w:tc>
          <w:tcPr>
            <w:tcW w:w="4905" w:type="dxa"/>
            <w:shd w:val="clear" w:color="auto" w:fill="auto"/>
          </w:tcPr>
          <w:p w:rsidR="00732B28" w:rsidRPr="008617E3" w:rsidRDefault="00732B28" w:rsidP="000C04F9">
            <w:r w:rsidRPr="008617E3">
              <w:t>Первая помощь при травмах: растяжении связок, вывихах суставов, переломах костей</w:t>
            </w:r>
          </w:p>
        </w:tc>
        <w:tc>
          <w:tcPr>
            <w:tcW w:w="908" w:type="dxa"/>
          </w:tcPr>
          <w:p w:rsidR="00732B28" w:rsidRPr="008617E3" w:rsidRDefault="00732B28" w:rsidP="000C04F9">
            <w:pPr>
              <w:ind w:left="26" w:right="59"/>
              <w:contextualSpacing/>
              <w:jc w:val="both"/>
            </w:pPr>
            <w:r w:rsidRPr="008617E3">
              <w:t>1</w:t>
            </w:r>
          </w:p>
        </w:tc>
        <w:tc>
          <w:tcPr>
            <w:tcW w:w="1715" w:type="dxa"/>
          </w:tcPr>
          <w:p w:rsidR="00732B28" w:rsidRPr="00C554AB" w:rsidRDefault="00732B28" w:rsidP="000C04F9">
            <w:pPr>
              <w:pStyle w:val="af4"/>
              <w:jc w:val="both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19</w:t>
            </w:r>
            <w:r w:rsidRPr="00987814">
              <w:rPr>
                <w:sz w:val="18"/>
                <w:szCs w:val="18"/>
              </w:rPr>
              <w:t>.11.2022</w:t>
            </w:r>
          </w:p>
        </w:tc>
        <w:tc>
          <w:tcPr>
            <w:tcW w:w="1843" w:type="dxa"/>
          </w:tcPr>
          <w:p w:rsidR="00732B28" w:rsidRPr="00C554AB" w:rsidRDefault="00732B28" w:rsidP="000C04F9">
            <w:pPr>
              <w:pStyle w:val="af4"/>
              <w:jc w:val="both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19</w:t>
            </w:r>
            <w:r w:rsidRPr="00987814">
              <w:rPr>
                <w:sz w:val="18"/>
                <w:szCs w:val="18"/>
              </w:rPr>
              <w:t>.11.2022</w:t>
            </w:r>
          </w:p>
        </w:tc>
        <w:tc>
          <w:tcPr>
            <w:tcW w:w="1664" w:type="dxa"/>
          </w:tcPr>
          <w:p w:rsidR="00732B28" w:rsidRPr="00C554AB" w:rsidRDefault="00732B28" w:rsidP="000C04F9">
            <w:pPr>
              <w:pStyle w:val="af4"/>
              <w:jc w:val="both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23</w:t>
            </w:r>
            <w:r w:rsidRPr="00987814">
              <w:rPr>
                <w:sz w:val="18"/>
                <w:szCs w:val="18"/>
              </w:rPr>
              <w:t>.11.2022</w:t>
            </w:r>
          </w:p>
        </w:tc>
        <w:tc>
          <w:tcPr>
            <w:tcW w:w="2942" w:type="dxa"/>
            <w:shd w:val="clear" w:color="auto" w:fill="auto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 w:rsidRPr="008617E3">
              <w:rPr>
                <w:color w:val="333333"/>
                <w:shd w:val="clear" w:color="auto" w:fill="FFFFFF"/>
              </w:rPr>
              <w:t>§ 21 , вопросы и термины с.98</w:t>
            </w:r>
          </w:p>
        </w:tc>
      </w:tr>
      <w:tr w:rsidR="00732B28" w:rsidRPr="008617E3" w:rsidTr="000C04F9">
        <w:trPr>
          <w:trHeight w:val="561"/>
        </w:trPr>
        <w:tc>
          <w:tcPr>
            <w:tcW w:w="802" w:type="dxa"/>
            <w:shd w:val="clear" w:color="auto" w:fill="auto"/>
          </w:tcPr>
          <w:p w:rsidR="00732B28" w:rsidRPr="00612636" w:rsidRDefault="00732B28" w:rsidP="000C04F9">
            <w:pPr>
              <w:jc w:val="center"/>
              <w:rPr>
                <w:b/>
              </w:rPr>
            </w:pPr>
            <w:r w:rsidRPr="00612636">
              <w:rPr>
                <w:b/>
              </w:rPr>
              <w:t>23</w:t>
            </w:r>
          </w:p>
        </w:tc>
        <w:tc>
          <w:tcPr>
            <w:tcW w:w="4905" w:type="dxa"/>
            <w:shd w:val="clear" w:color="auto" w:fill="auto"/>
          </w:tcPr>
          <w:p w:rsidR="00732B28" w:rsidRPr="008617E3" w:rsidRDefault="00732B28" w:rsidP="000C04F9">
            <w:r w:rsidRPr="008617E3">
              <w:t>Мышцы</w:t>
            </w:r>
          </w:p>
        </w:tc>
        <w:tc>
          <w:tcPr>
            <w:tcW w:w="908" w:type="dxa"/>
          </w:tcPr>
          <w:p w:rsidR="00732B28" w:rsidRPr="008617E3" w:rsidRDefault="00732B28" w:rsidP="000C04F9">
            <w:pPr>
              <w:ind w:left="26" w:right="59"/>
              <w:contextualSpacing/>
              <w:jc w:val="both"/>
            </w:pPr>
            <w:r w:rsidRPr="008617E3">
              <w:t>1</w:t>
            </w:r>
          </w:p>
        </w:tc>
        <w:tc>
          <w:tcPr>
            <w:tcW w:w="1715" w:type="dxa"/>
          </w:tcPr>
          <w:p w:rsidR="00732B28" w:rsidRPr="00C554AB" w:rsidRDefault="00732B28" w:rsidP="000C04F9">
            <w:pPr>
              <w:pStyle w:val="af4"/>
              <w:jc w:val="both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24</w:t>
            </w:r>
            <w:r w:rsidRPr="00987814">
              <w:rPr>
                <w:sz w:val="18"/>
                <w:szCs w:val="18"/>
              </w:rPr>
              <w:t>.11.2022</w:t>
            </w:r>
          </w:p>
        </w:tc>
        <w:tc>
          <w:tcPr>
            <w:tcW w:w="1843" w:type="dxa"/>
          </w:tcPr>
          <w:p w:rsidR="00732B28" w:rsidRPr="00C554AB" w:rsidRDefault="00732B28" w:rsidP="000C04F9">
            <w:pPr>
              <w:pStyle w:val="af4"/>
              <w:jc w:val="both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24</w:t>
            </w:r>
            <w:r w:rsidRPr="00987814">
              <w:rPr>
                <w:sz w:val="18"/>
                <w:szCs w:val="18"/>
              </w:rPr>
              <w:t>.11.2022</w:t>
            </w:r>
          </w:p>
        </w:tc>
        <w:tc>
          <w:tcPr>
            <w:tcW w:w="1664" w:type="dxa"/>
          </w:tcPr>
          <w:p w:rsidR="00732B28" w:rsidRPr="00C554AB" w:rsidRDefault="00732B28" w:rsidP="000C04F9">
            <w:pPr>
              <w:pStyle w:val="af4"/>
              <w:jc w:val="both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26</w:t>
            </w:r>
            <w:r w:rsidRPr="00987814">
              <w:rPr>
                <w:sz w:val="18"/>
                <w:szCs w:val="18"/>
              </w:rPr>
              <w:t>.11.2022</w:t>
            </w:r>
          </w:p>
        </w:tc>
        <w:tc>
          <w:tcPr>
            <w:tcW w:w="2942" w:type="dxa"/>
            <w:shd w:val="clear" w:color="auto" w:fill="auto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 w:rsidRPr="008617E3">
              <w:rPr>
                <w:color w:val="333333"/>
                <w:shd w:val="clear" w:color="auto" w:fill="FFFFFF"/>
              </w:rPr>
              <w:t>§ 22 , вопросы и термины с.102</w:t>
            </w:r>
          </w:p>
        </w:tc>
      </w:tr>
      <w:tr w:rsidR="00732B28" w:rsidRPr="008617E3" w:rsidTr="000C04F9">
        <w:trPr>
          <w:trHeight w:val="554"/>
        </w:trPr>
        <w:tc>
          <w:tcPr>
            <w:tcW w:w="802" w:type="dxa"/>
            <w:shd w:val="clear" w:color="auto" w:fill="auto"/>
          </w:tcPr>
          <w:p w:rsidR="00732B28" w:rsidRPr="00612636" w:rsidRDefault="00732B28" w:rsidP="000C04F9">
            <w:pPr>
              <w:jc w:val="center"/>
              <w:rPr>
                <w:b/>
              </w:rPr>
            </w:pPr>
            <w:r w:rsidRPr="00612636">
              <w:rPr>
                <w:b/>
              </w:rPr>
              <w:t>24</w:t>
            </w:r>
          </w:p>
        </w:tc>
        <w:tc>
          <w:tcPr>
            <w:tcW w:w="4905" w:type="dxa"/>
            <w:shd w:val="clear" w:color="auto" w:fill="auto"/>
          </w:tcPr>
          <w:p w:rsidR="00732B28" w:rsidRPr="008617E3" w:rsidRDefault="00732B28" w:rsidP="000C04F9">
            <w:r w:rsidRPr="008617E3">
              <w:t>Работа мышц</w:t>
            </w:r>
          </w:p>
        </w:tc>
        <w:tc>
          <w:tcPr>
            <w:tcW w:w="908" w:type="dxa"/>
          </w:tcPr>
          <w:p w:rsidR="00732B28" w:rsidRPr="008617E3" w:rsidRDefault="00732B28" w:rsidP="000C04F9">
            <w:pPr>
              <w:ind w:left="26" w:right="59"/>
              <w:contextualSpacing/>
              <w:jc w:val="both"/>
            </w:pPr>
            <w:r w:rsidRPr="008617E3">
              <w:t>1</w:t>
            </w:r>
          </w:p>
        </w:tc>
        <w:tc>
          <w:tcPr>
            <w:tcW w:w="1715" w:type="dxa"/>
          </w:tcPr>
          <w:p w:rsidR="00732B28" w:rsidRPr="00C554AB" w:rsidRDefault="00732B28" w:rsidP="000C04F9">
            <w:pPr>
              <w:pStyle w:val="af4"/>
              <w:jc w:val="both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26</w:t>
            </w:r>
            <w:r w:rsidRPr="00987814">
              <w:rPr>
                <w:sz w:val="18"/>
                <w:szCs w:val="18"/>
              </w:rPr>
              <w:t>.11.2022</w:t>
            </w:r>
          </w:p>
        </w:tc>
        <w:tc>
          <w:tcPr>
            <w:tcW w:w="1843" w:type="dxa"/>
          </w:tcPr>
          <w:p w:rsidR="00732B28" w:rsidRPr="00C554AB" w:rsidRDefault="00732B28" w:rsidP="000C04F9">
            <w:pPr>
              <w:pStyle w:val="af4"/>
              <w:jc w:val="both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26</w:t>
            </w:r>
            <w:r w:rsidRPr="00987814">
              <w:rPr>
                <w:sz w:val="18"/>
                <w:szCs w:val="18"/>
              </w:rPr>
              <w:t>.11.2022</w:t>
            </w:r>
          </w:p>
        </w:tc>
        <w:tc>
          <w:tcPr>
            <w:tcW w:w="1664" w:type="dxa"/>
          </w:tcPr>
          <w:p w:rsidR="00732B28" w:rsidRPr="00C554AB" w:rsidRDefault="00732B28" w:rsidP="000C04F9">
            <w:pPr>
              <w:pStyle w:val="af4"/>
              <w:jc w:val="both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30</w:t>
            </w:r>
            <w:r w:rsidRPr="00987814">
              <w:rPr>
                <w:sz w:val="18"/>
                <w:szCs w:val="18"/>
              </w:rPr>
              <w:t>.11.2022</w:t>
            </w:r>
          </w:p>
        </w:tc>
        <w:tc>
          <w:tcPr>
            <w:tcW w:w="2942" w:type="dxa"/>
            <w:shd w:val="clear" w:color="auto" w:fill="auto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 w:rsidRPr="008617E3">
              <w:rPr>
                <w:color w:val="333333"/>
                <w:shd w:val="clear" w:color="auto" w:fill="FFFFFF"/>
              </w:rPr>
              <w:t>§ 23, вопросы и термины с.105</w:t>
            </w:r>
          </w:p>
        </w:tc>
      </w:tr>
      <w:tr w:rsidR="00732B28" w:rsidRPr="008617E3" w:rsidTr="000C04F9">
        <w:trPr>
          <w:trHeight w:val="2100"/>
        </w:trPr>
        <w:tc>
          <w:tcPr>
            <w:tcW w:w="802" w:type="dxa"/>
            <w:shd w:val="clear" w:color="auto" w:fill="auto"/>
          </w:tcPr>
          <w:p w:rsidR="00732B28" w:rsidRPr="00612636" w:rsidRDefault="00732B28" w:rsidP="000C04F9">
            <w:pPr>
              <w:jc w:val="center"/>
              <w:rPr>
                <w:b/>
              </w:rPr>
            </w:pPr>
            <w:r w:rsidRPr="00612636">
              <w:rPr>
                <w:b/>
              </w:rPr>
              <w:t>25</w:t>
            </w:r>
          </w:p>
        </w:tc>
        <w:tc>
          <w:tcPr>
            <w:tcW w:w="4905" w:type="dxa"/>
            <w:shd w:val="clear" w:color="auto" w:fill="auto"/>
          </w:tcPr>
          <w:p w:rsidR="00732B28" w:rsidRPr="008617E3" w:rsidRDefault="00732B28" w:rsidP="000C04F9">
            <w:r w:rsidRPr="008617E3">
              <w:t>Нарушение осанки и плоскостопие. Развитие опорно-двигательной системы</w:t>
            </w:r>
          </w:p>
          <w:p w:rsidR="00732B28" w:rsidRPr="008617E3" w:rsidRDefault="00732B28" w:rsidP="000C04F9">
            <w:pPr>
              <w:rPr>
                <w:i/>
              </w:rPr>
            </w:pPr>
            <w:r w:rsidRPr="0091487F">
              <w:rPr>
                <w:b/>
                <w:i/>
              </w:rPr>
              <w:t>Практическая работа № 8</w:t>
            </w:r>
            <w:r w:rsidRPr="008617E3">
              <w:rPr>
                <w:i/>
              </w:rPr>
              <w:t xml:space="preserve"> «Проверяем правильность осанки»</w:t>
            </w:r>
          </w:p>
          <w:p w:rsidR="00732B28" w:rsidRPr="008617E3" w:rsidRDefault="00732B28" w:rsidP="000C04F9">
            <w:pPr>
              <w:rPr>
                <w:i/>
              </w:rPr>
            </w:pPr>
            <w:r w:rsidRPr="0091487F">
              <w:rPr>
                <w:b/>
                <w:i/>
              </w:rPr>
              <w:t>Практическая работа № 9</w:t>
            </w:r>
            <w:r w:rsidRPr="008617E3">
              <w:rPr>
                <w:i/>
              </w:rPr>
              <w:t xml:space="preserve"> « Есть ли у вас плоскостопие»</w:t>
            </w:r>
          </w:p>
          <w:p w:rsidR="00732B28" w:rsidRPr="008617E3" w:rsidRDefault="00732B28" w:rsidP="000C04F9">
            <w:pPr>
              <w:rPr>
                <w:i/>
              </w:rPr>
            </w:pPr>
            <w:r w:rsidRPr="0091487F">
              <w:rPr>
                <w:b/>
                <w:i/>
              </w:rPr>
              <w:t>Практическая работа № 10</w:t>
            </w:r>
            <w:r>
              <w:rPr>
                <w:i/>
              </w:rPr>
              <w:t xml:space="preserve"> « Гибок ли ваш </w:t>
            </w:r>
            <w:r>
              <w:rPr>
                <w:i/>
              </w:rPr>
              <w:lastRenderedPageBreak/>
              <w:t>позвоночник?»</w:t>
            </w:r>
          </w:p>
        </w:tc>
        <w:tc>
          <w:tcPr>
            <w:tcW w:w="908" w:type="dxa"/>
          </w:tcPr>
          <w:p w:rsidR="00732B28" w:rsidRPr="008617E3" w:rsidRDefault="00732B28" w:rsidP="000C04F9">
            <w:pPr>
              <w:ind w:left="26" w:right="59"/>
              <w:contextualSpacing/>
              <w:jc w:val="both"/>
            </w:pPr>
            <w:r w:rsidRPr="008617E3">
              <w:lastRenderedPageBreak/>
              <w:t>1</w:t>
            </w:r>
          </w:p>
        </w:tc>
        <w:tc>
          <w:tcPr>
            <w:tcW w:w="1715" w:type="dxa"/>
          </w:tcPr>
          <w:p w:rsidR="00732B28" w:rsidRPr="00C554AB" w:rsidRDefault="00732B28" w:rsidP="000C04F9">
            <w:pPr>
              <w:pStyle w:val="af4"/>
              <w:jc w:val="both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01.12</w:t>
            </w:r>
            <w:r w:rsidRPr="00987814">
              <w:rPr>
                <w:sz w:val="18"/>
                <w:szCs w:val="18"/>
              </w:rPr>
              <w:t>.2022</w:t>
            </w:r>
          </w:p>
        </w:tc>
        <w:tc>
          <w:tcPr>
            <w:tcW w:w="1843" w:type="dxa"/>
          </w:tcPr>
          <w:p w:rsidR="00732B28" w:rsidRPr="00C554AB" w:rsidRDefault="00732B28" w:rsidP="000C04F9">
            <w:pPr>
              <w:pStyle w:val="af4"/>
              <w:jc w:val="both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01.12</w:t>
            </w:r>
            <w:r w:rsidRPr="00987814">
              <w:rPr>
                <w:sz w:val="18"/>
                <w:szCs w:val="18"/>
              </w:rPr>
              <w:t>.2022</w:t>
            </w:r>
          </w:p>
        </w:tc>
        <w:tc>
          <w:tcPr>
            <w:tcW w:w="1664" w:type="dxa"/>
          </w:tcPr>
          <w:p w:rsidR="00732B28" w:rsidRPr="00C554AB" w:rsidRDefault="00732B28" w:rsidP="000C04F9">
            <w:pPr>
              <w:jc w:val="both"/>
            </w:pPr>
            <w:r>
              <w:rPr>
                <w:sz w:val="18"/>
                <w:szCs w:val="18"/>
              </w:rPr>
              <w:t>03</w:t>
            </w:r>
            <w:r w:rsidRPr="00987814">
              <w:rPr>
                <w:sz w:val="18"/>
                <w:szCs w:val="18"/>
              </w:rPr>
              <w:t>.1</w:t>
            </w:r>
            <w:r>
              <w:rPr>
                <w:sz w:val="18"/>
                <w:szCs w:val="18"/>
              </w:rPr>
              <w:t>2</w:t>
            </w:r>
            <w:r w:rsidRPr="00987814">
              <w:rPr>
                <w:sz w:val="18"/>
                <w:szCs w:val="18"/>
              </w:rPr>
              <w:t>.2022</w:t>
            </w:r>
          </w:p>
        </w:tc>
        <w:tc>
          <w:tcPr>
            <w:tcW w:w="2942" w:type="dxa"/>
            <w:shd w:val="clear" w:color="auto" w:fill="auto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color w:val="333333"/>
                <w:shd w:val="clear" w:color="auto" w:fill="FFFFFF"/>
              </w:rPr>
              <w:t xml:space="preserve">§ 24 , </w:t>
            </w:r>
            <w:r w:rsidRPr="008617E3">
              <w:rPr>
                <w:color w:val="333333"/>
                <w:shd w:val="clear" w:color="auto" w:fill="FFFFFF"/>
              </w:rPr>
              <w:t xml:space="preserve"> вопросы и термины с.114</w:t>
            </w:r>
          </w:p>
        </w:tc>
      </w:tr>
      <w:tr w:rsidR="00732B28" w:rsidRPr="008617E3" w:rsidTr="000C04F9">
        <w:trPr>
          <w:trHeight w:val="895"/>
        </w:trPr>
        <w:tc>
          <w:tcPr>
            <w:tcW w:w="802" w:type="dxa"/>
            <w:shd w:val="clear" w:color="auto" w:fill="auto"/>
          </w:tcPr>
          <w:p w:rsidR="00732B28" w:rsidRPr="00612636" w:rsidRDefault="00732B28" w:rsidP="000C04F9">
            <w:pPr>
              <w:jc w:val="center"/>
              <w:rPr>
                <w:b/>
              </w:rPr>
            </w:pPr>
            <w:r w:rsidRPr="00612636">
              <w:rPr>
                <w:b/>
              </w:rPr>
              <w:lastRenderedPageBreak/>
              <w:t>26</w:t>
            </w:r>
          </w:p>
        </w:tc>
        <w:tc>
          <w:tcPr>
            <w:tcW w:w="4905" w:type="dxa"/>
            <w:shd w:val="clear" w:color="auto" w:fill="auto"/>
          </w:tcPr>
          <w:p w:rsidR="00732B28" w:rsidRPr="008617E3" w:rsidRDefault="00732B28" w:rsidP="000C04F9">
            <w:r w:rsidRPr="008617E3">
              <w:t>Обобщение и систематизация знаний по теме "Опорно-двигательная система"</w:t>
            </w:r>
          </w:p>
        </w:tc>
        <w:tc>
          <w:tcPr>
            <w:tcW w:w="908" w:type="dxa"/>
          </w:tcPr>
          <w:p w:rsidR="00732B28" w:rsidRPr="008617E3" w:rsidRDefault="00732B28" w:rsidP="000C04F9">
            <w:pPr>
              <w:ind w:left="26" w:right="59"/>
              <w:contextualSpacing/>
              <w:jc w:val="both"/>
            </w:pPr>
            <w:r w:rsidRPr="008617E3">
              <w:t>1</w:t>
            </w:r>
          </w:p>
        </w:tc>
        <w:tc>
          <w:tcPr>
            <w:tcW w:w="1715" w:type="dxa"/>
          </w:tcPr>
          <w:p w:rsidR="00732B28" w:rsidRPr="00C554AB" w:rsidRDefault="00732B28" w:rsidP="000C04F9">
            <w:pPr>
              <w:jc w:val="both"/>
            </w:pPr>
            <w:r>
              <w:rPr>
                <w:sz w:val="18"/>
                <w:szCs w:val="18"/>
              </w:rPr>
              <w:t>03</w:t>
            </w:r>
            <w:r w:rsidRPr="00987814">
              <w:rPr>
                <w:sz w:val="18"/>
                <w:szCs w:val="18"/>
              </w:rPr>
              <w:t>.1</w:t>
            </w:r>
            <w:r>
              <w:rPr>
                <w:sz w:val="18"/>
                <w:szCs w:val="18"/>
              </w:rPr>
              <w:t>2</w:t>
            </w:r>
            <w:r w:rsidRPr="00987814">
              <w:rPr>
                <w:sz w:val="18"/>
                <w:szCs w:val="18"/>
              </w:rPr>
              <w:t>.2022</w:t>
            </w:r>
          </w:p>
        </w:tc>
        <w:tc>
          <w:tcPr>
            <w:tcW w:w="1843" w:type="dxa"/>
          </w:tcPr>
          <w:p w:rsidR="00732B28" w:rsidRPr="00C554AB" w:rsidRDefault="00732B28" w:rsidP="000C04F9">
            <w:pPr>
              <w:jc w:val="both"/>
            </w:pPr>
            <w:r>
              <w:rPr>
                <w:sz w:val="18"/>
                <w:szCs w:val="18"/>
              </w:rPr>
              <w:t>03</w:t>
            </w:r>
            <w:r w:rsidRPr="00987814">
              <w:rPr>
                <w:sz w:val="18"/>
                <w:szCs w:val="18"/>
              </w:rPr>
              <w:t>.1</w:t>
            </w:r>
            <w:r>
              <w:rPr>
                <w:sz w:val="18"/>
                <w:szCs w:val="18"/>
              </w:rPr>
              <w:t>2</w:t>
            </w:r>
            <w:r w:rsidRPr="00987814">
              <w:rPr>
                <w:sz w:val="18"/>
                <w:szCs w:val="18"/>
              </w:rPr>
              <w:t>.2022</w:t>
            </w:r>
          </w:p>
        </w:tc>
        <w:tc>
          <w:tcPr>
            <w:tcW w:w="1664" w:type="dxa"/>
          </w:tcPr>
          <w:p w:rsidR="00732B28" w:rsidRPr="00C554AB" w:rsidRDefault="00732B28" w:rsidP="000C04F9">
            <w:pPr>
              <w:jc w:val="both"/>
            </w:pPr>
            <w:r>
              <w:rPr>
                <w:sz w:val="18"/>
                <w:szCs w:val="18"/>
              </w:rPr>
              <w:t>07</w:t>
            </w:r>
            <w:r w:rsidRPr="00987814">
              <w:rPr>
                <w:sz w:val="18"/>
                <w:szCs w:val="18"/>
              </w:rPr>
              <w:t>.1</w:t>
            </w:r>
            <w:r>
              <w:rPr>
                <w:sz w:val="18"/>
                <w:szCs w:val="18"/>
              </w:rPr>
              <w:t>2</w:t>
            </w:r>
            <w:r w:rsidRPr="00987814">
              <w:rPr>
                <w:sz w:val="18"/>
                <w:szCs w:val="18"/>
              </w:rPr>
              <w:t>.2022</w:t>
            </w:r>
          </w:p>
        </w:tc>
        <w:tc>
          <w:tcPr>
            <w:tcW w:w="2942" w:type="dxa"/>
            <w:shd w:val="clear" w:color="auto" w:fill="auto"/>
          </w:tcPr>
          <w:p w:rsidR="00732B28" w:rsidRPr="008617E3" w:rsidRDefault="00732B28" w:rsidP="000C04F9">
            <w:r w:rsidRPr="008617E3">
              <w:t>вопросы и задания с.114-115</w:t>
            </w:r>
          </w:p>
        </w:tc>
      </w:tr>
      <w:tr w:rsidR="00732B28" w:rsidRPr="008617E3" w:rsidTr="000C04F9">
        <w:trPr>
          <w:trHeight w:val="426"/>
        </w:trPr>
        <w:tc>
          <w:tcPr>
            <w:tcW w:w="5707" w:type="dxa"/>
            <w:gridSpan w:val="2"/>
            <w:shd w:val="clear" w:color="auto" w:fill="auto"/>
          </w:tcPr>
          <w:p w:rsidR="00732B28" w:rsidRPr="00F07F28" w:rsidRDefault="00732B28" w:rsidP="000C04F9">
            <w:pPr>
              <w:rPr>
                <w:b/>
              </w:rPr>
            </w:pPr>
            <w:r w:rsidRPr="00F07F28">
              <w:rPr>
                <w:b/>
              </w:rPr>
              <w:t>Кровь. Кровообращение</w:t>
            </w:r>
          </w:p>
        </w:tc>
        <w:tc>
          <w:tcPr>
            <w:tcW w:w="908" w:type="dxa"/>
          </w:tcPr>
          <w:p w:rsidR="00732B28" w:rsidRPr="008617E3" w:rsidRDefault="00732B28" w:rsidP="000C04F9">
            <w:pPr>
              <w:ind w:left="12" w:right="59"/>
              <w:contextualSpacing/>
              <w:jc w:val="both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715" w:type="dxa"/>
          </w:tcPr>
          <w:p w:rsidR="00732B28" w:rsidRPr="008617E3" w:rsidRDefault="00732B28" w:rsidP="000C04F9"/>
        </w:tc>
        <w:tc>
          <w:tcPr>
            <w:tcW w:w="1843" w:type="dxa"/>
          </w:tcPr>
          <w:p w:rsidR="00732B28" w:rsidRPr="008617E3" w:rsidRDefault="00732B28" w:rsidP="000C04F9"/>
        </w:tc>
        <w:tc>
          <w:tcPr>
            <w:tcW w:w="1664" w:type="dxa"/>
          </w:tcPr>
          <w:p w:rsidR="00732B28" w:rsidRPr="008617E3" w:rsidRDefault="00732B28" w:rsidP="000C04F9"/>
        </w:tc>
        <w:tc>
          <w:tcPr>
            <w:tcW w:w="2942" w:type="dxa"/>
            <w:shd w:val="clear" w:color="auto" w:fill="auto"/>
          </w:tcPr>
          <w:p w:rsidR="00732B28" w:rsidRPr="00C554AB" w:rsidRDefault="00732B28" w:rsidP="000C04F9">
            <w:pPr>
              <w:jc w:val="both"/>
            </w:pPr>
          </w:p>
        </w:tc>
      </w:tr>
      <w:tr w:rsidR="00732B28" w:rsidRPr="008617E3" w:rsidTr="000C04F9">
        <w:trPr>
          <w:trHeight w:val="1410"/>
        </w:trPr>
        <w:tc>
          <w:tcPr>
            <w:tcW w:w="802" w:type="dxa"/>
            <w:shd w:val="clear" w:color="auto" w:fill="auto"/>
          </w:tcPr>
          <w:p w:rsidR="00732B28" w:rsidRPr="00612636" w:rsidRDefault="00732B28" w:rsidP="000C04F9">
            <w:pPr>
              <w:jc w:val="center"/>
              <w:rPr>
                <w:b/>
              </w:rPr>
            </w:pPr>
            <w:r w:rsidRPr="00612636">
              <w:rPr>
                <w:b/>
              </w:rPr>
              <w:t>27</w:t>
            </w:r>
          </w:p>
        </w:tc>
        <w:tc>
          <w:tcPr>
            <w:tcW w:w="4905" w:type="dxa"/>
            <w:shd w:val="clear" w:color="auto" w:fill="auto"/>
          </w:tcPr>
          <w:p w:rsidR="00732B28" w:rsidRPr="008617E3" w:rsidRDefault="00732B28" w:rsidP="000C04F9">
            <w:r w:rsidRPr="008617E3">
              <w:t>Внутренняя среда. Значение крови и ее состав</w:t>
            </w:r>
          </w:p>
          <w:p w:rsidR="00732B28" w:rsidRPr="008617E3" w:rsidRDefault="00732B28" w:rsidP="000C04F9">
            <w:r w:rsidRPr="008617E3">
              <w:rPr>
                <w:b/>
                <w:i/>
              </w:rPr>
              <w:t>Лабораторная работа №8 «</w:t>
            </w:r>
            <w:r w:rsidRPr="008617E3">
              <w:t>Сравнение крови человека с кровью лягушки»</w:t>
            </w:r>
          </w:p>
        </w:tc>
        <w:tc>
          <w:tcPr>
            <w:tcW w:w="908" w:type="dxa"/>
          </w:tcPr>
          <w:p w:rsidR="00732B28" w:rsidRPr="008617E3" w:rsidRDefault="00732B28" w:rsidP="000C04F9">
            <w:pPr>
              <w:ind w:left="12" w:right="59"/>
              <w:contextualSpacing/>
              <w:jc w:val="both"/>
            </w:pPr>
            <w:r w:rsidRPr="008617E3">
              <w:t>1</w:t>
            </w:r>
          </w:p>
        </w:tc>
        <w:tc>
          <w:tcPr>
            <w:tcW w:w="1715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sz w:val="18"/>
                <w:szCs w:val="18"/>
              </w:rPr>
              <w:t>08</w:t>
            </w:r>
            <w:r w:rsidRPr="00987814">
              <w:rPr>
                <w:sz w:val="18"/>
                <w:szCs w:val="18"/>
              </w:rPr>
              <w:t>.1</w:t>
            </w:r>
            <w:r>
              <w:rPr>
                <w:sz w:val="18"/>
                <w:szCs w:val="18"/>
              </w:rPr>
              <w:t>2</w:t>
            </w:r>
            <w:r w:rsidRPr="00987814">
              <w:rPr>
                <w:sz w:val="18"/>
                <w:szCs w:val="18"/>
              </w:rPr>
              <w:t>.2022</w:t>
            </w:r>
          </w:p>
        </w:tc>
        <w:tc>
          <w:tcPr>
            <w:tcW w:w="1843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sz w:val="18"/>
                <w:szCs w:val="18"/>
              </w:rPr>
              <w:t>08</w:t>
            </w:r>
            <w:r w:rsidRPr="00987814">
              <w:rPr>
                <w:sz w:val="18"/>
                <w:szCs w:val="18"/>
              </w:rPr>
              <w:t>.1</w:t>
            </w:r>
            <w:r>
              <w:rPr>
                <w:sz w:val="18"/>
                <w:szCs w:val="18"/>
              </w:rPr>
              <w:t>2</w:t>
            </w:r>
            <w:r w:rsidRPr="00987814">
              <w:rPr>
                <w:sz w:val="18"/>
                <w:szCs w:val="18"/>
              </w:rPr>
              <w:t>.2022</w:t>
            </w:r>
          </w:p>
        </w:tc>
        <w:tc>
          <w:tcPr>
            <w:tcW w:w="1664" w:type="dxa"/>
          </w:tcPr>
          <w:p w:rsidR="00732B28" w:rsidRPr="008617E3" w:rsidRDefault="00732B28" w:rsidP="000C04F9">
            <w:r>
              <w:rPr>
                <w:sz w:val="18"/>
                <w:szCs w:val="18"/>
              </w:rPr>
              <w:t>10</w:t>
            </w:r>
            <w:r w:rsidRPr="00987814">
              <w:rPr>
                <w:sz w:val="18"/>
                <w:szCs w:val="18"/>
              </w:rPr>
              <w:t>.1</w:t>
            </w:r>
            <w:r>
              <w:rPr>
                <w:sz w:val="18"/>
                <w:szCs w:val="18"/>
              </w:rPr>
              <w:t>2</w:t>
            </w:r>
            <w:r w:rsidRPr="00987814">
              <w:rPr>
                <w:sz w:val="18"/>
                <w:szCs w:val="18"/>
              </w:rPr>
              <w:t>.2022</w:t>
            </w:r>
          </w:p>
        </w:tc>
        <w:tc>
          <w:tcPr>
            <w:tcW w:w="2942" w:type="dxa"/>
            <w:shd w:val="clear" w:color="auto" w:fill="auto"/>
          </w:tcPr>
          <w:p w:rsidR="00732B28" w:rsidRPr="008617E3" w:rsidRDefault="00732B28" w:rsidP="000C04F9">
            <w:r w:rsidRPr="008617E3">
              <w:rPr>
                <w:color w:val="333333"/>
                <w:shd w:val="clear" w:color="auto" w:fill="FFFFFF"/>
              </w:rPr>
              <w:t>§ 25  , вопросы и термины с.121</w:t>
            </w:r>
          </w:p>
        </w:tc>
      </w:tr>
      <w:tr w:rsidR="00732B28" w:rsidRPr="008617E3" w:rsidTr="000C04F9">
        <w:trPr>
          <w:trHeight w:val="694"/>
        </w:trPr>
        <w:tc>
          <w:tcPr>
            <w:tcW w:w="802" w:type="dxa"/>
            <w:shd w:val="clear" w:color="auto" w:fill="auto"/>
          </w:tcPr>
          <w:p w:rsidR="00732B28" w:rsidRPr="00612636" w:rsidRDefault="00732B28" w:rsidP="000C04F9">
            <w:pPr>
              <w:jc w:val="center"/>
              <w:rPr>
                <w:b/>
              </w:rPr>
            </w:pPr>
            <w:r w:rsidRPr="00612636">
              <w:rPr>
                <w:b/>
              </w:rPr>
              <w:t>28</w:t>
            </w:r>
          </w:p>
        </w:tc>
        <w:tc>
          <w:tcPr>
            <w:tcW w:w="4905" w:type="dxa"/>
            <w:shd w:val="clear" w:color="auto" w:fill="auto"/>
          </w:tcPr>
          <w:p w:rsidR="00732B28" w:rsidRPr="008617E3" w:rsidRDefault="00732B28" w:rsidP="000C04F9">
            <w:r w:rsidRPr="008617E3">
              <w:t xml:space="preserve">Иммунитет. </w:t>
            </w:r>
          </w:p>
        </w:tc>
        <w:tc>
          <w:tcPr>
            <w:tcW w:w="908" w:type="dxa"/>
          </w:tcPr>
          <w:p w:rsidR="00732B28" w:rsidRPr="008617E3" w:rsidRDefault="00732B28" w:rsidP="000C04F9">
            <w:pPr>
              <w:autoSpaceDE w:val="0"/>
              <w:autoSpaceDN w:val="0"/>
              <w:adjustRightInd w:val="0"/>
              <w:ind w:left="12"/>
              <w:jc w:val="both"/>
            </w:pPr>
            <w:r w:rsidRPr="008617E3">
              <w:t>1</w:t>
            </w:r>
          </w:p>
        </w:tc>
        <w:tc>
          <w:tcPr>
            <w:tcW w:w="1715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sz w:val="18"/>
                <w:szCs w:val="18"/>
              </w:rPr>
              <w:t>10</w:t>
            </w:r>
            <w:r w:rsidRPr="00987814">
              <w:rPr>
                <w:sz w:val="18"/>
                <w:szCs w:val="18"/>
              </w:rPr>
              <w:t>.1</w:t>
            </w:r>
            <w:r>
              <w:rPr>
                <w:sz w:val="18"/>
                <w:szCs w:val="18"/>
              </w:rPr>
              <w:t>2</w:t>
            </w:r>
            <w:r w:rsidRPr="00987814">
              <w:rPr>
                <w:sz w:val="18"/>
                <w:szCs w:val="18"/>
              </w:rPr>
              <w:t>.2022</w:t>
            </w:r>
          </w:p>
        </w:tc>
        <w:tc>
          <w:tcPr>
            <w:tcW w:w="1843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sz w:val="18"/>
                <w:szCs w:val="18"/>
              </w:rPr>
              <w:t>10</w:t>
            </w:r>
            <w:r w:rsidRPr="00987814">
              <w:rPr>
                <w:sz w:val="18"/>
                <w:szCs w:val="18"/>
              </w:rPr>
              <w:t>.1</w:t>
            </w:r>
            <w:r>
              <w:rPr>
                <w:sz w:val="18"/>
                <w:szCs w:val="18"/>
              </w:rPr>
              <w:t>2</w:t>
            </w:r>
            <w:r w:rsidRPr="00987814">
              <w:rPr>
                <w:sz w:val="18"/>
                <w:szCs w:val="18"/>
              </w:rPr>
              <w:t>.2022</w:t>
            </w:r>
          </w:p>
        </w:tc>
        <w:tc>
          <w:tcPr>
            <w:tcW w:w="1664" w:type="dxa"/>
          </w:tcPr>
          <w:p w:rsidR="00732B28" w:rsidRPr="00C554AB" w:rsidRDefault="00732B28" w:rsidP="000C04F9">
            <w:pPr>
              <w:pStyle w:val="af4"/>
              <w:jc w:val="both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14</w:t>
            </w:r>
            <w:r w:rsidRPr="00987814">
              <w:rPr>
                <w:sz w:val="18"/>
                <w:szCs w:val="18"/>
              </w:rPr>
              <w:t>.1</w:t>
            </w:r>
            <w:r>
              <w:rPr>
                <w:sz w:val="18"/>
                <w:szCs w:val="18"/>
              </w:rPr>
              <w:t>2</w:t>
            </w:r>
            <w:r w:rsidRPr="00987814">
              <w:rPr>
                <w:sz w:val="18"/>
                <w:szCs w:val="18"/>
              </w:rPr>
              <w:t>.2022</w:t>
            </w:r>
          </w:p>
        </w:tc>
        <w:tc>
          <w:tcPr>
            <w:tcW w:w="2942" w:type="dxa"/>
            <w:shd w:val="clear" w:color="auto" w:fill="auto"/>
          </w:tcPr>
          <w:p w:rsidR="00732B28" w:rsidRPr="008617E3" w:rsidRDefault="00732B28" w:rsidP="000C04F9">
            <w:r w:rsidRPr="008617E3">
              <w:rPr>
                <w:color w:val="333333"/>
                <w:shd w:val="clear" w:color="auto" w:fill="FFFFFF"/>
              </w:rPr>
              <w:t>§  26, вопросы и термины с.125</w:t>
            </w:r>
          </w:p>
        </w:tc>
      </w:tr>
      <w:tr w:rsidR="00732B28" w:rsidRPr="008617E3" w:rsidTr="000C04F9">
        <w:trPr>
          <w:trHeight w:val="690"/>
        </w:trPr>
        <w:tc>
          <w:tcPr>
            <w:tcW w:w="802" w:type="dxa"/>
            <w:shd w:val="clear" w:color="auto" w:fill="auto"/>
          </w:tcPr>
          <w:p w:rsidR="00732B28" w:rsidRPr="00612636" w:rsidRDefault="00732B28" w:rsidP="000C04F9">
            <w:pPr>
              <w:jc w:val="center"/>
              <w:rPr>
                <w:b/>
              </w:rPr>
            </w:pPr>
            <w:r w:rsidRPr="00612636">
              <w:rPr>
                <w:b/>
              </w:rPr>
              <w:t>29</w:t>
            </w:r>
          </w:p>
        </w:tc>
        <w:tc>
          <w:tcPr>
            <w:tcW w:w="4905" w:type="dxa"/>
            <w:shd w:val="clear" w:color="auto" w:fill="auto"/>
          </w:tcPr>
          <w:p w:rsidR="00732B28" w:rsidRPr="008617E3" w:rsidRDefault="00732B28" w:rsidP="000C04F9">
            <w:r w:rsidRPr="008617E3">
              <w:t>Тканевая совместимость и переливание крови</w:t>
            </w:r>
          </w:p>
          <w:p w:rsidR="00732B28" w:rsidRPr="008617E3" w:rsidRDefault="00732B28" w:rsidP="000C04F9"/>
        </w:tc>
        <w:tc>
          <w:tcPr>
            <w:tcW w:w="908" w:type="dxa"/>
          </w:tcPr>
          <w:p w:rsidR="00732B28" w:rsidRPr="008617E3" w:rsidRDefault="00732B28" w:rsidP="000C04F9">
            <w:pPr>
              <w:autoSpaceDE w:val="0"/>
              <w:autoSpaceDN w:val="0"/>
              <w:adjustRightInd w:val="0"/>
              <w:ind w:left="12"/>
              <w:jc w:val="both"/>
            </w:pPr>
            <w:r w:rsidRPr="008617E3">
              <w:t>1</w:t>
            </w:r>
          </w:p>
        </w:tc>
        <w:tc>
          <w:tcPr>
            <w:tcW w:w="1715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sz w:val="18"/>
                <w:szCs w:val="18"/>
              </w:rPr>
              <w:t>15</w:t>
            </w:r>
            <w:r w:rsidRPr="00987814">
              <w:rPr>
                <w:sz w:val="18"/>
                <w:szCs w:val="18"/>
              </w:rPr>
              <w:t>.1</w:t>
            </w:r>
            <w:r>
              <w:rPr>
                <w:sz w:val="18"/>
                <w:szCs w:val="18"/>
              </w:rPr>
              <w:t>2</w:t>
            </w:r>
            <w:r w:rsidRPr="00987814">
              <w:rPr>
                <w:sz w:val="18"/>
                <w:szCs w:val="18"/>
              </w:rPr>
              <w:t>.2022</w:t>
            </w:r>
          </w:p>
        </w:tc>
        <w:tc>
          <w:tcPr>
            <w:tcW w:w="1843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sz w:val="18"/>
                <w:szCs w:val="18"/>
              </w:rPr>
              <w:t>15</w:t>
            </w:r>
            <w:r w:rsidRPr="00987814">
              <w:rPr>
                <w:sz w:val="18"/>
                <w:szCs w:val="18"/>
              </w:rPr>
              <w:t>.1</w:t>
            </w:r>
            <w:r>
              <w:rPr>
                <w:sz w:val="18"/>
                <w:szCs w:val="18"/>
              </w:rPr>
              <w:t>2</w:t>
            </w:r>
            <w:r w:rsidRPr="00987814">
              <w:rPr>
                <w:sz w:val="18"/>
                <w:szCs w:val="18"/>
              </w:rPr>
              <w:t>.2022</w:t>
            </w:r>
          </w:p>
        </w:tc>
        <w:tc>
          <w:tcPr>
            <w:tcW w:w="1664" w:type="dxa"/>
          </w:tcPr>
          <w:p w:rsidR="00732B28" w:rsidRPr="00C554AB" w:rsidRDefault="00732B28" w:rsidP="000C04F9">
            <w:pPr>
              <w:jc w:val="both"/>
            </w:pPr>
            <w:r>
              <w:rPr>
                <w:sz w:val="18"/>
                <w:szCs w:val="18"/>
              </w:rPr>
              <w:t>17</w:t>
            </w:r>
            <w:r w:rsidRPr="00987814">
              <w:rPr>
                <w:sz w:val="18"/>
                <w:szCs w:val="18"/>
              </w:rPr>
              <w:t>.1</w:t>
            </w:r>
            <w:r>
              <w:rPr>
                <w:sz w:val="18"/>
                <w:szCs w:val="18"/>
              </w:rPr>
              <w:t>2</w:t>
            </w:r>
            <w:r w:rsidRPr="00987814">
              <w:rPr>
                <w:sz w:val="18"/>
                <w:szCs w:val="18"/>
              </w:rPr>
              <w:t>.2022</w:t>
            </w:r>
          </w:p>
        </w:tc>
        <w:tc>
          <w:tcPr>
            <w:tcW w:w="2942" w:type="dxa"/>
            <w:shd w:val="clear" w:color="auto" w:fill="auto"/>
          </w:tcPr>
          <w:p w:rsidR="00732B28" w:rsidRPr="008617E3" w:rsidRDefault="00732B28" w:rsidP="000C04F9">
            <w:r w:rsidRPr="008617E3">
              <w:rPr>
                <w:color w:val="333333"/>
                <w:shd w:val="clear" w:color="auto" w:fill="FFFFFF"/>
              </w:rPr>
              <w:t>§ 27  , вопросы и термины с.128</w:t>
            </w:r>
          </w:p>
        </w:tc>
      </w:tr>
      <w:tr w:rsidR="00732B28" w:rsidRPr="008617E3" w:rsidTr="000C04F9">
        <w:trPr>
          <w:trHeight w:val="843"/>
        </w:trPr>
        <w:tc>
          <w:tcPr>
            <w:tcW w:w="802" w:type="dxa"/>
            <w:shd w:val="clear" w:color="auto" w:fill="auto"/>
          </w:tcPr>
          <w:p w:rsidR="00732B28" w:rsidRPr="00612636" w:rsidRDefault="00732B28" w:rsidP="000C04F9">
            <w:pPr>
              <w:jc w:val="center"/>
              <w:rPr>
                <w:b/>
              </w:rPr>
            </w:pPr>
            <w:r w:rsidRPr="00612636">
              <w:rPr>
                <w:b/>
              </w:rPr>
              <w:t>30</w:t>
            </w:r>
          </w:p>
        </w:tc>
        <w:tc>
          <w:tcPr>
            <w:tcW w:w="4905" w:type="dxa"/>
            <w:shd w:val="clear" w:color="auto" w:fill="auto"/>
          </w:tcPr>
          <w:p w:rsidR="00732B28" w:rsidRPr="008617E3" w:rsidRDefault="00732B28" w:rsidP="000C04F9">
            <w:r w:rsidRPr="008617E3">
              <w:t>Строение и работа сердца. Круги кровообращения</w:t>
            </w:r>
          </w:p>
        </w:tc>
        <w:tc>
          <w:tcPr>
            <w:tcW w:w="908" w:type="dxa"/>
          </w:tcPr>
          <w:p w:rsidR="00732B28" w:rsidRPr="008617E3" w:rsidRDefault="00732B28" w:rsidP="000C04F9">
            <w:pPr>
              <w:autoSpaceDE w:val="0"/>
              <w:autoSpaceDN w:val="0"/>
              <w:adjustRightInd w:val="0"/>
              <w:ind w:left="12"/>
              <w:jc w:val="both"/>
            </w:pPr>
            <w:r w:rsidRPr="008617E3">
              <w:t>1</w:t>
            </w:r>
          </w:p>
        </w:tc>
        <w:tc>
          <w:tcPr>
            <w:tcW w:w="1715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sz w:val="18"/>
                <w:szCs w:val="18"/>
              </w:rPr>
              <w:t>17</w:t>
            </w:r>
            <w:r w:rsidRPr="00987814">
              <w:rPr>
                <w:sz w:val="18"/>
                <w:szCs w:val="18"/>
              </w:rPr>
              <w:t>.1</w:t>
            </w:r>
            <w:r>
              <w:rPr>
                <w:sz w:val="18"/>
                <w:szCs w:val="18"/>
              </w:rPr>
              <w:t>2</w:t>
            </w:r>
            <w:r w:rsidRPr="00987814">
              <w:rPr>
                <w:sz w:val="18"/>
                <w:szCs w:val="18"/>
              </w:rPr>
              <w:t>.2022</w:t>
            </w:r>
          </w:p>
        </w:tc>
        <w:tc>
          <w:tcPr>
            <w:tcW w:w="1843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sz w:val="18"/>
                <w:szCs w:val="18"/>
              </w:rPr>
              <w:t>17</w:t>
            </w:r>
            <w:r w:rsidRPr="00987814">
              <w:rPr>
                <w:sz w:val="18"/>
                <w:szCs w:val="18"/>
              </w:rPr>
              <w:t>.1</w:t>
            </w:r>
            <w:r>
              <w:rPr>
                <w:sz w:val="18"/>
                <w:szCs w:val="18"/>
              </w:rPr>
              <w:t>2</w:t>
            </w:r>
            <w:r w:rsidRPr="00987814">
              <w:rPr>
                <w:sz w:val="18"/>
                <w:szCs w:val="18"/>
              </w:rPr>
              <w:t>.2022</w:t>
            </w:r>
          </w:p>
        </w:tc>
        <w:tc>
          <w:tcPr>
            <w:tcW w:w="1664" w:type="dxa"/>
          </w:tcPr>
          <w:p w:rsidR="00732B28" w:rsidRPr="00C554AB" w:rsidRDefault="00732B28" w:rsidP="000C04F9">
            <w:pPr>
              <w:jc w:val="both"/>
            </w:pPr>
            <w:r>
              <w:rPr>
                <w:sz w:val="18"/>
                <w:szCs w:val="18"/>
              </w:rPr>
              <w:t>21</w:t>
            </w:r>
            <w:r w:rsidRPr="00987814">
              <w:rPr>
                <w:sz w:val="18"/>
                <w:szCs w:val="18"/>
              </w:rPr>
              <w:t>.1</w:t>
            </w:r>
            <w:r>
              <w:rPr>
                <w:sz w:val="18"/>
                <w:szCs w:val="18"/>
              </w:rPr>
              <w:t>2</w:t>
            </w:r>
            <w:r w:rsidRPr="00987814">
              <w:rPr>
                <w:sz w:val="18"/>
                <w:szCs w:val="18"/>
              </w:rPr>
              <w:t>.2022</w:t>
            </w:r>
          </w:p>
        </w:tc>
        <w:tc>
          <w:tcPr>
            <w:tcW w:w="2942" w:type="dxa"/>
            <w:shd w:val="clear" w:color="auto" w:fill="auto"/>
          </w:tcPr>
          <w:p w:rsidR="00732B28" w:rsidRPr="008617E3" w:rsidRDefault="00732B28" w:rsidP="000C04F9">
            <w:r w:rsidRPr="008617E3">
              <w:rPr>
                <w:color w:val="333333"/>
                <w:shd w:val="clear" w:color="auto" w:fill="FFFFFF"/>
              </w:rPr>
              <w:t>§ 28 , вопросы и термины с.132</w:t>
            </w:r>
          </w:p>
        </w:tc>
      </w:tr>
      <w:tr w:rsidR="00732B28" w:rsidRPr="008617E3" w:rsidTr="000C04F9">
        <w:trPr>
          <w:trHeight w:val="834"/>
        </w:trPr>
        <w:tc>
          <w:tcPr>
            <w:tcW w:w="802" w:type="dxa"/>
            <w:shd w:val="clear" w:color="auto" w:fill="auto"/>
          </w:tcPr>
          <w:p w:rsidR="00732B28" w:rsidRPr="00612636" w:rsidRDefault="00732B28" w:rsidP="000C04F9">
            <w:pPr>
              <w:jc w:val="center"/>
              <w:rPr>
                <w:b/>
              </w:rPr>
            </w:pPr>
            <w:r w:rsidRPr="00612636">
              <w:rPr>
                <w:b/>
              </w:rPr>
              <w:t>31</w:t>
            </w:r>
          </w:p>
        </w:tc>
        <w:tc>
          <w:tcPr>
            <w:tcW w:w="4905" w:type="dxa"/>
            <w:shd w:val="clear" w:color="auto" w:fill="auto"/>
          </w:tcPr>
          <w:p w:rsidR="00732B28" w:rsidRPr="008617E3" w:rsidRDefault="00732B28" w:rsidP="000C04F9">
            <w:r w:rsidRPr="008617E3">
              <w:t xml:space="preserve">Движение лимфы. </w:t>
            </w:r>
          </w:p>
          <w:p w:rsidR="00732B28" w:rsidRPr="008617E3" w:rsidRDefault="00732B28" w:rsidP="000C04F9">
            <w:r w:rsidRPr="008617E3">
              <w:rPr>
                <w:b/>
                <w:i/>
              </w:rPr>
              <w:t>Практическая работа № 1</w:t>
            </w:r>
            <w:r>
              <w:rPr>
                <w:b/>
                <w:i/>
              </w:rPr>
              <w:t>1</w:t>
            </w:r>
            <w:r w:rsidRPr="008617E3">
              <w:rPr>
                <w:b/>
                <w:i/>
              </w:rPr>
              <w:t xml:space="preserve"> «</w:t>
            </w:r>
            <w:r w:rsidRPr="008617E3">
              <w:t>Кислородное голодание»</w:t>
            </w:r>
          </w:p>
        </w:tc>
        <w:tc>
          <w:tcPr>
            <w:tcW w:w="908" w:type="dxa"/>
          </w:tcPr>
          <w:p w:rsidR="00732B28" w:rsidRPr="008617E3" w:rsidRDefault="00732B28" w:rsidP="000C04F9">
            <w:pPr>
              <w:autoSpaceDE w:val="0"/>
              <w:autoSpaceDN w:val="0"/>
              <w:adjustRightInd w:val="0"/>
              <w:jc w:val="both"/>
            </w:pPr>
            <w:r w:rsidRPr="008617E3">
              <w:t>1</w:t>
            </w:r>
          </w:p>
        </w:tc>
        <w:tc>
          <w:tcPr>
            <w:tcW w:w="1715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sz w:val="18"/>
                <w:szCs w:val="18"/>
              </w:rPr>
              <w:t>22</w:t>
            </w:r>
            <w:r w:rsidRPr="00987814">
              <w:rPr>
                <w:sz w:val="18"/>
                <w:szCs w:val="18"/>
              </w:rPr>
              <w:t>.1</w:t>
            </w:r>
            <w:r>
              <w:rPr>
                <w:sz w:val="18"/>
                <w:szCs w:val="18"/>
              </w:rPr>
              <w:t>2</w:t>
            </w:r>
            <w:r w:rsidRPr="00987814">
              <w:rPr>
                <w:sz w:val="18"/>
                <w:szCs w:val="18"/>
              </w:rPr>
              <w:t>.2022</w:t>
            </w:r>
          </w:p>
        </w:tc>
        <w:tc>
          <w:tcPr>
            <w:tcW w:w="1843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sz w:val="18"/>
                <w:szCs w:val="18"/>
              </w:rPr>
              <w:t>22</w:t>
            </w:r>
            <w:r w:rsidRPr="00987814">
              <w:rPr>
                <w:sz w:val="18"/>
                <w:szCs w:val="18"/>
              </w:rPr>
              <w:t>.1</w:t>
            </w:r>
            <w:r>
              <w:rPr>
                <w:sz w:val="18"/>
                <w:szCs w:val="18"/>
              </w:rPr>
              <w:t>2</w:t>
            </w:r>
            <w:r w:rsidRPr="00987814">
              <w:rPr>
                <w:sz w:val="18"/>
                <w:szCs w:val="18"/>
              </w:rPr>
              <w:t>.2022</w:t>
            </w:r>
          </w:p>
        </w:tc>
        <w:tc>
          <w:tcPr>
            <w:tcW w:w="1664" w:type="dxa"/>
          </w:tcPr>
          <w:p w:rsidR="00732B28" w:rsidRPr="00C554AB" w:rsidRDefault="00732B28" w:rsidP="000C04F9">
            <w:pPr>
              <w:jc w:val="both"/>
            </w:pPr>
            <w:r>
              <w:rPr>
                <w:sz w:val="18"/>
                <w:szCs w:val="18"/>
              </w:rPr>
              <w:t>24</w:t>
            </w:r>
            <w:r w:rsidRPr="00987814">
              <w:rPr>
                <w:sz w:val="18"/>
                <w:szCs w:val="18"/>
              </w:rPr>
              <w:t>.1</w:t>
            </w:r>
            <w:r>
              <w:rPr>
                <w:sz w:val="18"/>
                <w:szCs w:val="18"/>
              </w:rPr>
              <w:t>2</w:t>
            </w:r>
            <w:r w:rsidRPr="00987814">
              <w:rPr>
                <w:sz w:val="18"/>
                <w:szCs w:val="18"/>
              </w:rPr>
              <w:t>.2022</w:t>
            </w:r>
          </w:p>
        </w:tc>
        <w:tc>
          <w:tcPr>
            <w:tcW w:w="2942" w:type="dxa"/>
            <w:shd w:val="clear" w:color="auto" w:fill="auto"/>
          </w:tcPr>
          <w:p w:rsidR="00732B28" w:rsidRPr="008617E3" w:rsidRDefault="00732B28" w:rsidP="000C04F9">
            <w:r w:rsidRPr="008617E3">
              <w:rPr>
                <w:color w:val="333333"/>
                <w:shd w:val="clear" w:color="auto" w:fill="FFFFFF"/>
              </w:rPr>
              <w:t>§ 29 с. 133-136 , вопросы 1,2,3,4 и термины с.140</w:t>
            </w:r>
          </w:p>
        </w:tc>
      </w:tr>
      <w:tr w:rsidR="00732B28" w:rsidRPr="008617E3" w:rsidTr="000C04F9">
        <w:trPr>
          <w:trHeight w:val="1837"/>
        </w:trPr>
        <w:tc>
          <w:tcPr>
            <w:tcW w:w="802" w:type="dxa"/>
            <w:shd w:val="clear" w:color="auto" w:fill="auto"/>
          </w:tcPr>
          <w:p w:rsidR="00732B28" w:rsidRPr="00612636" w:rsidRDefault="00732B28" w:rsidP="000C04F9">
            <w:pPr>
              <w:jc w:val="center"/>
              <w:rPr>
                <w:b/>
              </w:rPr>
            </w:pPr>
            <w:r w:rsidRPr="00612636">
              <w:rPr>
                <w:b/>
              </w:rPr>
              <w:t>32</w:t>
            </w:r>
          </w:p>
        </w:tc>
        <w:tc>
          <w:tcPr>
            <w:tcW w:w="4905" w:type="dxa"/>
            <w:shd w:val="clear" w:color="auto" w:fill="auto"/>
          </w:tcPr>
          <w:p w:rsidR="00732B28" w:rsidRPr="008617E3" w:rsidRDefault="00732B28" w:rsidP="000C04F9">
            <w:r w:rsidRPr="008617E3">
              <w:t>Движение крови по сосудам</w:t>
            </w:r>
          </w:p>
          <w:p w:rsidR="00732B28" w:rsidRPr="008617E3" w:rsidRDefault="00732B28" w:rsidP="000C04F9">
            <w:r w:rsidRPr="008617E3">
              <w:rPr>
                <w:b/>
                <w:i/>
              </w:rPr>
              <w:t>Практическая работа №1</w:t>
            </w:r>
            <w:r>
              <w:rPr>
                <w:b/>
                <w:i/>
              </w:rPr>
              <w:t>2</w:t>
            </w:r>
            <w:r w:rsidRPr="008617E3">
              <w:rPr>
                <w:b/>
                <w:i/>
              </w:rPr>
              <w:t>«</w:t>
            </w:r>
            <w:r w:rsidRPr="008617E3">
              <w:t>Измерение артериального давления»</w:t>
            </w:r>
          </w:p>
          <w:p w:rsidR="00732B28" w:rsidRPr="0091487F" w:rsidRDefault="00732B28" w:rsidP="000C04F9">
            <w:pPr>
              <w:rPr>
                <w:i/>
              </w:rPr>
            </w:pPr>
            <w:r w:rsidRPr="008617E3">
              <w:rPr>
                <w:b/>
                <w:i/>
              </w:rPr>
              <w:t>Практическая работа №1</w:t>
            </w:r>
            <w:r>
              <w:rPr>
                <w:b/>
                <w:i/>
              </w:rPr>
              <w:t>3</w:t>
            </w:r>
            <w:r w:rsidRPr="008617E3">
              <w:rPr>
                <w:b/>
                <w:i/>
              </w:rPr>
              <w:t xml:space="preserve"> </w:t>
            </w:r>
            <w:r w:rsidRPr="0091487F">
              <w:rPr>
                <w:i/>
              </w:rPr>
              <w:t>«Пульс и движение крови»</w:t>
            </w:r>
          </w:p>
          <w:p w:rsidR="00732B28" w:rsidRPr="0091487F" w:rsidRDefault="00732B28" w:rsidP="000C04F9">
            <w:r w:rsidRPr="008617E3">
              <w:rPr>
                <w:b/>
                <w:i/>
              </w:rPr>
              <w:t xml:space="preserve"> Практическая работа № 1</w:t>
            </w:r>
            <w:r>
              <w:rPr>
                <w:b/>
                <w:i/>
              </w:rPr>
              <w:t>4</w:t>
            </w:r>
            <w:r w:rsidRPr="0091487F">
              <w:rPr>
                <w:i/>
              </w:rPr>
              <w:t>«Определение скорости кровотока в сосудах ногтевого ложа большого пальца руки</w:t>
            </w:r>
            <w:r w:rsidRPr="0091487F">
              <w:t>»</w:t>
            </w:r>
          </w:p>
          <w:p w:rsidR="00732B28" w:rsidRPr="008617E3" w:rsidRDefault="00732B28" w:rsidP="000C04F9">
            <w:r w:rsidRPr="008617E3">
              <w:rPr>
                <w:b/>
                <w:i/>
              </w:rPr>
              <w:lastRenderedPageBreak/>
              <w:t>Практическая работа № 1</w:t>
            </w:r>
            <w:r>
              <w:rPr>
                <w:b/>
                <w:i/>
              </w:rPr>
              <w:t>5</w:t>
            </w:r>
            <w:r w:rsidRPr="008617E3">
              <w:rPr>
                <w:b/>
                <w:i/>
              </w:rPr>
              <w:t xml:space="preserve"> </w:t>
            </w:r>
            <w:r w:rsidRPr="0091487F">
              <w:rPr>
                <w:i/>
              </w:rPr>
              <w:t>«Рефлекторный приток крови к мышцам , включившимся в работу»</w:t>
            </w:r>
          </w:p>
        </w:tc>
        <w:tc>
          <w:tcPr>
            <w:tcW w:w="908" w:type="dxa"/>
          </w:tcPr>
          <w:p w:rsidR="00732B28" w:rsidRPr="008617E3" w:rsidRDefault="00732B28" w:rsidP="000C04F9">
            <w:pPr>
              <w:autoSpaceDE w:val="0"/>
              <w:autoSpaceDN w:val="0"/>
              <w:adjustRightInd w:val="0"/>
              <w:jc w:val="both"/>
            </w:pPr>
            <w:r w:rsidRPr="008617E3">
              <w:lastRenderedPageBreak/>
              <w:t>1</w:t>
            </w:r>
          </w:p>
        </w:tc>
        <w:tc>
          <w:tcPr>
            <w:tcW w:w="1715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sz w:val="18"/>
                <w:szCs w:val="18"/>
              </w:rPr>
              <w:t>24</w:t>
            </w:r>
            <w:r w:rsidRPr="00987814">
              <w:rPr>
                <w:sz w:val="18"/>
                <w:szCs w:val="18"/>
              </w:rPr>
              <w:t>.1</w:t>
            </w:r>
            <w:r>
              <w:rPr>
                <w:sz w:val="18"/>
                <w:szCs w:val="18"/>
              </w:rPr>
              <w:t>2</w:t>
            </w:r>
            <w:r w:rsidRPr="00987814">
              <w:rPr>
                <w:sz w:val="18"/>
                <w:szCs w:val="18"/>
              </w:rPr>
              <w:t>.2022</w:t>
            </w:r>
          </w:p>
        </w:tc>
        <w:tc>
          <w:tcPr>
            <w:tcW w:w="1843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sz w:val="18"/>
                <w:szCs w:val="18"/>
              </w:rPr>
              <w:t>24</w:t>
            </w:r>
            <w:r w:rsidRPr="00987814">
              <w:rPr>
                <w:sz w:val="18"/>
                <w:szCs w:val="18"/>
              </w:rPr>
              <w:t>.1</w:t>
            </w:r>
            <w:r>
              <w:rPr>
                <w:sz w:val="18"/>
                <w:szCs w:val="18"/>
              </w:rPr>
              <w:t>2</w:t>
            </w:r>
            <w:r w:rsidRPr="00987814">
              <w:rPr>
                <w:sz w:val="18"/>
                <w:szCs w:val="18"/>
              </w:rPr>
              <w:t>.2022</w:t>
            </w:r>
          </w:p>
        </w:tc>
        <w:tc>
          <w:tcPr>
            <w:tcW w:w="1664" w:type="dxa"/>
          </w:tcPr>
          <w:p w:rsidR="00732B28" w:rsidRPr="00C554AB" w:rsidRDefault="00732B28" w:rsidP="000C04F9">
            <w:pPr>
              <w:jc w:val="both"/>
            </w:pPr>
            <w:r>
              <w:rPr>
                <w:sz w:val="18"/>
                <w:szCs w:val="18"/>
              </w:rPr>
              <w:t>11.01.2023</w:t>
            </w:r>
          </w:p>
        </w:tc>
        <w:tc>
          <w:tcPr>
            <w:tcW w:w="2942" w:type="dxa"/>
            <w:shd w:val="clear" w:color="auto" w:fill="auto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 w:rsidRPr="008617E3">
              <w:rPr>
                <w:color w:val="333333"/>
                <w:shd w:val="clear" w:color="auto" w:fill="FFFFFF"/>
              </w:rPr>
              <w:t>§ 29 с. 136-140 , вопросы 5,6,7,8 и термины с.140;</w:t>
            </w:r>
          </w:p>
          <w:p w:rsidR="00732B28" w:rsidRPr="008617E3" w:rsidRDefault="00732B28" w:rsidP="000C04F9">
            <w:pPr>
              <w:rPr>
                <w:i/>
              </w:rPr>
            </w:pPr>
            <w:r w:rsidRPr="008617E3">
              <w:rPr>
                <w:i/>
                <w:color w:val="333333"/>
                <w:shd w:val="clear" w:color="auto" w:fill="FFFFFF"/>
              </w:rPr>
              <w:t>Практическая работа №15 «Доказательство вреда курения»</w:t>
            </w:r>
          </w:p>
        </w:tc>
      </w:tr>
      <w:tr w:rsidR="00732B28" w:rsidRPr="008617E3" w:rsidTr="000C04F9">
        <w:trPr>
          <w:trHeight w:val="1126"/>
        </w:trPr>
        <w:tc>
          <w:tcPr>
            <w:tcW w:w="802" w:type="dxa"/>
            <w:shd w:val="clear" w:color="auto" w:fill="auto"/>
          </w:tcPr>
          <w:p w:rsidR="00732B28" w:rsidRPr="00612636" w:rsidRDefault="00732B28" w:rsidP="000C04F9">
            <w:pPr>
              <w:jc w:val="center"/>
              <w:rPr>
                <w:b/>
              </w:rPr>
            </w:pPr>
            <w:r w:rsidRPr="00612636">
              <w:rPr>
                <w:b/>
              </w:rPr>
              <w:lastRenderedPageBreak/>
              <w:t>33</w:t>
            </w:r>
          </w:p>
        </w:tc>
        <w:tc>
          <w:tcPr>
            <w:tcW w:w="4905" w:type="dxa"/>
            <w:shd w:val="clear" w:color="auto" w:fill="auto"/>
          </w:tcPr>
          <w:p w:rsidR="00732B28" w:rsidRPr="008617E3" w:rsidRDefault="00732B28" w:rsidP="000C04F9">
            <w:r w:rsidRPr="008617E3">
              <w:t>Регуляция работы сердца и кровеносных сосудов. Предупреждение заболеваний сердца и сосудов.</w:t>
            </w:r>
          </w:p>
          <w:p w:rsidR="00732B28" w:rsidRPr="008617E3" w:rsidRDefault="00732B28" w:rsidP="000C04F9">
            <w:r w:rsidRPr="008617E3">
              <w:rPr>
                <w:b/>
                <w:i/>
              </w:rPr>
              <w:t>Практическая работа №1</w:t>
            </w:r>
            <w:r>
              <w:rPr>
                <w:b/>
                <w:i/>
              </w:rPr>
              <w:t xml:space="preserve">6 </w:t>
            </w:r>
            <w:r w:rsidRPr="008617E3">
              <w:rPr>
                <w:b/>
                <w:i/>
              </w:rPr>
              <w:t>«</w:t>
            </w:r>
            <w:r w:rsidRPr="008617E3">
              <w:t>Функциональная сердечно-сосудистая проба»</w:t>
            </w:r>
          </w:p>
        </w:tc>
        <w:tc>
          <w:tcPr>
            <w:tcW w:w="908" w:type="dxa"/>
          </w:tcPr>
          <w:p w:rsidR="00732B28" w:rsidRPr="008617E3" w:rsidRDefault="00732B28" w:rsidP="000C04F9">
            <w:pPr>
              <w:autoSpaceDE w:val="0"/>
              <w:autoSpaceDN w:val="0"/>
              <w:adjustRightInd w:val="0"/>
              <w:jc w:val="both"/>
            </w:pPr>
            <w:r w:rsidRPr="008617E3">
              <w:t>1</w:t>
            </w:r>
          </w:p>
        </w:tc>
        <w:tc>
          <w:tcPr>
            <w:tcW w:w="1715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sz w:val="18"/>
                <w:szCs w:val="18"/>
              </w:rPr>
              <w:t>12.01.2023</w:t>
            </w:r>
          </w:p>
        </w:tc>
        <w:tc>
          <w:tcPr>
            <w:tcW w:w="1843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sz w:val="18"/>
                <w:szCs w:val="18"/>
              </w:rPr>
              <w:t>12.01.2023</w:t>
            </w:r>
          </w:p>
        </w:tc>
        <w:tc>
          <w:tcPr>
            <w:tcW w:w="1664" w:type="dxa"/>
          </w:tcPr>
          <w:p w:rsidR="00732B28" w:rsidRPr="00C554AB" w:rsidRDefault="00732B28" w:rsidP="000C04F9">
            <w:pPr>
              <w:pStyle w:val="af4"/>
              <w:jc w:val="both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14.01.2023</w:t>
            </w:r>
          </w:p>
        </w:tc>
        <w:tc>
          <w:tcPr>
            <w:tcW w:w="2942" w:type="dxa"/>
            <w:shd w:val="clear" w:color="auto" w:fill="auto"/>
          </w:tcPr>
          <w:p w:rsidR="00732B28" w:rsidRPr="008617E3" w:rsidRDefault="00732B28" w:rsidP="000C04F9">
            <w:r w:rsidRPr="008617E3">
              <w:rPr>
                <w:color w:val="333333"/>
                <w:shd w:val="clear" w:color="auto" w:fill="FFFFFF"/>
              </w:rPr>
              <w:t>§ 30 , вопросы и термины с.145</w:t>
            </w:r>
          </w:p>
        </w:tc>
      </w:tr>
      <w:tr w:rsidR="00732B28" w:rsidRPr="008617E3" w:rsidTr="000C04F9">
        <w:trPr>
          <w:trHeight w:val="686"/>
        </w:trPr>
        <w:tc>
          <w:tcPr>
            <w:tcW w:w="802" w:type="dxa"/>
            <w:shd w:val="clear" w:color="auto" w:fill="auto"/>
          </w:tcPr>
          <w:p w:rsidR="00732B28" w:rsidRPr="00612636" w:rsidRDefault="00732B28" w:rsidP="000C04F9">
            <w:pPr>
              <w:jc w:val="center"/>
              <w:rPr>
                <w:b/>
              </w:rPr>
            </w:pPr>
            <w:r w:rsidRPr="00612636">
              <w:rPr>
                <w:b/>
              </w:rPr>
              <w:t>34</w:t>
            </w:r>
          </w:p>
        </w:tc>
        <w:tc>
          <w:tcPr>
            <w:tcW w:w="4905" w:type="dxa"/>
            <w:shd w:val="clear" w:color="auto" w:fill="auto"/>
          </w:tcPr>
          <w:p w:rsidR="00732B28" w:rsidRPr="008617E3" w:rsidRDefault="00732B28" w:rsidP="000C04F9">
            <w:r w:rsidRPr="008617E3">
              <w:t xml:space="preserve"> Первая помощь при кровотечениях</w:t>
            </w:r>
          </w:p>
          <w:p w:rsidR="00732B28" w:rsidRPr="008617E3" w:rsidRDefault="00732B28" w:rsidP="000C04F9"/>
        </w:tc>
        <w:tc>
          <w:tcPr>
            <w:tcW w:w="908" w:type="dxa"/>
          </w:tcPr>
          <w:p w:rsidR="00732B28" w:rsidRPr="008617E3" w:rsidRDefault="00732B28" w:rsidP="000C04F9">
            <w:pPr>
              <w:autoSpaceDE w:val="0"/>
              <w:autoSpaceDN w:val="0"/>
              <w:adjustRightInd w:val="0"/>
              <w:jc w:val="both"/>
            </w:pPr>
            <w:r w:rsidRPr="008617E3">
              <w:t>1</w:t>
            </w:r>
          </w:p>
        </w:tc>
        <w:tc>
          <w:tcPr>
            <w:tcW w:w="1715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sz w:val="18"/>
                <w:szCs w:val="18"/>
              </w:rPr>
              <w:t>14.01.2023</w:t>
            </w:r>
          </w:p>
        </w:tc>
        <w:tc>
          <w:tcPr>
            <w:tcW w:w="1843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sz w:val="18"/>
                <w:szCs w:val="18"/>
              </w:rPr>
              <w:t>14.01.2023</w:t>
            </w:r>
          </w:p>
        </w:tc>
        <w:tc>
          <w:tcPr>
            <w:tcW w:w="1664" w:type="dxa"/>
          </w:tcPr>
          <w:p w:rsidR="00732B28" w:rsidRPr="00C554AB" w:rsidRDefault="00732B28" w:rsidP="000C04F9">
            <w:pPr>
              <w:jc w:val="both"/>
            </w:pPr>
            <w:r>
              <w:rPr>
                <w:sz w:val="18"/>
                <w:szCs w:val="18"/>
              </w:rPr>
              <w:t>18.01.2023</w:t>
            </w:r>
          </w:p>
        </w:tc>
        <w:tc>
          <w:tcPr>
            <w:tcW w:w="2942" w:type="dxa"/>
            <w:shd w:val="clear" w:color="auto" w:fill="auto"/>
          </w:tcPr>
          <w:p w:rsidR="00732B28" w:rsidRPr="008617E3" w:rsidRDefault="00732B28" w:rsidP="000C04F9">
            <w:r w:rsidRPr="008617E3">
              <w:rPr>
                <w:color w:val="333333"/>
                <w:shd w:val="clear" w:color="auto" w:fill="FFFFFF"/>
              </w:rPr>
              <w:t>§  31, вопросы и термины с.148</w:t>
            </w:r>
          </w:p>
        </w:tc>
      </w:tr>
      <w:tr w:rsidR="00732B28" w:rsidRPr="008617E3" w:rsidTr="000C04F9">
        <w:trPr>
          <w:trHeight w:val="1137"/>
        </w:trPr>
        <w:tc>
          <w:tcPr>
            <w:tcW w:w="802" w:type="dxa"/>
            <w:shd w:val="clear" w:color="auto" w:fill="auto"/>
          </w:tcPr>
          <w:p w:rsidR="00732B28" w:rsidRPr="00612636" w:rsidRDefault="00732B28" w:rsidP="000C04F9">
            <w:pPr>
              <w:jc w:val="center"/>
              <w:rPr>
                <w:b/>
              </w:rPr>
            </w:pPr>
            <w:r w:rsidRPr="00612636">
              <w:rPr>
                <w:b/>
              </w:rPr>
              <w:t>35</w:t>
            </w:r>
          </w:p>
        </w:tc>
        <w:tc>
          <w:tcPr>
            <w:tcW w:w="4905" w:type="dxa"/>
            <w:shd w:val="clear" w:color="auto" w:fill="auto"/>
          </w:tcPr>
          <w:p w:rsidR="00732B28" w:rsidRPr="008617E3" w:rsidRDefault="00732B28" w:rsidP="000C04F9">
            <w:r w:rsidRPr="008617E3">
              <w:t>Обобщение и</w:t>
            </w:r>
            <w:r>
              <w:t xml:space="preserve"> систематизация знаний по темам</w:t>
            </w:r>
            <w:r w:rsidRPr="008617E3">
              <w:t xml:space="preserve"> "Кровеносная система. Внутренняя среда организма"</w:t>
            </w:r>
          </w:p>
        </w:tc>
        <w:tc>
          <w:tcPr>
            <w:tcW w:w="908" w:type="dxa"/>
          </w:tcPr>
          <w:p w:rsidR="00732B28" w:rsidRPr="008617E3" w:rsidRDefault="00732B28" w:rsidP="000C04F9">
            <w:pPr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1715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sz w:val="18"/>
                <w:szCs w:val="18"/>
              </w:rPr>
              <w:t>19.01.2023</w:t>
            </w:r>
          </w:p>
        </w:tc>
        <w:tc>
          <w:tcPr>
            <w:tcW w:w="1843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sz w:val="18"/>
                <w:szCs w:val="18"/>
              </w:rPr>
              <w:t>19.01.2023</w:t>
            </w:r>
          </w:p>
        </w:tc>
        <w:tc>
          <w:tcPr>
            <w:tcW w:w="1664" w:type="dxa"/>
          </w:tcPr>
          <w:p w:rsidR="00732B28" w:rsidRPr="00C554AB" w:rsidRDefault="00732B28" w:rsidP="000C04F9">
            <w:pPr>
              <w:pStyle w:val="af4"/>
              <w:jc w:val="both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21.01.2023</w:t>
            </w:r>
          </w:p>
        </w:tc>
        <w:tc>
          <w:tcPr>
            <w:tcW w:w="2942" w:type="dxa"/>
            <w:shd w:val="clear" w:color="auto" w:fill="auto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 w:rsidRPr="008617E3">
              <w:rPr>
                <w:color w:val="333333"/>
                <w:shd w:val="clear" w:color="auto" w:fill="FFFFFF"/>
              </w:rPr>
              <w:t>§</w:t>
            </w:r>
            <w:r>
              <w:rPr>
                <w:color w:val="333333"/>
                <w:shd w:val="clear" w:color="auto" w:fill="FFFFFF"/>
              </w:rPr>
              <w:t xml:space="preserve"> 25-31</w:t>
            </w:r>
          </w:p>
        </w:tc>
      </w:tr>
      <w:tr w:rsidR="00732B28" w:rsidRPr="008617E3" w:rsidTr="000C04F9">
        <w:trPr>
          <w:trHeight w:val="416"/>
        </w:trPr>
        <w:tc>
          <w:tcPr>
            <w:tcW w:w="5707" w:type="dxa"/>
            <w:gridSpan w:val="2"/>
            <w:shd w:val="clear" w:color="auto" w:fill="auto"/>
          </w:tcPr>
          <w:p w:rsidR="00732B28" w:rsidRPr="008617E3" w:rsidRDefault="00732B28" w:rsidP="000C04F9">
            <w:pPr>
              <w:rPr>
                <w:b/>
              </w:rPr>
            </w:pPr>
            <w:r w:rsidRPr="008617E3">
              <w:rPr>
                <w:b/>
              </w:rPr>
              <w:t>Дыхательная система</w:t>
            </w:r>
          </w:p>
        </w:tc>
        <w:tc>
          <w:tcPr>
            <w:tcW w:w="908" w:type="dxa"/>
          </w:tcPr>
          <w:p w:rsidR="00732B28" w:rsidRPr="008617E3" w:rsidRDefault="00732B28" w:rsidP="000C04F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8617E3">
              <w:rPr>
                <w:b/>
              </w:rPr>
              <w:t>6</w:t>
            </w:r>
          </w:p>
        </w:tc>
        <w:tc>
          <w:tcPr>
            <w:tcW w:w="1715" w:type="dxa"/>
          </w:tcPr>
          <w:p w:rsidR="00732B28" w:rsidRPr="008617E3" w:rsidRDefault="00732B28" w:rsidP="000C04F9"/>
        </w:tc>
        <w:tc>
          <w:tcPr>
            <w:tcW w:w="1843" w:type="dxa"/>
          </w:tcPr>
          <w:p w:rsidR="00732B28" w:rsidRPr="008617E3" w:rsidRDefault="00732B28" w:rsidP="000C04F9"/>
        </w:tc>
        <w:tc>
          <w:tcPr>
            <w:tcW w:w="1664" w:type="dxa"/>
          </w:tcPr>
          <w:p w:rsidR="00732B28" w:rsidRPr="008617E3" w:rsidRDefault="00732B28" w:rsidP="000C04F9"/>
        </w:tc>
        <w:tc>
          <w:tcPr>
            <w:tcW w:w="2942" w:type="dxa"/>
            <w:shd w:val="clear" w:color="auto" w:fill="auto"/>
          </w:tcPr>
          <w:p w:rsidR="00732B28" w:rsidRPr="00C554AB" w:rsidRDefault="00732B28" w:rsidP="000C04F9">
            <w:pPr>
              <w:jc w:val="both"/>
            </w:pPr>
          </w:p>
        </w:tc>
      </w:tr>
      <w:tr w:rsidR="00732B28" w:rsidRPr="008617E3" w:rsidTr="000C04F9">
        <w:trPr>
          <w:trHeight w:val="783"/>
        </w:trPr>
        <w:tc>
          <w:tcPr>
            <w:tcW w:w="802" w:type="dxa"/>
            <w:shd w:val="clear" w:color="auto" w:fill="auto"/>
          </w:tcPr>
          <w:p w:rsidR="00732B28" w:rsidRPr="00612636" w:rsidRDefault="00732B28" w:rsidP="000C04F9">
            <w:pPr>
              <w:jc w:val="center"/>
              <w:rPr>
                <w:b/>
              </w:rPr>
            </w:pPr>
            <w:r w:rsidRPr="00612636">
              <w:rPr>
                <w:b/>
              </w:rPr>
              <w:t>36</w:t>
            </w:r>
          </w:p>
        </w:tc>
        <w:tc>
          <w:tcPr>
            <w:tcW w:w="4905" w:type="dxa"/>
            <w:shd w:val="clear" w:color="auto" w:fill="auto"/>
          </w:tcPr>
          <w:p w:rsidR="00732B28" w:rsidRPr="008617E3" w:rsidRDefault="00732B28" w:rsidP="000C04F9">
            <w:r w:rsidRPr="008617E3">
              <w:t>Значение дыхания. Органы дыхания</w:t>
            </w:r>
          </w:p>
        </w:tc>
        <w:tc>
          <w:tcPr>
            <w:tcW w:w="908" w:type="dxa"/>
          </w:tcPr>
          <w:p w:rsidR="00732B28" w:rsidRPr="008617E3" w:rsidRDefault="00732B28" w:rsidP="000C04F9">
            <w:pPr>
              <w:autoSpaceDE w:val="0"/>
              <w:autoSpaceDN w:val="0"/>
              <w:adjustRightInd w:val="0"/>
              <w:jc w:val="both"/>
            </w:pPr>
            <w:r w:rsidRPr="008617E3">
              <w:t>1</w:t>
            </w:r>
          </w:p>
        </w:tc>
        <w:tc>
          <w:tcPr>
            <w:tcW w:w="1715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sz w:val="18"/>
                <w:szCs w:val="18"/>
              </w:rPr>
              <w:t>21.01.2023</w:t>
            </w:r>
          </w:p>
        </w:tc>
        <w:tc>
          <w:tcPr>
            <w:tcW w:w="1843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sz w:val="18"/>
                <w:szCs w:val="18"/>
              </w:rPr>
              <w:t>21.01.2023</w:t>
            </w:r>
          </w:p>
        </w:tc>
        <w:tc>
          <w:tcPr>
            <w:tcW w:w="1664" w:type="dxa"/>
          </w:tcPr>
          <w:p w:rsidR="00732B28" w:rsidRPr="008617E3" w:rsidRDefault="00732B28" w:rsidP="000C04F9">
            <w:r>
              <w:rPr>
                <w:sz w:val="18"/>
                <w:szCs w:val="18"/>
              </w:rPr>
              <w:t>25.01.2023</w:t>
            </w:r>
          </w:p>
        </w:tc>
        <w:tc>
          <w:tcPr>
            <w:tcW w:w="2942" w:type="dxa"/>
            <w:shd w:val="clear" w:color="auto" w:fill="auto"/>
          </w:tcPr>
          <w:p w:rsidR="00732B28" w:rsidRPr="008617E3" w:rsidRDefault="00732B28" w:rsidP="000C04F9">
            <w:r w:rsidRPr="008617E3">
              <w:rPr>
                <w:color w:val="333333"/>
                <w:shd w:val="clear" w:color="auto" w:fill="FFFFFF"/>
              </w:rPr>
              <w:t>§ 32 , вопросы и термины с.153</w:t>
            </w:r>
          </w:p>
        </w:tc>
      </w:tr>
      <w:tr w:rsidR="00732B28" w:rsidRPr="008617E3" w:rsidTr="000C04F9">
        <w:trPr>
          <w:trHeight w:val="70"/>
        </w:trPr>
        <w:tc>
          <w:tcPr>
            <w:tcW w:w="802" w:type="dxa"/>
            <w:shd w:val="clear" w:color="auto" w:fill="auto"/>
          </w:tcPr>
          <w:p w:rsidR="00732B28" w:rsidRPr="00612636" w:rsidRDefault="00732B28" w:rsidP="000C04F9">
            <w:pPr>
              <w:jc w:val="center"/>
              <w:rPr>
                <w:b/>
              </w:rPr>
            </w:pPr>
            <w:r w:rsidRPr="00612636">
              <w:rPr>
                <w:b/>
              </w:rPr>
              <w:t>37</w:t>
            </w:r>
          </w:p>
        </w:tc>
        <w:tc>
          <w:tcPr>
            <w:tcW w:w="4905" w:type="dxa"/>
            <w:shd w:val="clear" w:color="auto" w:fill="auto"/>
          </w:tcPr>
          <w:p w:rsidR="00732B28" w:rsidRPr="008617E3" w:rsidRDefault="00732B28" w:rsidP="000C04F9">
            <w:pPr>
              <w:rPr>
                <w:b/>
                <w:i/>
              </w:rPr>
            </w:pPr>
            <w:r w:rsidRPr="008617E3">
              <w:t>Строение легких. Газообмен в легких и тканях</w:t>
            </w:r>
          </w:p>
          <w:p w:rsidR="00732B28" w:rsidRPr="008617E3" w:rsidRDefault="00732B28" w:rsidP="000C04F9">
            <w:r w:rsidRPr="008617E3">
              <w:rPr>
                <w:b/>
                <w:i/>
              </w:rPr>
              <w:t>Лабораторная работа №9 «</w:t>
            </w:r>
            <w:r w:rsidRPr="008617E3">
              <w:t>Состав вдыхаемого и выдыхаемого воздуха»</w:t>
            </w:r>
          </w:p>
          <w:p w:rsidR="00732B28" w:rsidRPr="008617E3" w:rsidRDefault="00732B28" w:rsidP="000C04F9"/>
        </w:tc>
        <w:tc>
          <w:tcPr>
            <w:tcW w:w="908" w:type="dxa"/>
          </w:tcPr>
          <w:p w:rsidR="00732B28" w:rsidRPr="008617E3" w:rsidRDefault="00732B28" w:rsidP="000C04F9">
            <w:pPr>
              <w:autoSpaceDE w:val="0"/>
              <w:autoSpaceDN w:val="0"/>
              <w:adjustRightInd w:val="0"/>
              <w:jc w:val="both"/>
            </w:pPr>
            <w:r w:rsidRPr="008617E3">
              <w:t>1</w:t>
            </w:r>
          </w:p>
        </w:tc>
        <w:tc>
          <w:tcPr>
            <w:tcW w:w="1715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sz w:val="18"/>
                <w:szCs w:val="18"/>
              </w:rPr>
              <w:t>26.01.2023</w:t>
            </w:r>
          </w:p>
        </w:tc>
        <w:tc>
          <w:tcPr>
            <w:tcW w:w="1843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sz w:val="18"/>
                <w:szCs w:val="18"/>
              </w:rPr>
              <w:t>26.01.2023</w:t>
            </w:r>
          </w:p>
        </w:tc>
        <w:tc>
          <w:tcPr>
            <w:tcW w:w="1664" w:type="dxa"/>
          </w:tcPr>
          <w:p w:rsidR="00732B28" w:rsidRPr="008617E3" w:rsidRDefault="00732B28" w:rsidP="000C04F9">
            <w:r>
              <w:rPr>
                <w:sz w:val="18"/>
                <w:szCs w:val="18"/>
              </w:rPr>
              <w:t>28.01.2023</w:t>
            </w:r>
          </w:p>
        </w:tc>
        <w:tc>
          <w:tcPr>
            <w:tcW w:w="2942" w:type="dxa"/>
            <w:shd w:val="clear" w:color="auto" w:fill="auto"/>
          </w:tcPr>
          <w:p w:rsidR="00732B28" w:rsidRPr="008617E3" w:rsidRDefault="00732B28" w:rsidP="000C04F9">
            <w:r w:rsidRPr="008617E3">
              <w:rPr>
                <w:color w:val="333333"/>
                <w:shd w:val="clear" w:color="auto" w:fill="FFFFFF"/>
              </w:rPr>
              <w:t>§33  , вопросы и термины с. 155-156</w:t>
            </w:r>
          </w:p>
        </w:tc>
      </w:tr>
      <w:tr w:rsidR="00732B28" w:rsidRPr="008617E3" w:rsidTr="000C04F9">
        <w:trPr>
          <w:trHeight w:val="1259"/>
        </w:trPr>
        <w:tc>
          <w:tcPr>
            <w:tcW w:w="802" w:type="dxa"/>
            <w:shd w:val="clear" w:color="auto" w:fill="auto"/>
          </w:tcPr>
          <w:p w:rsidR="00732B28" w:rsidRPr="00612636" w:rsidRDefault="00732B28" w:rsidP="000C04F9">
            <w:pPr>
              <w:jc w:val="center"/>
              <w:rPr>
                <w:b/>
              </w:rPr>
            </w:pPr>
            <w:r w:rsidRPr="00612636">
              <w:rPr>
                <w:b/>
              </w:rPr>
              <w:t>38</w:t>
            </w:r>
          </w:p>
        </w:tc>
        <w:tc>
          <w:tcPr>
            <w:tcW w:w="4905" w:type="dxa"/>
            <w:shd w:val="clear" w:color="auto" w:fill="auto"/>
          </w:tcPr>
          <w:p w:rsidR="00732B28" w:rsidRPr="008617E3" w:rsidRDefault="00732B28" w:rsidP="000C04F9">
            <w:r w:rsidRPr="008617E3">
              <w:t>Дыхательные движения. Регуляция дыхания.</w:t>
            </w:r>
          </w:p>
          <w:p w:rsidR="00732B28" w:rsidRPr="008617E3" w:rsidRDefault="00732B28" w:rsidP="000C04F9">
            <w:r w:rsidRPr="008617E3">
              <w:rPr>
                <w:b/>
                <w:i/>
              </w:rPr>
              <w:t>Лабораторная работа №10 «</w:t>
            </w:r>
            <w:r w:rsidRPr="008617E3">
              <w:t>Дыхательные движения»</w:t>
            </w:r>
          </w:p>
          <w:p w:rsidR="00732B28" w:rsidRPr="008617E3" w:rsidRDefault="00732B28" w:rsidP="000C04F9">
            <w:r w:rsidRPr="008617E3">
              <w:rPr>
                <w:b/>
                <w:i/>
              </w:rPr>
              <w:t>Практическая работа №1</w:t>
            </w:r>
            <w:r>
              <w:rPr>
                <w:b/>
                <w:i/>
              </w:rPr>
              <w:t xml:space="preserve">7 </w:t>
            </w:r>
            <w:r w:rsidRPr="008617E3">
              <w:rPr>
                <w:b/>
                <w:i/>
              </w:rPr>
              <w:t>«</w:t>
            </w:r>
            <w:r w:rsidRPr="008617E3">
              <w:t>Определение жизненной емкости лёгких»</w:t>
            </w:r>
          </w:p>
        </w:tc>
        <w:tc>
          <w:tcPr>
            <w:tcW w:w="908" w:type="dxa"/>
          </w:tcPr>
          <w:p w:rsidR="00732B28" w:rsidRPr="008617E3" w:rsidRDefault="00732B28" w:rsidP="000C04F9">
            <w:pPr>
              <w:autoSpaceDE w:val="0"/>
              <w:autoSpaceDN w:val="0"/>
              <w:adjustRightInd w:val="0"/>
              <w:jc w:val="both"/>
            </w:pPr>
            <w:r w:rsidRPr="008617E3">
              <w:t>1</w:t>
            </w:r>
          </w:p>
        </w:tc>
        <w:tc>
          <w:tcPr>
            <w:tcW w:w="1715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sz w:val="18"/>
                <w:szCs w:val="18"/>
              </w:rPr>
              <w:t>28.01.2023</w:t>
            </w:r>
          </w:p>
        </w:tc>
        <w:tc>
          <w:tcPr>
            <w:tcW w:w="1843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sz w:val="18"/>
                <w:szCs w:val="18"/>
              </w:rPr>
              <w:t>28.01.2023</w:t>
            </w:r>
          </w:p>
        </w:tc>
        <w:tc>
          <w:tcPr>
            <w:tcW w:w="1664" w:type="dxa"/>
          </w:tcPr>
          <w:p w:rsidR="00732B28" w:rsidRPr="00C554AB" w:rsidRDefault="00732B28" w:rsidP="000C04F9">
            <w:pPr>
              <w:jc w:val="both"/>
            </w:pPr>
            <w:r>
              <w:rPr>
                <w:sz w:val="18"/>
                <w:szCs w:val="18"/>
              </w:rPr>
              <w:t>01.02.2023</w:t>
            </w:r>
          </w:p>
        </w:tc>
        <w:tc>
          <w:tcPr>
            <w:tcW w:w="2942" w:type="dxa"/>
            <w:shd w:val="clear" w:color="auto" w:fill="auto"/>
          </w:tcPr>
          <w:p w:rsidR="00732B28" w:rsidRPr="008617E3" w:rsidRDefault="00732B28" w:rsidP="000C04F9">
            <w:r w:rsidRPr="008617E3">
              <w:rPr>
                <w:color w:val="333333"/>
                <w:shd w:val="clear" w:color="auto" w:fill="FFFFFF"/>
              </w:rPr>
              <w:t>§  34, вопросы и термины с.160</w:t>
            </w:r>
          </w:p>
        </w:tc>
      </w:tr>
      <w:tr w:rsidR="00732B28" w:rsidRPr="008617E3" w:rsidTr="000C04F9">
        <w:trPr>
          <w:trHeight w:val="1739"/>
        </w:trPr>
        <w:tc>
          <w:tcPr>
            <w:tcW w:w="802" w:type="dxa"/>
            <w:shd w:val="clear" w:color="auto" w:fill="auto"/>
          </w:tcPr>
          <w:p w:rsidR="00732B28" w:rsidRPr="00612636" w:rsidRDefault="00732B28" w:rsidP="000C04F9">
            <w:pPr>
              <w:jc w:val="center"/>
              <w:rPr>
                <w:b/>
              </w:rPr>
            </w:pPr>
            <w:r w:rsidRPr="00612636">
              <w:rPr>
                <w:b/>
              </w:rPr>
              <w:lastRenderedPageBreak/>
              <w:t>39</w:t>
            </w:r>
          </w:p>
        </w:tc>
        <w:tc>
          <w:tcPr>
            <w:tcW w:w="4905" w:type="dxa"/>
            <w:shd w:val="clear" w:color="auto" w:fill="auto"/>
          </w:tcPr>
          <w:p w:rsidR="00732B28" w:rsidRPr="008617E3" w:rsidRDefault="00732B28" w:rsidP="000C04F9">
            <w:r w:rsidRPr="008617E3">
              <w:t xml:space="preserve">Болезни органов дыхания и их предупреждение.  Гигиена дыхания. </w:t>
            </w:r>
            <w:r w:rsidRPr="008617E3">
              <w:rPr>
                <w:b/>
                <w:i/>
              </w:rPr>
              <w:t>Практическая работа №1</w:t>
            </w:r>
            <w:r>
              <w:rPr>
                <w:b/>
                <w:i/>
              </w:rPr>
              <w:t xml:space="preserve">8 </w:t>
            </w:r>
            <w:r w:rsidRPr="008617E3">
              <w:rPr>
                <w:b/>
                <w:i/>
              </w:rPr>
              <w:t>«</w:t>
            </w:r>
            <w:r w:rsidRPr="008617E3">
              <w:t>Определение запыленности воздуха в зимнее время»</w:t>
            </w:r>
          </w:p>
        </w:tc>
        <w:tc>
          <w:tcPr>
            <w:tcW w:w="908" w:type="dxa"/>
          </w:tcPr>
          <w:p w:rsidR="00732B28" w:rsidRPr="008617E3" w:rsidRDefault="00732B28" w:rsidP="000C04F9">
            <w:pPr>
              <w:autoSpaceDE w:val="0"/>
              <w:autoSpaceDN w:val="0"/>
              <w:adjustRightInd w:val="0"/>
              <w:jc w:val="both"/>
            </w:pPr>
            <w:r w:rsidRPr="008617E3">
              <w:t>1</w:t>
            </w:r>
          </w:p>
        </w:tc>
        <w:tc>
          <w:tcPr>
            <w:tcW w:w="1715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sz w:val="18"/>
                <w:szCs w:val="18"/>
              </w:rPr>
              <w:t>02.02.2023</w:t>
            </w:r>
          </w:p>
        </w:tc>
        <w:tc>
          <w:tcPr>
            <w:tcW w:w="1843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sz w:val="18"/>
                <w:szCs w:val="18"/>
              </w:rPr>
              <w:t>02.02.2023</w:t>
            </w:r>
          </w:p>
        </w:tc>
        <w:tc>
          <w:tcPr>
            <w:tcW w:w="1664" w:type="dxa"/>
          </w:tcPr>
          <w:p w:rsidR="00732B28" w:rsidRPr="00C554AB" w:rsidRDefault="00732B28" w:rsidP="000C04F9">
            <w:pPr>
              <w:jc w:val="both"/>
            </w:pPr>
            <w:r>
              <w:rPr>
                <w:sz w:val="18"/>
                <w:szCs w:val="18"/>
              </w:rPr>
              <w:t>04.02.2023</w:t>
            </w:r>
          </w:p>
        </w:tc>
        <w:tc>
          <w:tcPr>
            <w:tcW w:w="2942" w:type="dxa"/>
            <w:shd w:val="clear" w:color="auto" w:fill="auto"/>
          </w:tcPr>
          <w:p w:rsidR="00732B28" w:rsidRPr="008617E3" w:rsidRDefault="00732B28" w:rsidP="000C04F9">
            <w:r w:rsidRPr="008617E3">
              <w:rPr>
                <w:color w:val="333333"/>
                <w:shd w:val="clear" w:color="auto" w:fill="FFFFFF"/>
              </w:rPr>
              <w:t>§ 35 , вопросы и термины с.</w:t>
            </w:r>
          </w:p>
        </w:tc>
      </w:tr>
      <w:tr w:rsidR="00732B28" w:rsidRPr="008617E3" w:rsidTr="000C04F9">
        <w:trPr>
          <w:trHeight w:val="704"/>
        </w:trPr>
        <w:tc>
          <w:tcPr>
            <w:tcW w:w="802" w:type="dxa"/>
            <w:shd w:val="clear" w:color="auto" w:fill="auto"/>
          </w:tcPr>
          <w:p w:rsidR="00732B28" w:rsidRPr="00612636" w:rsidRDefault="00732B28" w:rsidP="000C04F9">
            <w:pPr>
              <w:jc w:val="center"/>
              <w:rPr>
                <w:b/>
              </w:rPr>
            </w:pPr>
            <w:r w:rsidRPr="00612636">
              <w:rPr>
                <w:b/>
              </w:rPr>
              <w:t>40</w:t>
            </w:r>
          </w:p>
        </w:tc>
        <w:tc>
          <w:tcPr>
            <w:tcW w:w="4905" w:type="dxa"/>
            <w:shd w:val="clear" w:color="auto" w:fill="auto"/>
          </w:tcPr>
          <w:p w:rsidR="00732B28" w:rsidRPr="008617E3" w:rsidRDefault="00732B28" w:rsidP="000C04F9">
            <w:r w:rsidRPr="008617E3">
              <w:t>Первая помощь при поражении органов дыхания</w:t>
            </w:r>
          </w:p>
        </w:tc>
        <w:tc>
          <w:tcPr>
            <w:tcW w:w="908" w:type="dxa"/>
          </w:tcPr>
          <w:p w:rsidR="00732B28" w:rsidRPr="008617E3" w:rsidRDefault="00732B28" w:rsidP="000C04F9">
            <w:pPr>
              <w:autoSpaceDE w:val="0"/>
              <w:autoSpaceDN w:val="0"/>
              <w:adjustRightInd w:val="0"/>
              <w:jc w:val="both"/>
            </w:pPr>
            <w:r w:rsidRPr="008617E3">
              <w:t>1</w:t>
            </w:r>
          </w:p>
        </w:tc>
        <w:tc>
          <w:tcPr>
            <w:tcW w:w="1715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sz w:val="18"/>
                <w:szCs w:val="18"/>
              </w:rPr>
              <w:t>04.02.2023</w:t>
            </w:r>
          </w:p>
        </w:tc>
        <w:tc>
          <w:tcPr>
            <w:tcW w:w="1843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sz w:val="18"/>
                <w:szCs w:val="18"/>
              </w:rPr>
              <w:t>04.02.2023</w:t>
            </w:r>
          </w:p>
        </w:tc>
        <w:tc>
          <w:tcPr>
            <w:tcW w:w="1664" w:type="dxa"/>
          </w:tcPr>
          <w:p w:rsidR="00732B28" w:rsidRPr="00C554AB" w:rsidRDefault="00732B28" w:rsidP="000C04F9">
            <w:pPr>
              <w:jc w:val="both"/>
            </w:pPr>
            <w:r>
              <w:rPr>
                <w:sz w:val="18"/>
                <w:szCs w:val="18"/>
              </w:rPr>
              <w:t>08.02.2023</w:t>
            </w:r>
          </w:p>
        </w:tc>
        <w:tc>
          <w:tcPr>
            <w:tcW w:w="2942" w:type="dxa"/>
            <w:shd w:val="clear" w:color="auto" w:fill="auto"/>
          </w:tcPr>
          <w:p w:rsidR="00732B28" w:rsidRPr="008617E3" w:rsidRDefault="00732B28" w:rsidP="000C04F9">
            <w:r w:rsidRPr="008617E3">
              <w:rPr>
                <w:color w:val="333333"/>
                <w:shd w:val="clear" w:color="auto" w:fill="FFFFFF"/>
              </w:rPr>
              <w:t>§ 36 , вопросы и термины с.170</w:t>
            </w:r>
          </w:p>
        </w:tc>
      </w:tr>
      <w:tr w:rsidR="00732B28" w:rsidRPr="008617E3" w:rsidTr="000C04F9">
        <w:trPr>
          <w:trHeight w:val="827"/>
        </w:trPr>
        <w:tc>
          <w:tcPr>
            <w:tcW w:w="802" w:type="dxa"/>
            <w:shd w:val="clear" w:color="auto" w:fill="auto"/>
          </w:tcPr>
          <w:p w:rsidR="00732B28" w:rsidRPr="00612636" w:rsidRDefault="00732B28" w:rsidP="000C04F9">
            <w:pPr>
              <w:jc w:val="center"/>
              <w:rPr>
                <w:b/>
              </w:rPr>
            </w:pPr>
            <w:r w:rsidRPr="00612636">
              <w:rPr>
                <w:b/>
              </w:rPr>
              <w:t>41</w:t>
            </w:r>
          </w:p>
        </w:tc>
        <w:tc>
          <w:tcPr>
            <w:tcW w:w="4905" w:type="dxa"/>
            <w:shd w:val="clear" w:color="auto" w:fill="auto"/>
          </w:tcPr>
          <w:p w:rsidR="00732B28" w:rsidRPr="008617E3" w:rsidRDefault="00732B28" w:rsidP="000C04F9">
            <w:r w:rsidRPr="008617E3">
              <w:t xml:space="preserve">Обобщение </w:t>
            </w:r>
            <w:r>
              <w:t>и систематизация знаний по теме</w:t>
            </w:r>
            <w:r w:rsidRPr="008617E3">
              <w:t xml:space="preserve"> "Дыхательная система"</w:t>
            </w:r>
          </w:p>
        </w:tc>
        <w:tc>
          <w:tcPr>
            <w:tcW w:w="908" w:type="dxa"/>
          </w:tcPr>
          <w:p w:rsidR="00732B28" w:rsidRPr="008617E3" w:rsidRDefault="00732B28" w:rsidP="000C04F9">
            <w:pPr>
              <w:autoSpaceDE w:val="0"/>
              <w:autoSpaceDN w:val="0"/>
              <w:adjustRightInd w:val="0"/>
              <w:jc w:val="both"/>
            </w:pPr>
            <w:r w:rsidRPr="008617E3">
              <w:t>1</w:t>
            </w:r>
          </w:p>
        </w:tc>
        <w:tc>
          <w:tcPr>
            <w:tcW w:w="1715" w:type="dxa"/>
          </w:tcPr>
          <w:p w:rsidR="00732B28" w:rsidRPr="008617E3" w:rsidRDefault="00732B28" w:rsidP="000C04F9">
            <w:r>
              <w:rPr>
                <w:sz w:val="18"/>
                <w:szCs w:val="18"/>
              </w:rPr>
              <w:t>09.02.2023</w:t>
            </w:r>
          </w:p>
        </w:tc>
        <w:tc>
          <w:tcPr>
            <w:tcW w:w="1843" w:type="dxa"/>
          </w:tcPr>
          <w:p w:rsidR="00732B28" w:rsidRPr="008617E3" w:rsidRDefault="00732B28" w:rsidP="000C04F9">
            <w:r>
              <w:rPr>
                <w:sz w:val="18"/>
                <w:szCs w:val="18"/>
              </w:rPr>
              <w:t>09.02.2023</w:t>
            </w:r>
          </w:p>
        </w:tc>
        <w:tc>
          <w:tcPr>
            <w:tcW w:w="1664" w:type="dxa"/>
          </w:tcPr>
          <w:p w:rsidR="00732B28" w:rsidRPr="00C554AB" w:rsidRDefault="00732B28" w:rsidP="000C04F9">
            <w:pPr>
              <w:pStyle w:val="af4"/>
              <w:jc w:val="both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11.02.2023</w:t>
            </w:r>
          </w:p>
        </w:tc>
        <w:tc>
          <w:tcPr>
            <w:tcW w:w="2942" w:type="dxa"/>
            <w:shd w:val="clear" w:color="auto" w:fill="auto"/>
          </w:tcPr>
          <w:p w:rsidR="00732B28" w:rsidRPr="008617E3" w:rsidRDefault="00732B28" w:rsidP="000C04F9">
            <w:r w:rsidRPr="008617E3">
              <w:t>вопросы и задания с. 171-172</w:t>
            </w:r>
          </w:p>
        </w:tc>
      </w:tr>
      <w:tr w:rsidR="00732B28" w:rsidRPr="008617E3" w:rsidTr="000C04F9">
        <w:trPr>
          <w:trHeight w:val="284"/>
        </w:trPr>
        <w:tc>
          <w:tcPr>
            <w:tcW w:w="5707" w:type="dxa"/>
            <w:gridSpan w:val="2"/>
            <w:shd w:val="clear" w:color="auto" w:fill="auto"/>
          </w:tcPr>
          <w:p w:rsidR="00732B28" w:rsidRPr="008617E3" w:rsidRDefault="00732B28" w:rsidP="000C04F9">
            <w:pPr>
              <w:rPr>
                <w:b/>
              </w:rPr>
            </w:pPr>
            <w:r w:rsidRPr="008617E3">
              <w:rPr>
                <w:b/>
              </w:rPr>
              <w:t>Пищеварительная система</w:t>
            </w:r>
          </w:p>
        </w:tc>
        <w:tc>
          <w:tcPr>
            <w:tcW w:w="908" w:type="dxa"/>
          </w:tcPr>
          <w:p w:rsidR="00732B28" w:rsidRPr="008617E3" w:rsidRDefault="00732B28" w:rsidP="000C04F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8617E3">
              <w:rPr>
                <w:b/>
              </w:rPr>
              <w:t>7</w:t>
            </w:r>
          </w:p>
        </w:tc>
        <w:tc>
          <w:tcPr>
            <w:tcW w:w="1715" w:type="dxa"/>
          </w:tcPr>
          <w:p w:rsidR="00732B28" w:rsidRPr="008617E3" w:rsidRDefault="00732B28" w:rsidP="000C04F9">
            <w:pPr>
              <w:rPr>
                <w:b/>
              </w:rPr>
            </w:pPr>
          </w:p>
        </w:tc>
        <w:tc>
          <w:tcPr>
            <w:tcW w:w="1843" w:type="dxa"/>
          </w:tcPr>
          <w:p w:rsidR="00732B28" w:rsidRPr="008617E3" w:rsidRDefault="00732B28" w:rsidP="000C04F9">
            <w:pPr>
              <w:rPr>
                <w:b/>
              </w:rPr>
            </w:pPr>
          </w:p>
        </w:tc>
        <w:tc>
          <w:tcPr>
            <w:tcW w:w="1664" w:type="dxa"/>
          </w:tcPr>
          <w:p w:rsidR="00732B28" w:rsidRPr="008617E3" w:rsidRDefault="00732B28" w:rsidP="000C04F9">
            <w:pPr>
              <w:rPr>
                <w:b/>
              </w:rPr>
            </w:pPr>
          </w:p>
        </w:tc>
        <w:tc>
          <w:tcPr>
            <w:tcW w:w="2942" w:type="dxa"/>
            <w:shd w:val="clear" w:color="auto" w:fill="auto"/>
          </w:tcPr>
          <w:p w:rsidR="00732B28" w:rsidRPr="00C554AB" w:rsidRDefault="00732B28" w:rsidP="000C04F9">
            <w:pPr>
              <w:jc w:val="both"/>
            </w:pPr>
          </w:p>
        </w:tc>
      </w:tr>
      <w:tr w:rsidR="00732B28" w:rsidRPr="008617E3" w:rsidTr="000C04F9">
        <w:trPr>
          <w:trHeight w:val="267"/>
        </w:trPr>
        <w:tc>
          <w:tcPr>
            <w:tcW w:w="802" w:type="dxa"/>
            <w:shd w:val="clear" w:color="auto" w:fill="auto"/>
          </w:tcPr>
          <w:p w:rsidR="00732B28" w:rsidRPr="00612636" w:rsidRDefault="00732B28" w:rsidP="000C04F9">
            <w:pPr>
              <w:jc w:val="center"/>
              <w:rPr>
                <w:b/>
              </w:rPr>
            </w:pPr>
            <w:r w:rsidRPr="00612636">
              <w:rPr>
                <w:b/>
              </w:rPr>
              <w:t>42</w:t>
            </w:r>
          </w:p>
        </w:tc>
        <w:tc>
          <w:tcPr>
            <w:tcW w:w="4905" w:type="dxa"/>
            <w:shd w:val="clear" w:color="auto" w:fill="auto"/>
          </w:tcPr>
          <w:p w:rsidR="00732B28" w:rsidRPr="008617E3" w:rsidRDefault="00732B28" w:rsidP="000C04F9">
            <w:r w:rsidRPr="008617E3">
              <w:t>Значение пищи и ее состав</w:t>
            </w:r>
          </w:p>
        </w:tc>
        <w:tc>
          <w:tcPr>
            <w:tcW w:w="908" w:type="dxa"/>
          </w:tcPr>
          <w:p w:rsidR="00732B28" w:rsidRPr="008617E3" w:rsidRDefault="00732B28" w:rsidP="000C04F9">
            <w:pPr>
              <w:ind w:right="59"/>
              <w:contextualSpacing/>
              <w:jc w:val="both"/>
            </w:pPr>
            <w:r w:rsidRPr="008617E3">
              <w:t>1</w:t>
            </w:r>
          </w:p>
        </w:tc>
        <w:tc>
          <w:tcPr>
            <w:tcW w:w="1715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sz w:val="18"/>
                <w:szCs w:val="18"/>
              </w:rPr>
              <w:t>11.02.2023</w:t>
            </w:r>
          </w:p>
        </w:tc>
        <w:tc>
          <w:tcPr>
            <w:tcW w:w="1843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sz w:val="18"/>
                <w:szCs w:val="18"/>
              </w:rPr>
              <w:t>11.02.2023</w:t>
            </w:r>
          </w:p>
        </w:tc>
        <w:tc>
          <w:tcPr>
            <w:tcW w:w="1664" w:type="dxa"/>
          </w:tcPr>
          <w:p w:rsidR="00732B28" w:rsidRPr="008617E3" w:rsidRDefault="00732B28" w:rsidP="000C04F9">
            <w:pPr>
              <w:rPr>
                <w:b/>
              </w:rPr>
            </w:pPr>
            <w:r>
              <w:rPr>
                <w:sz w:val="18"/>
                <w:szCs w:val="18"/>
              </w:rPr>
              <w:t>15.02.2023</w:t>
            </w:r>
          </w:p>
        </w:tc>
        <w:tc>
          <w:tcPr>
            <w:tcW w:w="2942" w:type="dxa"/>
            <w:shd w:val="clear" w:color="auto" w:fill="auto"/>
          </w:tcPr>
          <w:p w:rsidR="00732B28" w:rsidRPr="008617E3" w:rsidRDefault="00732B28" w:rsidP="000C04F9">
            <w:r w:rsidRPr="008617E3">
              <w:rPr>
                <w:color w:val="333333"/>
                <w:shd w:val="clear" w:color="auto" w:fill="FFFFFF"/>
              </w:rPr>
              <w:t>§ 37 , вопросы и термины с.175-176</w:t>
            </w:r>
          </w:p>
        </w:tc>
      </w:tr>
      <w:tr w:rsidR="00732B28" w:rsidRPr="008617E3" w:rsidTr="000C04F9">
        <w:trPr>
          <w:trHeight w:val="267"/>
        </w:trPr>
        <w:tc>
          <w:tcPr>
            <w:tcW w:w="802" w:type="dxa"/>
            <w:shd w:val="clear" w:color="auto" w:fill="auto"/>
          </w:tcPr>
          <w:p w:rsidR="00732B28" w:rsidRPr="00612636" w:rsidRDefault="00732B28" w:rsidP="000C04F9">
            <w:pPr>
              <w:jc w:val="center"/>
              <w:rPr>
                <w:b/>
              </w:rPr>
            </w:pPr>
            <w:r w:rsidRPr="00612636">
              <w:rPr>
                <w:b/>
              </w:rPr>
              <w:t>43</w:t>
            </w:r>
          </w:p>
        </w:tc>
        <w:tc>
          <w:tcPr>
            <w:tcW w:w="4905" w:type="dxa"/>
            <w:shd w:val="clear" w:color="auto" w:fill="auto"/>
          </w:tcPr>
          <w:p w:rsidR="00732B28" w:rsidRPr="008617E3" w:rsidRDefault="00732B28" w:rsidP="000C04F9">
            <w:r w:rsidRPr="008617E3">
              <w:t>Органы пищеварения.</w:t>
            </w:r>
          </w:p>
          <w:p w:rsidR="00732B28" w:rsidRPr="008617E3" w:rsidRDefault="00732B28" w:rsidP="000C04F9">
            <w:r w:rsidRPr="008617E3">
              <w:rPr>
                <w:b/>
                <w:i/>
              </w:rPr>
              <w:t>Практическая работа №1</w:t>
            </w:r>
            <w:r>
              <w:rPr>
                <w:b/>
                <w:i/>
              </w:rPr>
              <w:t xml:space="preserve">9 </w:t>
            </w:r>
            <w:r w:rsidRPr="008617E3">
              <w:rPr>
                <w:b/>
                <w:i/>
              </w:rPr>
              <w:t>«</w:t>
            </w:r>
            <w:r w:rsidRPr="008617E3">
              <w:t>Определение местоположения слюнных желез»</w:t>
            </w:r>
          </w:p>
        </w:tc>
        <w:tc>
          <w:tcPr>
            <w:tcW w:w="908" w:type="dxa"/>
          </w:tcPr>
          <w:p w:rsidR="00732B28" w:rsidRPr="008617E3" w:rsidRDefault="00732B28" w:rsidP="000C04F9">
            <w:pPr>
              <w:ind w:right="59"/>
              <w:contextualSpacing/>
              <w:jc w:val="both"/>
            </w:pPr>
            <w:r w:rsidRPr="008617E3">
              <w:t>1</w:t>
            </w:r>
          </w:p>
        </w:tc>
        <w:tc>
          <w:tcPr>
            <w:tcW w:w="1715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sz w:val="18"/>
                <w:szCs w:val="18"/>
              </w:rPr>
              <w:t>16.02.2023</w:t>
            </w:r>
          </w:p>
        </w:tc>
        <w:tc>
          <w:tcPr>
            <w:tcW w:w="1843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sz w:val="18"/>
                <w:szCs w:val="18"/>
              </w:rPr>
              <w:t>16.02.2023</w:t>
            </w:r>
          </w:p>
        </w:tc>
        <w:tc>
          <w:tcPr>
            <w:tcW w:w="1664" w:type="dxa"/>
          </w:tcPr>
          <w:p w:rsidR="00732B28" w:rsidRPr="00C554AB" w:rsidRDefault="00732B28" w:rsidP="000C04F9">
            <w:pPr>
              <w:jc w:val="both"/>
            </w:pPr>
            <w:r>
              <w:rPr>
                <w:sz w:val="18"/>
                <w:szCs w:val="18"/>
              </w:rPr>
              <w:t>18.02.2023</w:t>
            </w:r>
          </w:p>
        </w:tc>
        <w:tc>
          <w:tcPr>
            <w:tcW w:w="2942" w:type="dxa"/>
            <w:shd w:val="clear" w:color="auto" w:fill="auto"/>
          </w:tcPr>
          <w:p w:rsidR="00732B28" w:rsidRPr="008617E3" w:rsidRDefault="00732B28" w:rsidP="000C04F9">
            <w:r w:rsidRPr="008617E3">
              <w:rPr>
                <w:color w:val="333333"/>
                <w:shd w:val="clear" w:color="auto" w:fill="FFFFFF"/>
              </w:rPr>
              <w:t>§ 38  , вопросы и термины с.180</w:t>
            </w:r>
          </w:p>
        </w:tc>
      </w:tr>
      <w:tr w:rsidR="00732B28" w:rsidRPr="008617E3" w:rsidTr="000C04F9">
        <w:trPr>
          <w:trHeight w:val="834"/>
        </w:trPr>
        <w:tc>
          <w:tcPr>
            <w:tcW w:w="802" w:type="dxa"/>
            <w:shd w:val="clear" w:color="auto" w:fill="auto"/>
          </w:tcPr>
          <w:p w:rsidR="00732B28" w:rsidRPr="00612636" w:rsidRDefault="00732B28" w:rsidP="000C04F9">
            <w:pPr>
              <w:jc w:val="center"/>
              <w:rPr>
                <w:b/>
              </w:rPr>
            </w:pPr>
            <w:r w:rsidRPr="00612636">
              <w:rPr>
                <w:b/>
              </w:rPr>
              <w:t>44</w:t>
            </w:r>
          </w:p>
        </w:tc>
        <w:tc>
          <w:tcPr>
            <w:tcW w:w="4905" w:type="dxa"/>
            <w:shd w:val="clear" w:color="auto" w:fill="auto"/>
          </w:tcPr>
          <w:p w:rsidR="00732B28" w:rsidRPr="008617E3" w:rsidRDefault="00732B28" w:rsidP="000C04F9">
            <w:r w:rsidRPr="008617E3">
              <w:t>Зубы. Пищеварение в ротовой полости и в желудке</w:t>
            </w:r>
          </w:p>
          <w:p w:rsidR="00732B28" w:rsidRPr="008617E3" w:rsidRDefault="00732B28" w:rsidP="000C04F9">
            <w:r w:rsidRPr="008617E3">
              <w:rPr>
                <w:b/>
                <w:i/>
              </w:rPr>
              <w:t>Лабораторная работа №11 «</w:t>
            </w:r>
            <w:r w:rsidRPr="008617E3">
              <w:t>Действие ферментов слюны на крахмал»</w:t>
            </w:r>
          </w:p>
          <w:p w:rsidR="00732B28" w:rsidRPr="008617E3" w:rsidRDefault="00732B28" w:rsidP="000C04F9">
            <w:r w:rsidRPr="008617E3">
              <w:rPr>
                <w:b/>
                <w:i/>
              </w:rPr>
              <w:t>Лабораторная работа № 12 «</w:t>
            </w:r>
            <w:r w:rsidRPr="008617E3">
              <w:t>Действие ферментов желудочного сока на белки»</w:t>
            </w:r>
          </w:p>
        </w:tc>
        <w:tc>
          <w:tcPr>
            <w:tcW w:w="908" w:type="dxa"/>
          </w:tcPr>
          <w:p w:rsidR="00732B28" w:rsidRPr="008617E3" w:rsidRDefault="00732B28" w:rsidP="000C04F9">
            <w:pPr>
              <w:ind w:right="59"/>
              <w:contextualSpacing/>
              <w:jc w:val="both"/>
            </w:pPr>
            <w:r w:rsidRPr="008617E3">
              <w:t>1</w:t>
            </w:r>
          </w:p>
        </w:tc>
        <w:tc>
          <w:tcPr>
            <w:tcW w:w="1715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sz w:val="18"/>
                <w:szCs w:val="18"/>
              </w:rPr>
              <w:t>18.02.2023</w:t>
            </w:r>
          </w:p>
        </w:tc>
        <w:tc>
          <w:tcPr>
            <w:tcW w:w="1843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sz w:val="18"/>
                <w:szCs w:val="18"/>
              </w:rPr>
              <w:t>18.02.2023</w:t>
            </w:r>
          </w:p>
        </w:tc>
        <w:tc>
          <w:tcPr>
            <w:tcW w:w="1664" w:type="dxa"/>
          </w:tcPr>
          <w:p w:rsidR="00732B28" w:rsidRPr="00C554AB" w:rsidRDefault="00732B28" w:rsidP="000C04F9">
            <w:pPr>
              <w:jc w:val="both"/>
            </w:pPr>
            <w:r>
              <w:rPr>
                <w:sz w:val="18"/>
                <w:szCs w:val="18"/>
              </w:rPr>
              <w:t>22.02.2023</w:t>
            </w:r>
          </w:p>
        </w:tc>
        <w:tc>
          <w:tcPr>
            <w:tcW w:w="2942" w:type="dxa"/>
            <w:shd w:val="clear" w:color="auto" w:fill="auto"/>
          </w:tcPr>
          <w:p w:rsidR="00732B28" w:rsidRPr="008617E3" w:rsidRDefault="00732B28" w:rsidP="000C04F9">
            <w:r w:rsidRPr="008617E3">
              <w:rPr>
                <w:color w:val="333333"/>
                <w:shd w:val="clear" w:color="auto" w:fill="FFFFFF"/>
              </w:rPr>
              <w:t>§ 39 , вопросы и термины с.186</w:t>
            </w:r>
          </w:p>
        </w:tc>
      </w:tr>
      <w:tr w:rsidR="00732B28" w:rsidRPr="008617E3" w:rsidTr="000C04F9">
        <w:trPr>
          <w:trHeight w:val="844"/>
        </w:trPr>
        <w:tc>
          <w:tcPr>
            <w:tcW w:w="802" w:type="dxa"/>
            <w:shd w:val="clear" w:color="auto" w:fill="auto"/>
          </w:tcPr>
          <w:p w:rsidR="00732B28" w:rsidRPr="00612636" w:rsidRDefault="00732B28" w:rsidP="000C04F9">
            <w:pPr>
              <w:jc w:val="center"/>
              <w:rPr>
                <w:b/>
              </w:rPr>
            </w:pPr>
            <w:r w:rsidRPr="00612636">
              <w:rPr>
                <w:b/>
              </w:rPr>
              <w:t>45</w:t>
            </w:r>
          </w:p>
        </w:tc>
        <w:tc>
          <w:tcPr>
            <w:tcW w:w="4905" w:type="dxa"/>
            <w:shd w:val="clear" w:color="auto" w:fill="auto"/>
          </w:tcPr>
          <w:p w:rsidR="00732B28" w:rsidRPr="008617E3" w:rsidRDefault="00732B28" w:rsidP="000C04F9">
            <w:r w:rsidRPr="008617E3">
              <w:t>Пищеварение в кишечнике. Всасывание питательных веществ</w:t>
            </w:r>
          </w:p>
        </w:tc>
        <w:tc>
          <w:tcPr>
            <w:tcW w:w="908" w:type="dxa"/>
          </w:tcPr>
          <w:p w:rsidR="00732B28" w:rsidRPr="008617E3" w:rsidRDefault="00732B28" w:rsidP="000C04F9">
            <w:pPr>
              <w:ind w:right="59"/>
              <w:contextualSpacing/>
              <w:jc w:val="both"/>
            </w:pPr>
            <w:r w:rsidRPr="008617E3">
              <w:t>1</w:t>
            </w:r>
          </w:p>
        </w:tc>
        <w:tc>
          <w:tcPr>
            <w:tcW w:w="1715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sz w:val="18"/>
                <w:szCs w:val="18"/>
              </w:rPr>
              <w:t>25.02.2023</w:t>
            </w:r>
          </w:p>
        </w:tc>
        <w:tc>
          <w:tcPr>
            <w:tcW w:w="1843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sz w:val="18"/>
                <w:szCs w:val="18"/>
              </w:rPr>
              <w:t>25.02.2023</w:t>
            </w:r>
          </w:p>
        </w:tc>
        <w:tc>
          <w:tcPr>
            <w:tcW w:w="1664" w:type="dxa"/>
          </w:tcPr>
          <w:p w:rsidR="00732B28" w:rsidRPr="00C554AB" w:rsidRDefault="00732B28" w:rsidP="000C04F9">
            <w:pPr>
              <w:pStyle w:val="af4"/>
              <w:jc w:val="both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25.02.2023</w:t>
            </w:r>
          </w:p>
        </w:tc>
        <w:tc>
          <w:tcPr>
            <w:tcW w:w="2942" w:type="dxa"/>
            <w:shd w:val="clear" w:color="auto" w:fill="auto"/>
          </w:tcPr>
          <w:p w:rsidR="00732B28" w:rsidRPr="008617E3" w:rsidRDefault="00732B28" w:rsidP="000C04F9">
            <w:r w:rsidRPr="008617E3">
              <w:rPr>
                <w:color w:val="333333"/>
                <w:shd w:val="clear" w:color="auto" w:fill="FFFFFF"/>
              </w:rPr>
              <w:t>§ 40 , вопросы и термины с.189</w:t>
            </w:r>
          </w:p>
        </w:tc>
      </w:tr>
      <w:tr w:rsidR="00732B28" w:rsidRPr="008617E3" w:rsidTr="000C04F9">
        <w:trPr>
          <w:trHeight w:val="551"/>
        </w:trPr>
        <w:tc>
          <w:tcPr>
            <w:tcW w:w="802" w:type="dxa"/>
            <w:shd w:val="clear" w:color="auto" w:fill="auto"/>
          </w:tcPr>
          <w:p w:rsidR="00732B28" w:rsidRPr="00612636" w:rsidRDefault="00732B28" w:rsidP="000C04F9">
            <w:pPr>
              <w:jc w:val="center"/>
              <w:rPr>
                <w:b/>
              </w:rPr>
            </w:pPr>
            <w:r w:rsidRPr="00612636">
              <w:rPr>
                <w:b/>
              </w:rPr>
              <w:t>46</w:t>
            </w:r>
          </w:p>
        </w:tc>
        <w:tc>
          <w:tcPr>
            <w:tcW w:w="4905" w:type="dxa"/>
            <w:shd w:val="clear" w:color="auto" w:fill="auto"/>
          </w:tcPr>
          <w:p w:rsidR="00732B28" w:rsidRPr="008617E3" w:rsidRDefault="00732B28" w:rsidP="000C04F9">
            <w:pPr>
              <w:ind w:left="113" w:right="59"/>
              <w:contextualSpacing/>
              <w:rPr>
                <w:rFonts w:eastAsia="NewBaskervilleC"/>
              </w:rPr>
            </w:pPr>
            <w:r w:rsidRPr="008617E3">
              <w:rPr>
                <w:rFonts w:eastAsia="PetersburgC"/>
                <w:iCs/>
                <w:w w:val="119"/>
              </w:rPr>
              <w:t>Регуляция пищеварения. Гигиена питания. Значение пищи и ее состав</w:t>
            </w:r>
          </w:p>
        </w:tc>
        <w:tc>
          <w:tcPr>
            <w:tcW w:w="908" w:type="dxa"/>
          </w:tcPr>
          <w:p w:rsidR="00732B28" w:rsidRPr="008617E3" w:rsidRDefault="00732B28" w:rsidP="000C04F9">
            <w:pPr>
              <w:ind w:right="59"/>
              <w:contextualSpacing/>
              <w:jc w:val="both"/>
            </w:pPr>
            <w:r w:rsidRPr="008617E3">
              <w:t>1</w:t>
            </w:r>
          </w:p>
        </w:tc>
        <w:tc>
          <w:tcPr>
            <w:tcW w:w="1715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sz w:val="18"/>
                <w:szCs w:val="18"/>
              </w:rPr>
              <w:t>02.03.2023</w:t>
            </w:r>
          </w:p>
        </w:tc>
        <w:tc>
          <w:tcPr>
            <w:tcW w:w="1843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sz w:val="18"/>
                <w:szCs w:val="18"/>
              </w:rPr>
              <w:t>02.03.2023</w:t>
            </w:r>
          </w:p>
        </w:tc>
        <w:tc>
          <w:tcPr>
            <w:tcW w:w="1664" w:type="dxa"/>
          </w:tcPr>
          <w:p w:rsidR="00732B28" w:rsidRPr="00C554AB" w:rsidRDefault="00732B28" w:rsidP="000C04F9">
            <w:pPr>
              <w:jc w:val="both"/>
            </w:pPr>
            <w:r>
              <w:rPr>
                <w:sz w:val="18"/>
                <w:szCs w:val="18"/>
              </w:rPr>
              <w:t>01.03.2023</w:t>
            </w:r>
          </w:p>
        </w:tc>
        <w:tc>
          <w:tcPr>
            <w:tcW w:w="2942" w:type="dxa"/>
            <w:shd w:val="clear" w:color="auto" w:fill="auto"/>
          </w:tcPr>
          <w:p w:rsidR="00732B28" w:rsidRPr="008617E3" w:rsidRDefault="00732B28" w:rsidP="000C04F9">
            <w:r w:rsidRPr="008617E3">
              <w:rPr>
                <w:color w:val="333333"/>
                <w:shd w:val="clear" w:color="auto" w:fill="FFFFFF"/>
              </w:rPr>
              <w:t>§ 41 , вопросы и термины с.193</w:t>
            </w:r>
          </w:p>
        </w:tc>
      </w:tr>
      <w:tr w:rsidR="00732B28" w:rsidRPr="008617E3" w:rsidTr="000C04F9">
        <w:trPr>
          <w:trHeight w:val="551"/>
        </w:trPr>
        <w:tc>
          <w:tcPr>
            <w:tcW w:w="802" w:type="dxa"/>
            <w:shd w:val="clear" w:color="auto" w:fill="auto"/>
          </w:tcPr>
          <w:p w:rsidR="00732B28" w:rsidRPr="00612636" w:rsidRDefault="00732B28" w:rsidP="000C04F9">
            <w:pPr>
              <w:jc w:val="center"/>
              <w:rPr>
                <w:b/>
              </w:rPr>
            </w:pPr>
            <w:r w:rsidRPr="00612636">
              <w:rPr>
                <w:b/>
              </w:rPr>
              <w:t>47</w:t>
            </w:r>
          </w:p>
        </w:tc>
        <w:tc>
          <w:tcPr>
            <w:tcW w:w="4905" w:type="dxa"/>
            <w:shd w:val="clear" w:color="auto" w:fill="auto"/>
          </w:tcPr>
          <w:p w:rsidR="00732B28" w:rsidRPr="008617E3" w:rsidRDefault="00732B28" w:rsidP="000C04F9">
            <w:pPr>
              <w:ind w:left="113" w:right="59"/>
              <w:contextualSpacing/>
              <w:rPr>
                <w:rFonts w:eastAsia="PetersburgC"/>
                <w:iCs/>
                <w:w w:val="119"/>
              </w:rPr>
            </w:pPr>
            <w:r w:rsidRPr="008617E3">
              <w:rPr>
                <w:rFonts w:eastAsia="PetersburgC"/>
                <w:iCs/>
                <w:w w:val="119"/>
              </w:rPr>
              <w:t>Заболевания органов пищеварения</w:t>
            </w:r>
          </w:p>
        </w:tc>
        <w:tc>
          <w:tcPr>
            <w:tcW w:w="908" w:type="dxa"/>
          </w:tcPr>
          <w:p w:rsidR="00732B28" w:rsidRPr="008617E3" w:rsidRDefault="00732B28" w:rsidP="000C04F9">
            <w:pPr>
              <w:ind w:right="59"/>
              <w:contextualSpacing/>
              <w:jc w:val="both"/>
            </w:pPr>
            <w:r w:rsidRPr="008617E3">
              <w:t>1</w:t>
            </w:r>
          </w:p>
        </w:tc>
        <w:tc>
          <w:tcPr>
            <w:tcW w:w="1715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sz w:val="18"/>
                <w:szCs w:val="18"/>
              </w:rPr>
              <w:t>04.03.2023</w:t>
            </w:r>
          </w:p>
        </w:tc>
        <w:tc>
          <w:tcPr>
            <w:tcW w:w="1843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sz w:val="18"/>
                <w:szCs w:val="18"/>
              </w:rPr>
              <w:t>04.03.2023</w:t>
            </w:r>
          </w:p>
        </w:tc>
        <w:tc>
          <w:tcPr>
            <w:tcW w:w="1664" w:type="dxa"/>
          </w:tcPr>
          <w:p w:rsidR="00732B28" w:rsidRPr="00C554AB" w:rsidRDefault="00732B28" w:rsidP="000C04F9">
            <w:pPr>
              <w:jc w:val="both"/>
            </w:pPr>
            <w:r>
              <w:rPr>
                <w:sz w:val="18"/>
                <w:szCs w:val="18"/>
              </w:rPr>
              <w:t>04.03.2023</w:t>
            </w:r>
          </w:p>
        </w:tc>
        <w:tc>
          <w:tcPr>
            <w:tcW w:w="2942" w:type="dxa"/>
            <w:shd w:val="clear" w:color="auto" w:fill="auto"/>
          </w:tcPr>
          <w:p w:rsidR="00732B28" w:rsidRPr="008617E3" w:rsidRDefault="00732B28" w:rsidP="000C04F9">
            <w:r w:rsidRPr="008617E3">
              <w:rPr>
                <w:color w:val="333333"/>
                <w:shd w:val="clear" w:color="auto" w:fill="FFFFFF"/>
              </w:rPr>
              <w:t>§ 42 , вопросы и термины с.197</w:t>
            </w:r>
          </w:p>
        </w:tc>
      </w:tr>
      <w:tr w:rsidR="00732B28" w:rsidRPr="008617E3" w:rsidTr="000C04F9">
        <w:trPr>
          <w:trHeight w:val="551"/>
        </w:trPr>
        <w:tc>
          <w:tcPr>
            <w:tcW w:w="802" w:type="dxa"/>
            <w:shd w:val="clear" w:color="auto" w:fill="auto"/>
          </w:tcPr>
          <w:p w:rsidR="00732B28" w:rsidRPr="00612636" w:rsidRDefault="00732B28" w:rsidP="000C04F9">
            <w:pPr>
              <w:jc w:val="center"/>
              <w:rPr>
                <w:b/>
              </w:rPr>
            </w:pPr>
            <w:r w:rsidRPr="00612636">
              <w:rPr>
                <w:b/>
              </w:rPr>
              <w:t>48</w:t>
            </w:r>
          </w:p>
        </w:tc>
        <w:tc>
          <w:tcPr>
            <w:tcW w:w="4905" w:type="dxa"/>
            <w:shd w:val="clear" w:color="auto" w:fill="auto"/>
          </w:tcPr>
          <w:p w:rsidR="00732B28" w:rsidRPr="008617E3" w:rsidRDefault="00732B28" w:rsidP="000C04F9">
            <w:pPr>
              <w:ind w:left="113" w:right="59"/>
              <w:contextualSpacing/>
              <w:rPr>
                <w:rFonts w:eastAsia="PetersburgC"/>
                <w:i/>
                <w:iCs/>
                <w:w w:val="119"/>
              </w:rPr>
            </w:pPr>
            <w:r w:rsidRPr="008617E3">
              <w:rPr>
                <w:rFonts w:eastAsia="PetersburgC"/>
                <w:i/>
                <w:iCs/>
                <w:w w:val="119"/>
              </w:rPr>
              <w:t>Обобщение и систематизация знаний по теме "Пищеварительная система"</w:t>
            </w:r>
          </w:p>
        </w:tc>
        <w:tc>
          <w:tcPr>
            <w:tcW w:w="908" w:type="dxa"/>
          </w:tcPr>
          <w:p w:rsidR="00732B28" w:rsidRPr="008617E3" w:rsidRDefault="00732B28" w:rsidP="000C04F9">
            <w:pPr>
              <w:ind w:right="59"/>
              <w:contextualSpacing/>
            </w:pPr>
            <w:r w:rsidRPr="008617E3">
              <w:t>1</w:t>
            </w:r>
          </w:p>
        </w:tc>
        <w:tc>
          <w:tcPr>
            <w:tcW w:w="1715" w:type="dxa"/>
          </w:tcPr>
          <w:p w:rsidR="00732B28" w:rsidRPr="008617E3" w:rsidRDefault="00732B28" w:rsidP="000C04F9">
            <w:r>
              <w:rPr>
                <w:sz w:val="18"/>
                <w:szCs w:val="18"/>
              </w:rPr>
              <w:t>09.03.2023</w:t>
            </w:r>
          </w:p>
        </w:tc>
        <w:tc>
          <w:tcPr>
            <w:tcW w:w="1843" w:type="dxa"/>
          </w:tcPr>
          <w:p w:rsidR="00732B28" w:rsidRPr="008617E3" w:rsidRDefault="00732B28" w:rsidP="000C04F9">
            <w:r>
              <w:rPr>
                <w:sz w:val="18"/>
                <w:szCs w:val="18"/>
              </w:rPr>
              <w:t>09.03.2023</w:t>
            </w:r>
          </w:p>
        </w:tc>
        <w:tc>
          <w:tcPr>
            <w:tcW w:w="1664" w:type="dxa"/>
          </w:tcPr>
          <w:p w:rsidR="00732B28" w:rsidRPr="00C554AB" w:rsidRDefault="00732B28" w:rsidP="000C04F9">
            <w:pPr>
              <w:pStyle w:val="af4"/>
              <w:jc w:val="both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11.03.2023</w:t>
            </w:r>
          </w:p>
        </w:tc>
        <w:tc>
          <w:tcPr>
            <w:tcW w:w="2942" w:type="dxa"/>
            <w:shd w:val="clear" w:color="auto" w:fill="auto"/>
          </w:tcPr>
          <w:p w:rsidR="00732B28" w:rsidRPr="008617E3" w:rsidRDefault="00732B28" w:rsidP="000C04F9">
            <w:r w:rsidRPr="008617E3">
              <w:t>Вопросы и задания с. 197-198</w:t>
            </w:r>
          </w:p>
        </w:tc>
      </w:tr>
      <w:tr w:rsidR="00732B28" w:rsidRPr="008617E3" w:rsidTr="000C04F9">
        <w:trPr>
          <w:trHeight w:val="332"/>
        </w:trPr>
        <w:tc>
          <w:tcPr>
            <w:tcW w:w="5707" w:type="dxa"/>
            <w:gridSpan w:val="2"/>
            <w:shd w:val="clear" w:color="auto" w:fill="auto"/>
          </w:tcPr>
          <w:p w:rsidR="00732B28" w:rsidRPr="008617E3" w:rsidRDefault="00732B28" w:rsidP="000C04F9">
            <w:pPr>
              <w:snapToGrid w:val="0"/>
              <w:contextualSpacing/>
              <w:rPr>
                <w:rFonts w:eastAsia="PetersburgC"/>
                <w:b/>
                <w:iCs/>
                <w:color w:val="231F20"/>
                <w:w w:val="119"/>
              </w:rPr>
            </w:pPr>
            <w:r w:rsidRPr="008617E3">
              <w:rPr>
                <w:rFonts w:eastAsia="PetersburgC"/>
                <w:b/>
                <w:iCs/>
                <w:color w:val="231F20"/>
                <w:w w:val="119"/>
              </w:rPr>
              <w:t>Обмен веществ и энергии</w:t>
            </w:r>
          </w:p>
        </w:tc>
        <w:tc>
          <w:tcPr>
            <w:tcW w:w="908" w:type="dxa"/>
          </w:tcPr>
          <w:p w:rsidR="00732B28" w:rsidRPr="008617E3" w:rsidRDefault="00732B28" w:rsidP="000C04F9">
            <w:pPr>
              <w:ind w:left="26" w:right="59"/>
              <w:contextualSpacing/>
              <w:jc w:val="both"/>
              <w:rPr>
                <w:b/>
              </w:rPr>
            </w:pPr>
            <w:r w:rsidRPr="008617E3">
              <w:rPr>
                <w:b/>
              </w:rPr>
              <w:t>3</w:t>
            </w:r>
          </w:p>
        </w:tc>
        <w:tc>
          <w:tcPr>
            <w:tcW w:w="1715" w:type="dxa"/>
          </w:tcPr>
          <w:p w:rsidR="00732B28" w:rsidRPr="008617E3" w:rsidRDefault="00732B28" w:rsidP="000C04F9"/>
        </w:tc>
        <w:tc>
          <w:tcPr>
            <w:tcW w:w="1843" w:type="dxa"/>
          </w:tcPr>
          <w:p w:rsidR="00732B28" w:rsidRPr="008617E3" w:rsidRDefault="00732B28" w:rsidP="000C04F9"/>
        </w:tc>
        <w:tc>
          <w:tcPr>
            <w:tcW w:w="1664" w:type="dxa"/>
          </w:tcPr>
          <w:p w:rsidR="00732B28" w:rsidRPr="008617E3" w:rsidRDefault="00732B28" w:rsidP="000C04F9"/>
        </w:tc>
        <w:tc>
          <w:tcPr>
            <w:tcW w:w="2942" w:type="dxa"/>
            <w:shd w:val="clear" w:color="auto" w:fill="auto"/>
          </w:tcPr>
          <w:p w:rsidR="00732B28" w:rsidRPr="00C554AB" w:rsidRDefault="00732B28" w:rsidP="000C04F9">
            <w:pPr>
              <w:jc w:val="both"/>
            </w:pPr>
          </w:p>
        </w:tc>
      </w:tr>
      <w:tr w:rsidR="00732B28" w:rsidRPr="008617E3" w:rsidTr="000C04F9">
        <w:trPr>
          <w:trHeight w:val="70"/>
        </w:trPr>
        <w:tc>
          <w:tcPr>
            <w:tcW w:w="802" w:type="dxa"/>
            <w:shd w:val="clear" w:color="auto" w:fill="auto"/>
          </w:tcPr>
          <w:p w:rsidR="00732B28" w:rsidRPr="00612636" w:rsidRDefault="00732B28" w:rsidP="000C04F9">
            <w:pPr>
              <w:jc w:val="center"/>
              <w:rPr>
                <w:b/>
              </w:rPr>
            </w:pPr>
            <w:r w:rsidRPr="00612636">
              <w:rPr>
                <w:b/>
              </w:rPr>
              <w:t>49</w:t>
            </w:r>
          </w:p>
        </w:tc>
        <w:tc>
          <w:tcPr>
            <w:tcW w:w="4905" w:type="dxa"/>
            <w:shd w:val="clear" w:color="auto" w:fill="auto"/>
          </w:tcPr>
          <w:p w:rsidR="00732B28" w:rsidRPr="008617E3" w:rsidRDefault="00732B28" w:rsidP="000C04F9">
            <w:pPr>
              <w:ind w:left="113" w:right="55"/>
              <w:contextualSpacing/>
              <w:rPr>
                <w:rFonts w:eastAsia="NewBaskervilleC"/>
                <w:color w:val="231F20"/>
              </w:rPr>
            </w:pPr>
            <w:r w:rsidRPr="008617E3">
              <w:rPr>
                <w:rFonts w:eastAsia="NewBaskervilleC"/>
                <w:color w:val="231F20"/>
              </w:rPr>
              <w:t>Обменные процессы в организме</w:t>
            </w:r>
          </w:p>
        </w:tc>
        <w:tc>
          <w:tcPr>
            <w:tcW w:w="908" w:type="dxa"/>
          </w:tcPr>
          <w:p w:rsidR="00732B28" w:rsidRPr="008617E3" w:rsidRDefault="00732B28" w:rsidP="000C04F9">
            <w:pPr>
              <w:ind w:left="26" w:right="55"/>
              <w:contextualSpacing/>
              <w:jc w:val="both"/>
            </w:pPr>
            <w:r w:rsidRPr="008617E3">
              <w:t>1</w:t>
            </w:r>
          </w:p>
        </w:tc>
        <w:tc>
          <w:tcPr>
            <w:tcW w:w="1715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sz w:val="18"/>
                <w:szCs w:val="18"/>
              </w:rPr>
              <w:t>11.03.2023</w:t>
            </w:r>
          </w:p>
        </w:tc>
        <w:tc>
          <w:tcPr>
            <w:tcW w:w="1843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sz w:val="18"/>
                <w:szCs w:val="18"/>
              </w:rPr>
              <w:t>11.03.2023</w:t>
            </w:r>
          </w:p>
        </w:tc>
        <w:tc>
          <w:tcPr>
            <w:tcW w:w="1664" w:type="dxa"/>
          </w:tcPr>
          <w:p w:rsidR="00732B28" w:rsidRPr="00C554AB" w:rsidRDefault="00732B28" w:rsidP="000C04F9">
            <w:pPr>
              <w:jc w:val="both"/>
            </w:pPr>
            <w:r>
              <w:rPr>
                <w:sz w:val="18"/>
                <w:szCs w:val="18"/>
              </w:rPr>
              <w:t>15.03.2023</w:t>
            </w:r>
          </w:p>
        </w:tc>
        <w:tc>
          <w:tcPr>
            <w:tcW w:w="2942" w:type="dxa"/>
            <w:shd w:val="clear" w:color="auto" w:fill="auto"/>
          </w:tcPr>
          <w:p w:rsidR="00732B28" w:rsidRPr="008617E3" w:rsidRDefault="00732B28" w:rsidP="000C04F9">
            <w:r w:rsidRPr="008617E3">
              <w:rPr>
                <w:color w:val="333333"/>
                <w:shd w:val="clear" w:color="auto" w:fill="FFFFFF"/>
              </w:rPr>
              <w:t>§  43, вопросы и термины с. 262-263</w:t>
            </w:r>
          </w:p>
        </w:tc>
      </w:tr>
      <w:tr w:rsidR="00732B28" w:rsidRPr="008617E3" w:rsidTr="000C04F9">
        <w:trPr>
          <w:trHeight w:val="70"/>
        </w:trPr>
        <w:tc>
          <w:tcPr>
            <w:tcW w:w="802" w:type="dxa"/>
            <w:shd w:val="clear" w:color="auto" w:fill="auto"/>
          </w:tcPr>
          <w:p w:rsidR="00732B28" w:rsidRPr="00612636" w:rsidRDefault="00732B28" w:rsidP="000C04F9">
            <w:pPr>
              <w:jc w:val="center"/>
              <w:rPr>
                <w:b/>
              </w:rPr>
            </w:pPr>
            <w:r w:rsidRPr="00612636">
              <w:rPr>
                <w:b/>
              </w:rPr>
              <w:lastRenderedPageBreak/>
              <w:t>50</w:t>
            </w:r>
          </w:p>
        </w:tc>
        <w:tc>
          <w:tcPr>
            <w:tcW w:w="4905" w:type="dxa"/>
            <w:shd w:val="clear" w:color="auto" w:fill="auto"/>
          </w:tcPr>
          <w:p w:rsidR="00732B28" w:rsidRPr="008617E3" w:rsidRDefault="00732B28" w:rsidP="000C04F9">
            <w:pPr>
              <w:ind w:left="113" w:right="55"/>
              <w:contextualSpacing/>
              <w:rPr>
                <w:rFonts w:eastAsia="NewBaskervilleC"/>
                <w:color w:val="231F20"/>
              </w:rPr>
            </w:pPr>
            <w:r w:rsidRPr="008617E3">
              <w:rPr>
                <w:rFonts w:eastAsia="NewBaskervilleC"/>
                <w:color w:val="231F20"/>
              </w:rPr>
              <w:t>Нормы питания</w:t>
            </w:r>
          </w:p>
          <w:p w:rsidR="00732B28" w:rsidRPr="008617E3" w:rsidRDefault="00732B28" w:rsidP="000C04F9">
            <w:pPr>
              <w:ind w:left="113" w:right="55"/>
              <w:contextualSpacing/>
              <w:rPr>
                <w:rFonts w:eastAsia="NewBaskervilleC"/>
                <w:color w:val="231F20"/>
              </w:rPr>
            </w:pPr>
            <w:r w:rsidRPr="008617E3">
              <w:rPr>
                <w:b/>
                <w:i/>
              </w:rPr>
              <w:t>Практическая работа №</w:t>
            </w:r>
            <w:r>
              <w:rPr>
                <w:b/>
                <w:i/>
              </w:rPr>
              <w:t xml:space="preserve">20 </w:t>
            </w:r>
            <w:r w:rsidRPr="008617E3">
              <w:rPr>
                <w:b/>
                <w:i/>
              </w:rPr>
              <w:t>«</w:t>
            </w:r>
            <w:r w:rsidRPr="008617E3">
              <w:t>Функциональная проба с максимальной задержкой дыхания до и после нагрузки»</w:t>
            </w:r>
          </w:p>
        </w:tc>
        <w:tc>
          <w:tcPr>
            <w:tcW w:w="908" w:type="dxa"/>
          </w:tcPr>
          <w:p w:rsidR="00732B28" w:rsidRPr="008617E3" w:rsidRDefault="00732B28" w:rsidP="000C04F9">
            <w:pPr>
              <w:ind w:left="26" w:right="55"/>
              <w:contextualSpacing/>
              <w:jc w:val="both"/>
            </w:pPr>
            <w:r w:rsidRPr="008617E3">
              <w:t>1</w:t>
            </w:r>
          </w:p>
        </w:tc>
        <w:tc>
          <w:tcPr>
            <w:tcW w:w="1715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sz w:val="18"/>
                <w:szCs w:val="18"/>
              </w:rPr>
              <w:t>16.03.2023</w:t>
            </w:r>
          </w:p>
        </w:tc>
        <w:tc>
          <w:tcPr>
            <w:tcW w:w="1843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sz w:val="18"/>
                <w:szCs w:val="18"/>
              </w:rPr>
              <w:t>16.03.2023</w:t>
            </w:r>
          </w:p>
        </w:tc>
        <w:tc>
          <w:tcPr>
            <w:tcW w:w="1664" w:type="dxa"/>
          </w:tcPr>
          <w:p w:rsidR="00732B28" w:rsidRPr="00C554AB" w:rsidRDefault="00732B28" w:rsidP="000C04F9">
            <w:pPr>
              <w:jc w:val="both"/>
            </w:pPr>
            <w:r>
              <w:rPr>
                <w:sz w:val="18"/>
                <w:szCs w:val="18"/>
              </w:rPr>
              <w:t>18.03.2023</w:t>
            </w:r>
          </w:p>
        </w:tc>
        <w:tc>
          <w:tcPr>
            <w:tcW w:w="2942" w:type="dxa"/>
            <w:shd w:val="clear" w:color="auto" w:fill="auto"/>
          </w:tcPr>
          <w:p w:rsidR="00732B28" w:rsidRPr="008617E3" w:rsidRDefault="00732B28" w:rsidP="000C04F9">
            <w:r w:rsidRPr="008617E3">
              <w:rPr>
                <w:color w:val="333333"/>
                <w:shd w:val="clear" w:color="auto" w:fill="FFFFFF"/>
              </w:rPr>
              <w:t>§ 44 , вопросы и термины с.206</w:t>
            </w:r>
          </w:p>
        </w:tc>
      </w:tr>
      <w:tr w:rsidR="00732B28" w:rsidRPr="008617E3" w:rsidTr="000C04F9">
        <w:trPr>
          <w:trHeight w:val="719"/>
        </w:trPr>
        <w:tc>
          <w:tcPr>
            <w:tcW w:w="802" w:type="dxa"/>
            <w:shd w:val="clear" w:color="auto" w:fill="auto"/>
          </w:tcPr>
          <w:p w:rsidR="00732B28" w:rsidRPr="00612636" w:rsidRDefault="00732B28" w:rsidP="000C04F9">
            <w:pPr>
              <w:jc w:val="center"/>
              <w:rPr>
                <w:b/>
              </w:rPr>
            </w:pPr>
            <w:r w:rsidRPr="00612636">
              <w:rPr>
                <w:b/>
              </w:rPr>
              <w:t>51</w:t>
            </w:r>
          </w:p>
        </w:tc>
        <w:tc>
          <w:tcPr>
            <w:tcW w:w="4905" w:type="dxa"/>
            <w:shd w:val="clear" w:color="auto" w:fill="auto"/>
          </w:tcPr>
          <w:p w:rsidR="00732B28" w:rsidRPr="008617E3" w:rsidRDefault="00732B28" w:rsidP="000C04F9">
            <w:pPr>
              <w:snapToGrid w:val="0"/>
              <w:ind w:left="113" w:right="55"/>
              <w:contextualSpacing/>
              <w:rPr>
                <w:rFonts w:eastAsia="NewBaskervilleC"/>
                <w:color w:val="231F20"/>
              </w:rPr>
            </w:pPr>
            <w:r w:rsidRPr="008617E3">
              <w:rPr>
                <w:rFonts w:eastAsia="NewBaskervilleC"/>
                <w:color w:val="231F20"/>
              </w:rPr>
              <w:t>Витамины</w:t>
            </w:r>
          </w:p>
        </w:tc>
        <w:tc>
          <w:tcPr>
            <w:tcW w:w="908" w:type="dxa"/>
          </w:tcPr>
          <w:p w:rsidR="00732B28" w:rsidRPr="008617E3" w:rsidRDefault="00732B28" w:rsidP="000C04F9">
            <w:pPr>
              <w:ind w:left="40" w:right="59"/>
              <w:contextualSpacing/>
              <w:jc w:val="both"/>
            </w:pPr>
            <w:r w:rsidRPr="008617E3">
              <w:t>1</w:t>
            </w:r>
          </w:p>
        </w:tc>
        <w:tc>
          <w:tcPr>
            <w:tcW w:w="1715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sz w:val="18"/>
                <w:szCs w:val="18"/>
              </w:rPr>
              <w:t>18.03.2023</w:t>
            </w:r>
          </w:p>
        </w:tc>
        <w:tc>
          <w:tcPr>
            <w:tcW w:w="1843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sz w:val="18"/>
                <w:szCs w:val="18"/>
              </w:rPr>
              <w:t>18.03.2023</w:t>
            </w:r>
          </w:p>
        </w:tc>
        <w:tc>
          <w:tcPr>
            <w:tcW w:w="1664" w:type="dxa"/>
          </w:tcPr>
          <w:p w:rsidR="00732B28" w:rsidRPr="00C554AB" w:rsidRDefault="00732B28" w:rsidP="000C04F9">
            <w:pPr>
              <w:jc w:val="both"/>
            </w:pPr>
            <w:r>
              <w:rPr>
                <w:sz w:val="18"/>
                <w:szCs w:val="18"/>
              </w:rPr>
              <w:t>22.03.2023</w:t>
            </w:r>
          </w:p>
        </w:tc>
        <w:tc>
          <w:tcPr>
            <w:tcW w:w="2942" w:type="dxa"/>
            <w:shd w:val="clear" w:color="auto" w:fill="auto"/>
          </w:tcPr>
          <w:p w:rsidR="00732B28" w:rsidRPr="008617E3" w:rsidRDefault="00732B28" w:rsidP="000C04F9">
            <w:r w:rsidRPr="008617E3">
              <w:rPr>
                <w:color w:val="333333"/>
                <w:shd w:val="clear" w:color="auto" w:fill="FFFFFF"/>
              </w:rPr>
              <w:t>§  45, вопросы и термины с. 210</w:t>
            </w:r>
          </w:p>
        </w:tc>
      </w:tr>
      <w:tr w:rsidR="00732B28" w:rsidRPr="008617E3" w:rsidTr="000C04F9">
        <w:trPr>
          <w:trHeight w:val="418"/>
        </w:trPr>
        <w:tc>
          <w:tcPr>
            <w:tcW w:w="5707" w:type="dxa"/>
            <w:gridSpan w:val="2"/>
            <w:shd w:val="clear" w:color="auto" w:fill="auto"/>
          </w:tcPr>
          <w:p w:rsidR="00732B28" w:rsidRPr="008617E3" w:rsidRDefault="00732B28" w:rsidP="000C04F9">
            <w:pPr>
              <w:ind w:left="113" w:right="59"/>
              <w:contextualSpacing/>
              <w:rPr>
                <w:rFonts w:eastAsia="NewBaskervilleC"/>
                <w:b/>
                <w:color w:val="231F20"/>
              </w:rPr>
            </w:pPr>
            <w:r w:rsidRPr="008617E3">
              <w:rPr>
                <w:rFonts w:eastAsia="NewBaskervilleC"/>
                <w:b/>
                <w:color w:val="231F20"/>
              </w:rPr>
              <w:t>Мочевыделительная система и кожа</w:t>
            </w:r>
          </w:p>
        </w:tc>
        <w:tc>
          <w:tcPr>
            <w:tcW w:w="908" w:type="dxa"/>
          </w:tcPr>
          <w:p w:rsidR="00732B28" w:rsidRPr="008617E3" w:rsidRDefault="00732B28" w:rsidP="000C04F9">
            <w:pPr>
              <w:ind w:left="40" w:right="59"/>
              <w:contextualSpacing/>
              <w:jc w:val="both"/>
              <w:rPr>
                <w:b/>
              </w:rPr>
            </w:pPr>
            <w:r w:rsidRPr="008617E3">
              <w:rPr>
                <w:b/>
              </w:rPr>
              <w:t>6</w:t>
            </w:r>
          </w:p>
        </w:tc>
        <w:tc>
          <w:tcPr>
            <w:tcW w:w="1715" w:type="dxa"/>
          </w:tcPr>
          <w:p w:rsidR="00732B28" w:rsidRPr="008617E3" w:rsidRDefault="00732B28" w:rsidP="000C04F9"/>
        </w:tc>
        <w:tc>
          <w:tcPr>
            <w:tcW w:w="1843" w:type="dxa"/>
          </w:tcPr>
          <w:p w:rsidR="00732B28" w:rsidRPr="008617E3" w:rsidRDefault="00732B28" w:rsidP="000C04F9"/>
        </w:tc>
        <w:tc>
          <w:tcPr>
            <w:tcW w:w="1664" w:type="dxa"/>
          </w:tcPr>
          <w:p w:rsidR="00732B28" w:rsidRPr="008617E3" w:rsidRDefault="00732B28" w:rsidP="000C04F9"/>
        </w:tc>
        <w:tc>
          <w:tcPr>
            <w:tcW w:w="2942" w:type="dxa"/>
            <w:shd w:val="clear" w:color="auto" w:fill="auto"/>
          </w:tcPr>
          <w:p w:rsidR="00732B28" w:rsidRPr="00C554AB" w:rsidRDefault="00732B28" w:rsidP="000C04F9">
            <w:pPr>
              <w:pStyle w:val="af4"/>
              <w:jc w:val="both"/>
              <w:rPr>
                <w:sz w:val="24"/>
                <w:szCs w:val="24"/>
              </w:rPr>
            </w:pPr>
          </w:p>
        </w:tc>
      </w:tr>
      <w:tr w:rsidR="00732B28" w:rsidRPr="008617E3" w:rsidTr="000C04F9">
        <w:trPr>
          <w:trHeight w:val="748"/>
        </w:trPr>
        <w:tc>
          <w:tcPr>
            <w:tcW w:w="802" w:type="dxa"/>
            <w:shd w:val="clear" w:color="auto" w:fill="auto"/>
          </w:tcPr>
          <w:p w:rsidR="00732B28" w:rsidRPr="00612636" w:rsidRDefault="00732B28" w:rsidP="000C04F9">
            <w:pPr>
              <w:jc w:val="center"/>
              <w:rPr>
                <w:b/>
              </w:rPr>
            </w:pPr>
            <w:r w:rsidRPr="00612636">
              <w:rPr>
                <w:b/>
              </w:rPr>
              <w:t>52</w:t>
            </w:r>
          </w:p>
        </w:tc>
        <w:tc>
          <w:tcPr>
            <w:tcW w:w="4905" w:type="dxa"/>
            <w:shd w:val="clear" w:color="auto" w:fill="auto"/>
          </w:tcPr>
          <w:p w:rsidR="00732B28" w:rsidRPr="008617E3" w:rsidRDefault="00732B28" w:rsidP="000C04F9">
            <w:pPr>
              <w:ind w:left="113" w:right="59"/>
              <w:contextualSpacing/>
              <w:rPr>
                <w:rFonts w:eastAsia="NewBaskervilleC"/>
                <w:color w:val="231F20"/>
              </w:rPr>
            </w:pPr>
            <w:r w:rsidRPr="008617E3">
              <w:rPr>
                <w:rFonts w:eastAsia="NewBaskervilleC"/>
                <w:color w:val="231F20"/>
              </w:rPr>
              <w:t>Строение и функции почек</w:t>
            </w:r>
          </w:p>
        </w:tc>
        <w:tc>
          <w:tcPr>
            <w:tcW w:w="908" w:type="dxa"/>
          </w:tcPr>
          <w:p w:rsidR="00732B28" w:rsidRPr="008617E3" w:rsidRDefault="00732B28" w:rsidP="000C04F9">
            <w:pPr>
              <w:ind w:left="40" w:right="59"/>
              <w:contextualSpacing/>
              <w:jc w:val="both"/>
            </w:pPr>
            <w:r w:rsidRPr="008617E3">
              <w:t>1</w:t>
            </w:r>
          </w:p>
        </w:tc>
        <w:tc>
          <w:tcPr>
            <w:tcW w:w="1715" w:type="dxa"/>
          </w:tcPr>
          <w:p w:rsidR="00732B28" w:rsidRPr="00C554AB" w:rsidRDefault="00732B28" w:rsidP="000C04F9">
            <w:pPr>
              <w:jc w:val="both"/>
            </w:pPr>
            <w:r>
              <w:rPr>
                <w:sz w:val="18"/>
                <w:szCs w:val="18"/>
              </w:rPr>
              <w:t>23.03.2023</w:t>
            </w:r>
          </w:p>
        </w:tc>
        <w:tc>
          <w:tcPr>
            <w:tcW w:w="1843" w:type="dxa"/>
          </w:tcPr>
          <w:p w:rsidR="00732B28" w:rsidRPr="00C554AB" w:rsidRDefault="00732B28" w:rsidP="000C04F9">
            <w:pPr>
              <w:jc w:val="both"/>
            </w:pPr>
            <w:r>
              <w:rPr>
                <w:sz w:val="18"/>
                <w:szCs w:val="18"/>
              </w:rPr>
              <w:t>23.03.2023</w:t>
            </w:r>
          </w:p>
        </w:tc>
        <w:tc>
          <w:tcPr>
            <w:tcW w:w="1664" w:type="dxa"/>
          </w:tcPr>
          <w:p w:rsidR="00732B28" w:rsidRPr="008617E3" w:rsidRDefault="00732B28" w:rsidP="000C04F9">
            <w:r>
              <w:rPr>
                <w:sz w:val="18"/>
                <w:szCs w:val="18"/>
              </w:rPr>
              <w:t>25.03.2023</w:t>
            </w:r>
          </w:p>
        </w:tc>
        <w:tc>
          <w:tcPr>
            <w:tcW w:w="2942" w:type="dxa"/>
            <w:shd w:val="clear" w:color="auto" w:fill="auto"/>
          </w:tcPr>
          <w:p w:rsidR="00732B28" w:rsidRPr="008617E3" w:rsidRDefault="00732B28" w:rsidP="000C04F9">
            <w:r w:rsidRPr="008617E3">
              <w:rPr>
                <w:color w:val="333333"/>
                <w:shd w:val="clear" w:color="auto" w:fill="FFFFFF"/>
              </w:rPr>
              <w:t>§  46, вопросы и термины с. 214-215</w:t>
            </w:r>
          </w:p>
        </w:tc>
      </w:tr>
      <w:tr w:rsidR="00732B28" w:rsidRPr="008617E3" w:rsidTr="000C04F9">
        <w:trPr>
          <w:trHeight w:val="932"/>
        </w:trPr>
        <w:tc>
          <w:tcPr>
            <w:tcW w:w="802" w:type="dxa"/>
            <w:shd w:val="clear" w:color="auto" w:fill="auto"/>
          </w:tcPr>
          <w:p w:rsidR="00732B28" w:rsidRPr="00612636" w:rsidRDefault="00732B28" w:rsidP="000C04F9">
            <w:pPr>
              <w:jc w:val="center"/>
              <w:rPr>
                <w:b/>
              </w:rPr>
            </w:pPr>
            <w:r w:rsidRPr="00612636">
              <w:rPr>
                <w:b/>
              </w:rPr>
              <w:t>53</w:t>
            </w:r>
          </w:p>
        </w:tc>
        <w:tc>
          <w:tcPr>
            <w:tcW w:w="4905" w:type="dxa"/>
            <w:shd w:val="clear" w:color="auto" w:fill="auto"/>
          </w:tcPr>
          <w:p w:rsidR="00732B28" w:rsidRPr="008617E3" w:rsidRDefault="00732B28" w:rsidP="000C04F9">
            <w:pPr>
              <w:snapToGrid w:val="0"/>
              <w:ind w:left="113" w:right="1103"/>
              <w:contextualSpacing/>
              <w:rPr>
                <w:rFonts w:eastAsia="FranklinGothicMediumC"/>
                <w:bCs/>
                <w:color w:val="231F20"/>
              </w:rPr>
            </w:pPr>
            <w:r w:rsidRPr="008617E3">
              <w:rPr>
                <w:rFonts w:eastAsia="FranklinGothicMediumC"/>
                <w:bCs/>
                <w:color w:val="231F20"/>
              </w:rPr>
              <w:t>Предупреждение заболеваний почек. Питьевой режим</w:t>
            </w:r>
          </w:p>
        </w:tc>
        <w:tc>
          <w:tcPr>
            <w:tcW w:w="908" w:type="dxa"/>
          </w:tcPr>
          <w:p w:rsidR="00732B28" w:rsidRPr="008617E3" w:rsidRDefault="00732B28" w:rsidP="000C04F9">
            <w:pPr>
              <w:autoSpaceDE w:val="0"/>
              <w:autoSpaceDN w:val="0"/>
              <w:adjustRightInd w:val="0"/>
              <w:spacing w:line="236" w:lineRule="exact"/>
              <w:ind w:left="40"/>
            </w:pPr>
            <w:r w:rsidRPr="008617E3">
              <w:t>1</w:t>
            </w:r>
          </w:p>
        </w:tc>
        <w:tc>
          <w:tcPr>
            <w:tcW w:w="1715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sz w:val="18"/>
                <w:szCs w:val="18"/>
              </w:rPr>
              <w:t>25.03.2023</w:t>
            </w:r>
          </w:p>
        </w:tc>
        <w:tc>
          <w:tcPr>
            <w:tcW w:w="1843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sz w:val="18"/>
                <w:szCs w:val="18"/>
              </w:rPr>
              <w:t>25.03.2023</w:t>
            </w:r>
          </w:p>
        </w:tc>
        <w:tc>
          <w:tcPr>
            <w:tcW w:w="1664" w:type="dxa"/>
          </w:tcPr>
          <w:p w:rsidR="00732B28" w:rsidRPr="00C554AB" w:rsidRDefault="00732B28" w:rsidP="000C04F9">
            <w:pPr>
              <w:jc w:val="both"/>
            </w:pPr>
            <w:r>
              <w:rPr>
                <w:sz w:val="18"/>
                <w:szCs w:val="18"/>
              </w:rPr>
              <w:t>05.04.2023</w:t>
            </w:r>
          </w:p>
        </w:tc>
        <w:tc>
          <w:tcPr>
            <w:tcW w:w="2942" w:type="dxa"/>
            <w:shd w:val="clear" w:color="auto" w:fill="auto"/>
          </w:tcPr>
          <w:p w:rsidR="00732B28" w:rsidRPr="008617E3" w:rsidRDefault="00732B28" w:rsidP="000C04F9">
            <w:r w:rsidRPr="008617E3">
              <w:rPr>
                <w:color w:val="333333"/>
                <w:shd w:val="clear" w:color="auto" w:fill="FFFFFF"/>
              </w:rPr>
              <w:t>§ 47 , вопросы и термины с.218</w:t>
            </w:r>
          </w:p>
        </w:tc>
      </w:tr>
      <w:tr w:rsidR="00732B28" w:rsidRPr="008617E3" w:rsidTr="000C04F9">
        <w:trPr>
          <w:trHeight w:val="764"/>
        </w:trPr>
        <w:tc>
          <w:tcPr>
            <w:tcW w:w="802" w:type="dxa"/>
            <w:shd w:val="clear" w:color="auto" w:fill="auto"/>
          </w:tcPr>
          <w:p w:rsidR="00732B28" w:rsidRPr="00612636" w:rsidRDefault="00732B28" w:rsidP="000C04F9">
            <w:pPr>
              <w:jc w:val="center"/>
              <w:rPr>
                <w:b/>
              </w:rPr>
            </w:pPr>
            <w:r w:rsidRPr="00612636">
              <w:rPr>
                <w:b/>
              </w:rPr>
              <w:t>54</w:t>
            </w:r>
          </w:p>
        </w:tc>
        <w:tc>
          <w:tcPr>
            <w:tcW w:w="4905" w:type="dxa"/>
            <w:shd w:val="clear" w:color="auto" w:fill="auto"/>
          </w:tcPr>
          <w:p w:rsidR="00732B28" w:rsidRPr="008617E3" w:rsidRDefault="00732B28" w:rsidP="000C04F9">
            <w:pPr>
              <w:ind w:left="113" w:right="59"/>
              <w:contextualSpacing/>
              <w:rPr>
                <w:rFonts w:eastAsia="NewBaskervilleC"/>
                <w:color w:val="231F20"/>
              </w:rPr>
            </w:pPr>
            <w:r w:rsidRPr="008617E3">
              <w:rPr>
                <w:rFonts w:eastAsia="NewBaskervilleC"/>
                <w:color w:val="231F20"/>
              </w:rPr>
              <w:t>Значение кожи и ее строение</w:t>
            </w:r>
          </w:p>
        </w:tc>
        <w:tc>
          <w:tcPr>
            <w:tcW w:w="908" w:type="dxa"/>
          </w:tcPr>
          <w:p w:rsidR="00732B28" w:rsidRPr="008617E3" w:rsidRDefault="00732B28" w:rsidP="000C04F9">
            <w:pPr>
              <w:ind w:left="40" w:right="59"/>
              <w:contextualSpacing/>
              <w:jc w:val="both"/>
            </w:pPr>
            <w:r w:rsidRPr="008617E3">
              <w:t>1</w:t>
            </w:r>
          </w:p>
        </w:tc>
        <w:tc>
          <w:tcPr>
            <w:tcW w:w="1715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sz w:val="18"/>
                <w:szCs w:val="18"/>
              </w:rPr>
              <w:t>06.04.2023</w:t>
            </w:r>
          </w:p>
        </w:tc>
        <w:tc>
          <w:tcPr>
            <w:tcW w:w="1843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sz w:val="18"/>
                <w:szCs w:val="18"/>
              </w:rPr>
              <w:t>06.04.2023</w:t>
            </w:r>
          </w:p>
        </w:tc>
        <w:tc>
          <w:tcPr>
            <w:tcW w:w="1664" w:type="dxa"/>
          </w:tcPr>
          <w:p w:rsidR="00732B28" w:rsidRPr="00C554AB" w:rsidRDefault="00732B28" w:rsidP="000C04F9">
            <w:pPr>
              <w:pStyle w:val="af4"/>
              <w:jc w:val="both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08.04.2023</w:t>
            </w:r>
          </w:p>
        </w:tc>
        <w:tc>
          <w:tcPr>
            <w:tcW w:w="2942" w:type="dxa"/>
            <w:shd w:val="clear" w:color="auto" w:fill="auto"/>
          </w:tcPr>
          <w:p w:rsidR="00732B28" w:rsidRPr="008617E3" w:rsidRDefault="00732B28" w:rsidP="000C04F9">
            <w:r w:rsidRPr="008617E3">
              <w:rPr>
                <w:color w:val="333333"/>
                <w:shd w:val="clear" w:color="auto" w:fill="FFFFFF"/>
              </w:rPr>
              <w:t>§ 48  , вопросы и термины с. 221</w:t>
            </w:r>
          </w:p>
        </w:tc>
      </w:tr>
      <w:tr w:rsidR="00732B28" w:rsidRPr="008617E3" w:rsidTr="000C04F9">
        <w:trPr>
          <w:trHeight w:val="551"/>
        </w:trPr>
        <w:tc>
          <w:tcPr>
            <w:tcW w:w="802" w:type="dxa"/>
            <w:shd w:val="clear" w:color="auto" w:fill="auto"/>
          </w:tcPr>
          <w:p w:rsidR="00732B28" w:rsidRPr="00612636" w:rsidRDefault="00732B28" w:rsidP="000C04F9">
            <w:pPr>
              <w:jc w:val="center"/>
              <w:rPr>
                <w:b/>
              </w:rPr>
            </w:pPr>
            <w:r w:rsidRPr="00612636">
              <w:rPr>
                <w:b/>
              </w:rPr>
              <w:t>55</w:t>
            </w:r>
          </w:p>
        </w:tc>
        <w:tc>
          <w:tcPr>
            <w:tcW w:w="4905" w:type="dxa"/>
            <w:shd w:val="clear" w:color="auto" w:fill="auto"/>
          </w:tcPr>
          <w:p w:rsidR="00732B28" w:rsidRPr="008617E3" w:rsidRDefault="00732B28" w:rsidP="000C04F9">
            <w:pPr>
              <w:ind w:left="113" w:right="59"/>
              <w:contextualSpacing/>
              <w:rPr>
                <w:rFonts w:eastAsia="NewBaskervilleC"/>
                <w:color w:val="231F20"/>
              </w:rPr>
            </w:pPr>
            <w:r w:rsidRPr="008617E3">
              <w:rPr>
                <w:rFonts w:eastAsia="NewBaskervilleC"/>
                <w:color w:val="231F20"/>
              </w:rPr>
              <w:t xml:space="preserve">Нарушения кожных покровов и повреждения кожи. </w:t>
            </w:r>
          </w:p>
        </w:tc>
        <w:tc>
          <w:tcPr>
            <w:tcW w:w="908" w:type="dxa"/>
          </w:tcPr>
          <w:p w:rsidR="00732B28" w:rsidRPr="008617E3" w:rsidRDefault="00732B28" w:rsidP="000C04F9">
            <w:pPr>
              <w:ind w:left="40" w:right="59"/>
              <w:contextualSpacing/>
              <w:jc w:val="both"/>
            </w:pPr>
            <w:r w:rsidRPr="008617E3">
              <w:t>1</w:t>
            </w:r>
          </w:p>
        </w:tc>
        <w:tc>
          <w:tcPr>
            <w:tcW w:w="1715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sz w:val="18"/>
                <w:szCs w:val="18"/>
              </w:rPr>
              <w:t>08.04.2023</w:t>
            </w:r>
          </w:p>
        </w:tc>
        <w:tc>
          <w:tcPr>
            <w:tcW w:w="1843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sz w:val="18"/>
                <w:szCs w:val="18"/>
              </w:rPr>
              <w:t>08.04.2023</w:t>
            </w:r>
          </w:p>
        </w:tc>
        <w:tc>
          <w:tcPr>
            <w:tcW w:w="1664" w:type="dxa"/>
          </w:tcPr>
          <w:p w:rsidR="00732B28" w:rsidRPr="00C554AB" w:rsidRDefault="00732B28" w:rsidP="000C04F9">
            <w:pPr>
              <w:jc w:val="both"/>
            </w:pPr>
            <w:r>
              <w:rPr>
                <w:sz w:val="18"/>
                <w:szCs w:val="18"/>
              </w:rPr>
              <w:t>12.04.2023</w:t>
            </w:r>
          </w:p>
        </w:tc>
        <w:tc>
          <w:tcPr>
            <w:tcW w:w="2942" w:type="dxa"/>
            <w:shd w:val="clear" w:color="auto" w:fill="auto"/>
          </w:tcPr>
          <w:p w:rsidR="00732B28" w:rsidRPr="008617E3" w:rsidRDefault="00732B28" w:rsidP="000C04F9">
            <w:r w:rsidRPr="008617E3">
              <w:rPr>
                <w:color w:val="333333"/>
                <w:shd w:val="clear" w:color="auto" w:fill="FFFFFF"/>
              </w:rPr>
              <w:t>§ 49 , вопросы и термины с.225</w:t>
            </w:r>
          </w:p>
        </w:tc>
      </w:tr>
      <w:tr w:rsidR="00732B28" w:rsidRPr="008617E3" w:rsidTr="000C04F9">
        <w:trPr>
          <w:trHeight w:val="1127"/>
        </w:trPr>
        <w:tc>
          <w:tcPr>
            <w:tcW w:w="802" w:type="dxa"/>
            <w:shd w:val="clear" w:color="auto" w:fill="auto"/>
          </w:tcPr>
          <w:p w:rsidR="00732B28" w:rsidRPr="00612636" w:rsidRDefault="00732B28" w:rsidP="000C04F9">
            <w:pPr>
              <w:jc w:val="center"/>
              <w:rPr>
                <w:b/>
              </w:rPr>
            </w:pPr>
            <w:r w:rsidRPr="00612636">
              <w:rPr>
                <w:b/>
              </w:rPr>
              <w:t>56</w:t>
            </w:r>
          </w:p>
        </w:tc>
        <w:tc>
          <w:tcPr>
            <w:tcW w:w="4905" w:type="dxa"/>
            <w:shd w:val="clear" w:color="auto" w:fill="auto"/>
          </w:tcPr>
          <w:p w:rsidR="00732B28" w:rsidRPr="008617E3" w:rsidRDefault="00732B28" w:rsidP="000C04F9">
            <w:pPr>
              <w:ind w:left="113" w:right="59"/>
              <w:contextualSpacing/>
              <w:rPr>
                <w:rFonts w:eastAsia="NewBaskervilleC"/>
                <w:color w:val="231F20"/>
              </w:rPr>
            </w:pPr>
            <w:r w:rsidRPr="008617E3">
              <w:rPr>
                <w:rFonts w:eastAsia="NewBaskervilleC"/>
                <w:color w:val="231F20"/>
              </w:rPr>
              <w:t>Роль кожи в терморегуляции. Закаливание. Оказание первой помощи при тепловом и солнечном ударах</w:t>
            </w:r>
          </w:p>
        </w:tc>
        <w:tc>
          <w:tcPr>
            <w:tcW w:w="908" w:type="dxa"/>
          </w:tcPr>
          <w:p w:rsidR="00732B28" w:rsidRPr="008617E3" w:rsidRDefault="00732B28" w:rsidP="000C04F9">
            <w:pPr>
              <w:autoSpaceDE w:val="0"/>
              <w:autoSpaceDN w:val="0"/>
              <w:adjustRightInd w:val="0"/>
              <w:spacing w:line="252" w:lineRule="exact"/>
              <w:ind w:left="40"/>
              <w:jc w:val="both"/>
            </w:pPr>
            <w:r w:rsidRPr="008617E3">
              <w:t>1</w:t>
            </w:r>
          </w:p>
        </w:tc>
        <w:tc>
          <w:tcPr>
            <w:tcW w:w="1715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sz w:val="18"/>
                <w:szCs w:val="18"/>
              </w:rPr>
              <w:t>13.04.2023</w:t>
            </w:r>
          </w:p>
        </w:tc>
        <w:tc>
          <w:tcPr>
            <w:tcW w:w="1843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sz w:val="18"/>
                <w:szCs w:val="18"/>
              </w:rPr>
              <w:t>13.04.2023</w:t>
            </w:r>
          </w:p>
        </w:tc>
        <w:tc>
          <w:tcPr>
            <w:tcW w:w="1664" w:type="dxa"/>
          </w:tcPr>
          <w:p w:rsidR="00732B28" w:rsidRPr="00C554AB" w:rsidRDefault="00732B28" w:rsidP="000C04F9">
            <w:pPr>
              <w:jc w:val="both"/>
            </w:pPr>
            <w:r>
              <w:rPr>
                <w:sz w:val="18"/>
                <w:szCs w:val="18"/>
              </w:rPr>
              <w:t>15.04.2023</w:t>
            </w:r>
          </w:p>
        </w:tc>
        <w:tc>
          <w:tcPr>
            <w:tcW w:w="2942" w:type="dxa"/>
            <w:shd w:val="clear" w:color="auto" w:fill="auto"/>
          </w:tcPr>
          <w:p w:rsidR="00732B28" w:rsidRPr="008617E3" w:rsidRDefault="00732B28" w:rsidP="000C04F9">
            <w:r w:rsidRPr="008617E3">
              <w:rPr>
                <w:color w:val="333333"/>
                <w:shd w:val="clear" w:color="auto" w:fill="FFFFFF"/>
              </w:rPr>
              <w:t>§ 50 , вопросы и термины с. 227</w:t>
            </w:r>
          </w:p>
        </w:tc>
      </w:tr>
      <w:tr w:rsidR="00732B28" w:rsidRPr="008617E3" w:rsidTr="000C04F9">
        <w:trPr>
          <w:trHeight w:val="790"/>
        </w:trPr>
        <w:tc>
          <w:tcPr>
            <w:tcW w:w="802" w:type="dxa"/>
            <w:shd w:val="clear" w:color="auto" w:fill="auto"/>
          </w:tcPr>
          <w:p w:rsidR="00732B28" w:rsidRPr="00612636" w:rsidRDefault="00732B28" w:rsidP="000C04F9">
            <w:pPr>
              <w:jc w:val="center"/>
              <w:rPr>
                <w:b/>
              </w:rPr>
            </w:pPr>
            <w:r w:rsidRPr="00612636">
              <w:rPr>
                <w:b/>
              </w:rPr>
              <w:t>57</w:t>
            </w:r>
          </w:p>
        </w:tc>
        <w:tc>
          <w:tcPr>
            <w:tcW w:w="4905" w:type="dxa"/>
            <w:shd w:val="clear" w:color="auto" w:fill="auto"/>
          </w:tcPr>
          <w:p w:rsidR="00732B28" w:rsidRPr="008617E3" w:rsidRDefault="00732B28" w:rsidP="000C04F9">
            <w:pPr>
              <w:ind w:left="113" w:right="59"/>
              <w:contextualSpacing/>
              <w:rPr>
                <w:rFonts w:eastAsia="NewBaskervilleC"/>
                <w:color w:val="231F20"/>
              </w:rPr>
            </w:pPr>
            <w:r w:rsidRPr="008617E3">
              <w:rPr>
                <w:rFonts w:eastAsia="NewBaskervilleC"/>
                <w:color w:val="231F20"/>
              </w:rPr>
              <w:t>Обобщение и систематизация знаний по темам "Обмен веществ и энергии», «Мочевыделительная система", "Кожа"</w:t>
            </w:r>
          </w:p>
        </w:tc>
        <w:tc>
          <w:tcPr>
            <w:tcW w:w="908" w:type="dxa"/>
          </w:tcPr>
          <w:p w:rsidR="00732B28" w:rsidRPr="008617E3" w:rsidRDefault="00732B28" w:rsidP="000C04F9">
            <w:pPr>
              <w:autoSpaceDE w:val="0"/>
              <w:autoSpaceDN w:val="0"/>
              <w:adjustRightInd w:val="0"/>
              <w:spacing w:line="252" w:lineRule="exact"/>
              <w:ind w:left="40"/>
              <w:jc w:val="both"/>
            </w:pPr>
            <w:r w:rsidRPr="008617E3">
              <w:t>1</w:t>
            </w:r>
          </w:p>
        </w:tc>
        <w:tc>
          <w:tcPr>
            <w:tcW w:w="1715" w:type="dxa"/>
          </w:tcPr>
          <w:p w:rsidR="00732B28" w:rsidRPr="00C554AB" w:rsidRDefault="00732B28" w:rsidP="000C04F9">
            <w:pPr>
              <w:jc w:val="both"/>
            </w:pPr>
            <w:r>
              <w:rPr>
                <w:sz w:val="18"/>
                <w:szCs w:val="18"/>
              </w:rPr>
              <w:t>15.04.2023</w:t>
            </w:r>
          </w:p>
        </w:tc>
        <w:tc>
          <w:tcPr>
            <w:tcW w:w="1843" w:type="dxa"/>
          </w:tcPr>
          <w:p w:rsidR="00732B28" w:rsidRPr="00C554AB" w:rsidRDefault="00732B28" w:rsidP="000C04F9">
            <w:pPr>
              <w:jc w:val="both"/>
            </w:pPr>
            <w:r>
              <w:rPr>
                <w:sz w:val="18"/>
                <w:szCs w:val="18"/>
              </w:rPr>
              <w:t>15.04.2023</w:t>
            </w:r>
          </w:p>
        </w:tc>
        <w:tc>
          <w:tcPr>
            <w:tcW w:w="1664" w:type="dxa"/>
          </w:tcPr>
          <w:p w:rsidR="00732B28" w:rsidRPr="00C554AB" w:rsidRDefault="00732B28" w:rsidP="000C04F9">
            <w:pPr>
              <w:pStyle w:val="af4"/>
              <w:jc w:val="both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19.04.2023</w:t>
            </w:r>
          </w:p>
        </w:tc>
        <w:tc>
          <w:tcPr>
            <w:tcW w:w="2942" w:type="dxa"/>
            <w:shd w:val="clear" w:color="auto" w:fill="auto"/>
          </w:tcPr>
          <w:p w:rsidR="00732B28" w:rsidRPr="008617E3" w:rsidRDefault="00732B28" w:rsidP="000C04F9"/>
        </w:tc>
      </w:tr>
      <w:tr w:rsidR="00732B28" w:rsidRPr="008617E3" w:rsidTr="000C04F9">
        <w:trPr>
          <w:trHeight w:val="342"/>
        </w:trPr>
        <w:tc>
          <w:tcPr>
            <w:tcW w:w="5707" w:type="dxa"/>
            <w:gridSpan w:val="2"/>
            <w:shd w:val="clear" w:color="auto" w:fill="auto"/>
          </w:tcPr>
          <w:p w:rsidR="00732B28" w:rsidRPr="008617E3" w:rsidRDefault="00732B28" w:rsidP="000C04F9">
            <w:pPr>
              <w:snapToGrid w:val="0"/>
              <w:ind w:left="113" w:right="55"/>
              <w:contextualSpacing/>
              <w:rPr>
                <w:rFonts w:eastAsia="FranklinGothicMediumC"/>
                <w:b/>
                <w:color w:val="231F20"/>
              </w:rPr>
            </w:pPr>
            <w:r w:rsidRPr="008617E3">
              <w:rPr>
                <w:rFonts w:eastAsia="FranklinGothicMediumC"/>
                <w:b/>
                <w:color w:val="231F20"/>
              </w:rPr>
              <w:t>Поведение и психика</w:t>
            </w:r>
          </w:p>
        </w:tc>
        <w:tc>
          <w:tcPr>
            <w:tcW w:w="908" w:type="dxa"/>
          </w:tcPr>
          <w:p w:rsidR="00732B28" w:rsidRPr="008617E3" w:rsidRDefault="00732B28" w:rsidP="000C04F9">
            <w:pPr>
              <w:ind w:left="12" w:right="59"/>
              <w:contextualSpacing/>
              <w:jc w:val="both"/>
              <w:rPr>
                <w:b/>
              </w:rPr>
            </w:pPr>
            <w:r w:rsidRPr="008617E3">
              <w:rPr>
                <w:b/>
              </w:rPr>
              <w:t>7</w:t>
            </w:r>
          </w:p>
        </w:tc>
        <w:tc>
          <w:tcPr>
            <w:tcW w:w="1715" w:type="dxa"/>
          </w:tcPr>
          <w:p w:rsidR="00732B28" w:rsidRPr="008617E3" w:rsidRDefault="00732B28" w:rsidP="000C04F9"/>
        </w:tc>
        <w:tc>
          <w:tcPr>
            <w:tcW w:w="1843" w:type="dxa"/>
          </w:tcPr>
          <w:p w:rsidR="00732B28" w:rsidRPr="008617E3" w:rsidRDefault="00732B28" w:rsidP="000C04F9"/>
        </w:tc>
        <w:tc>
          <w:tcPr>
            <w:tcW w:w="1664" w:type="dxa"/>
          </w:tcPr>
          <w:p w:rsidR="00732B28" w:rsidRPr="008617E3" w:rsidRDefault="00732B28" w:rsidP="000C04F9"/>
        </w:tc>
        <w:tc>
          <w:tcPr>
            <w:tcW w:w="2942" w:type="dxa"/>
            <w:shd w:val="clear" w:color="auto" w:fill="auto"/>
          </w:tcPr>
          <w:p w:rsidR="00732B28" w:rsidRPr="00C554AB" w:rsidRDefault="00732B28" w:rsidP="000C04F9">
            <w:pPr>
              <w:jc w:val="both"/>
            </w:pPr>
          </w:p>
        </w:tc>
      </w:tr>
      <w:tr w:rsidR="00732B28" w:rsidRPr="008617E3" w:rsidTr="000C04F9">
        <w:trPr>
          <w:trHeight w:val="546"/>
        </w:trPr>
        <w:tc>
          <w:tcPr>
            <w:tcW w:w="802" w:type="dxa"/>
            <w:shd w:val="clear" w:color="auto" w:fill="auto"/>
          </w:tcPr>
          <w:p w:rsidR="00732B28" w:rsidRPr="00612636" w:rsidRDefault="00732B28" w:rsidP="000C04F9">
            <w:pPr>
              <w:jc w:val="center"/>
              <w:rPr>
                <w:b/>
              </w:rPr>
            </w:pPr>
            <w:r w:rsidRPr="00612636">
              <w:rPr>
                <w:b/>
              </w:rPr>
              <w:t>58</w:t>
            </w:r>
          </w:p>
        </w:tc>
        <w:tc>
          <w:tcPr>
            <w:tcW w:w="4905" w:type="dxa"/>
            <w:shd w:val="clear" w:color="auto" w:fill="auto"/>
          </w:tcPr>
          <w:p w:rsidR="00732B28" w:rsidRPr="008617E3" w:rsidRDefault="00732B28" w:rsidP="000C04F9">
            <w:pPr>
              <w:snapToGrid w:val="0"/>
              <w:ind w:left="113" w:right="55"/>
              <w:contextualSpacing/>
              <w:rPr>
                <w:rFonts w:eastAsia="FranklinGothicMediumC"/>
                <w:bCs/>
                <w:color w:val="231F20"/>
              </w:rPr>
            </w:pPr>
            <w:r w:rsidRPr="008617E3">
              <w:rPr>
                <w:rFonts w:eastAsia="FranklinGothicMediumC"/>
                <w:bCs/>
                <w:color w:val="231F20"/>
              </w:rPr>
              <w:t>Общие представления о поведении и психике человека</w:t>
            </w:r>
          </w:p>
        </w:tc>
        <w:tc>
          <w:tcPr>
            <w:tcW w:w="908" w:type="dxa"/>
          </w:tcPr>
          <w:p w:rsidR="00732B28" w:rsidRPr="008617E3" w:rsidRDefault="00732B28" w:rsidP="000C04F9">
            <w:pPr>
              <w:autoSpaceDE w:val="0"/>
              <w:autoSpaceDN w:val="0"/>
              <w:adjustRightInd w:val="0"/>
              <w:spacing w:line="252" w:lineRule="exact"/>
              <w:ind w:left="12"/>
              <w:jc w:val="both"/>
            </w:pPr>
            <w:r w:rsidRPr="008617E3">
              <w:t>1</w:t>
            </w:r>
          </w:p>
        </w:tc>
        <w:tc>
          <w:tcPr>
            <w:tcW w:w="1715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sz w:val="18"/>
                <w:szCs w:val="18"/>
              </w:rPr>
              <w:t>20.04.2023</w:t>
            </w:r>
          </w:p>
        </w:tc>
        <w:tc>
          <w:tcPr>
            <w:tcW w:w="1843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sz w:val="18"/>
                <w:szCs w:val="18"/>
              </w:rPr>
              <w:t>20.04.2023</w:t>
            </w:r>
          </w:p>
        </w:tc>
        <w:tc>
          <w:tcPr>
            <w:tcW w:w="1664" w:type="dxa"/>
          </w:tcPr>
          <w:p w:rsidR="00732B28" w:rsidRPr="008617E3" w:rsidRDefault="00732B28" w:rsidP="000C04F9">
            <w:r>
              <w:rPr>
                <w:sz w:val="18"/>
                <w:szCs w:val="18"/>
              </w:rPr>
              <w:t>22.04.2023</w:t>
            </w:r>
          </w:p>
        </w:tc>
        <w:tc>
          <w:tcPr>
            <w:tcW w:w="2942" w:type="dxa"/>
            <w:shd w:val="clear" w:color="auto" w:fill="auto"/>
          </w:tcPr>
          <w:p w:rsidR="00732B28" w:rsidRPr="008617E3" w:rsidRDefault="00732B28" w:rsidP="000C04F9">
            <w:r w:rsidRPr="008617E3">
              <w:rPr>
                <w:color w:val="333333"/>
                <w:shd w:val="clear" w:color="auto" w:fill="FFFFFF"/>
              </w:rPr>
              <w:t>§  51, вопросы и термины с.231</w:t>
            </w:r>
          </w:p>
        </w:tc>
      </w:tr>
      <w:tr w:rsidR="00732B28" w:rsidRPr="008617E3" w:rsidTr="000C04F9">
        <w:trPr>
          <w:trHeight w:val="899"/>
        </w:trPr>
        <w:tc>
          <w:tcPr>
            <w:tcW w:w="802" w:type="dxa"/>
            <w:shd w:val="clear" w:color="auto" w:fill="auto"/>
          </w:tcPr>
          <w:p w:rsidR="00732B28" w:rsidRPr="00612636" w:rsidRDefault="00732B28" w:rsidP="000C04F9">
            <w:pPr>
              <w:jc w:val="center"/>
              <w:rPr>
                <w:b/>
              </w:rPr>
            </w:pPr>
            <w:r w:rsidRPr="00612636">
              <w:rPr>
                <w:b/>
              </w:rPr>
              <w:t>59</w:t>
            </w:r>
          </w:p>
        </w:tc>
        <w:tc>
          <w:tcPr>
            <w:tcW w:w="4905" w:type="dxa"/>
            <w:shd w:val="clear" w:color="auto" w:fill="auto"/>
          </w:tcPr>
          <w:p w:rsidR="00732B28" w:rsidRPr="008617E3" w:rsidRDefault="00732B28" w:rsidP="000C04F9">
            <w:pPr>
              <w:snapToGrid w:val="0"/>
              <w:ind w:left="113" w:right="55"/>
              <w:contextualSpacing/>
              <w:rPr>
                <w:rFonts w:eastAsia="FranklinGothicMediumC"/>
                <w:bCs/>
                <w:color w:val="231F20"/>
              </w:rPr>
            </w:pPr>
            <w:r w:rsidRPr="008617E3">
              <w:rPr>
                <w:rFonts w:eastAsia="FranklinGothicMediumC"/>
                <w:bCs/>
                <w:color w:val="231F20"/>
              </w:rPr>
              <w:t>Врождённые и приобретённые формы поведения.</w:t>
            </w:r>
          </w:p>
          <w:p w:rsidR="00732B28" w:rsidRPr="008617E3" w:rsidRDefault="00732B28" w:rsidP="000C04F9">
            <w:pPr>
              <w:snapToGrid w:val="0"/>
              <w:ind w:left="113" w:right="55"/>
              <w:contextualSpacing/>
              <w:rPr>
                <w:rFonts w:eastAsia="FranklinGothicMediumC"/>
                <w:bCs/>
                <w:color w:val="231F20"/>
              </w:rPr>
            </w:pPr>
            <w:r w:rsidRPr="008617E3">
              <w:rPr>
                <w:b/>
                <w:i/>
              </w:rPr>
              <w:t>Практическая работа №</w:t>
            </w:r>
            <w:r>
              <w:rPr>
                <w:b/>
                <w:i/>
              </w:rPr>
              <w:t xml:space="preserve">21 </w:t>
            </w:r>
            <w:r w:rsidRPr="0091487F">
              <w:t>«Перестройка динамического стереотипа: овладение навыком зеркального письма»</w:t>
            </w:r>
          </w:p>
        </w:tc>
        <w:tc>
          <w:tcPr>
            <w:tcW w:w="908" w:type="dxa"/>
          </w:tcPr>
          <w:p w:rsidR="00732B28" w:rsidRPr="008617E3" w:rsidRDefault="00732B28" w:rsidP="000C04F9">
            <w:pPr>
              <w:autoSpaceDE w:val="0"/>
              <w:autoSpaceDN w:val="0"/>
              <w:adjustRightInd w:val="0"/>
              <w:spacing w:line="237" w:lineRule="exact"/>
              <w:ind w:left="12"/>
              <w:jc w:val="both"/>
            </w:pPr>
            <w:r w:rsidRPr="008617E3">
              <w:t>1</w:t>
            </w:r>
          </w:p>
        </w:tc>
        <w:tc>
          <w:tcPr>
            <w:tcW w:w="1715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sz w:val="18"/>
                <w:szCs w:val="18"/>
              </w:rPr>
              <w:t>22.04.2023</w:t>
            </w:r>
          </w:p>
        </w:tc>
        <w:tc>
          <w:tcPr>
            <w:tcW w:w="1843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sz w:val="18"/>
                <w:szCs w:val="18"/>
              </w:rPr>
              <w:t>22.04.2023</w:t>
            </w:r>
          </w:p>
        </w:tc>
        <w:tc>
          <w:tcPr>
            <w:tcW w:w="1664" w:type="dxa"/>
          </w:tcPr>
          <w:p w:rsidR="00732B28" w:rsidRPr="00C554AB" w:rsidRDefault="00732B28" w:rsidP="000C04F9">
            <w:pPr>
              <w:pStyle w:val="af4"/>
              <w:jc w:val="both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26.04.2023</w:t>
            </w:r>
          </w:p>
        </w:tc>
        <w:tc>
          <w:tcPr>
            <w:tcW w:w="2942" w:type="dxa"/>
            <w:shd w:val="clear" w:color="auto" w:fill="auto"/>
          </w:tcPr>
          <w:p w:rsidR="00732B28" w:rsidRPr="008617E3" w:rsidRDefault="00732B28" w:rsidP="000C04F9">
            <w:r w:rsidRPr="008617E3">
              <w:rPr>
                <w:color w:val="333333"/>
                <w:shd w:val="clear" w:color="auto" w:fill="FFFFFF"/>
              </w:rPr>
              <w:t>§  52, вопросы и термины с.236-237</w:t>
            </w:r>
          </w:p>
        </w:tc>
      </w:tr>
      <w:tr w:rsidR="00732B28" w:rsidRPr="008617E3" w:rsidTr="000C04F9">
        <w:trPr>
          <w:trHeight w:val="592"/>
        </w:trPr>
        <w:tc>
          <w:tcPr>
            <w:tcW w:w="802" w:type="dxa"/>
            <w:shd w:val="clear" w:color="auto" w:fill="auto"/>
          </w:tcPr>
          <w:p w:rsidR="00732B28" w:rsidRPr="00612636" w:rsidRDefault="00732B28" w:rsidP="000C04F9">
            <w:pPr>
              <w:jc w:val="center"/>
              <w:rPr>
                <w:b/>
              </w:rPr>
            </w:pPr>
            <w:r w:rsidRPr="00612636">
              <w:rPr>
                <w:b/>
              </w:rPr>
              <w:t>60</w:t>
            </w:r>
          </w:p>
        </w:tc>
        <w:tc>
          <w:tcPr>
            <w:tcW w:w="4905" w:type="dxa"/>
            <w:shd w:val="clear" w:color="auto" w:fill="auto"/>
          </w:tcPr>
          <w:p w:rsidR="00732B28" w:rsidRPr="008617E3" w:rsidRDefault="00732B28" w:rsidP="000C04F9">
            <w:pPr>
              <w:snapToGrid w:val="0"/>
              <w:ind w:left="113" w:right="55"/>
              <w:contextualSpacing/>
              <w:rPr>
                <w:rFonts w:eastAsia="FranklinGothicMediumC"/>
                <w:bCs/>
                <w:color w:val="231F20"/>
              </w:rPr>
            </w:pPr>
            <w:r w:rsidRPr="008617E3">
              <w:rPr>
                <w:rFonts w:eastAsia="FranklinGothicMediumC"/>
                <w:bCs/>
                <w:color w:val="231F20"/>
              </w:rPr>
              <w:t>Закономерности работы головного мозга Биологические ритмы. Сон и его значение</w:t>
            </w:r>
          </w:p>
        </w:tc>
        <w:tc>
          <w:tcPr>
            <w:tcW w:w="908" w:type="dxa"/>
          </w:tcPr>
          <w:p w:rsidR="00732B28" w:rsidRPr="008617E3" w:rsidRDefault="00732B28" w:rsidP="000C04F9">
            <w:pPr>
              <w:autoSpaceDE w:val="0"/>
              <w:autoSpaceDN w:val="0"/>
              <w:adjustRightInd w:val="0"/>
              <w:spacing w:line="239" w:lineRule="exact"/>
              <w:jc w:val="both"/>
            </w:pPr>
            <w:r w:rsidRPr="008617E3">
              <w:t>1</w:t>
            </w:r>
          </w:p>
        </w:tc>
        <w:tc>
          <w:tcPr>
            <w:tcW w:w="1715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sz w:val="18"/>
                <w:szCs w:val="18"/>
              </w:rPr>
              <w:t>27.04.2023</w:t>
            </w:r>
          </w:p>
        </w:tc>
        <w:tc>
          <w:tcPr>
            <w:tcW w:w="1843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sz w:val="18"/>
                <w:szCs w:val="18"/>
              </w:rPr>
              <w:t>27.04.2023</w:t>
            </w:r>
          </w:p>
        </w:tc>
        <w:tc>
          <w:tcPr>
            <w:tcW w:w="1664" w:type="dxa"/>
          </w:tcPr>
          <w:p w:rsidR="00732B28" w:rsidRPr="008617E3" w:rsidRDefault="00732B28" w:rsidP="000C04F9">
            <w:r>
              <w:rPr>
                <w:sz w:val="18"/>
                <w:szCs w:val="18"/>
              </w:rPr>
              <w:t>29.04.2023</w:t>
            </w:r>
          </w:p>
        </w:tc>
        <w:tc>
          <w:tcPr>
            <w:tcW w:w="2942" w:type="dxa"/>
            <w:shd w:val="clear" w:color="auto" w:fill="auto"/>
          </w:tcPr>
          <w:p w:rsidR="00732B28" w:rsidRPr="008617E3" w:rsidRDefault="00732B28" w:rsidP="000C04F9">
            <w:r w:rsidRPr="008617E3">
              <w:rPr>
                <w:color w:val="333333"/>
                <w:shd w:val="clear" w:color="auto" w:fill="FFFFFF"/>
              </w:rPr>
              <w:t>§  53,</w:t>
            </w:r>
            <w:r>
              <w:rPr>
                <w:color w:val="333333"/>
                <w:shd w:val="clear" w:color="auto" w:fill="FFFFFF"/>
              </w:rPr>
              <w:t xml:space="preserve"> 54</w:t>
            </w:r>
            <w:r w:rsidRPr="008617E3">
              <w:rPr>
                <w:color w:val="333333"/>
                <w:shd w:val="clear" w:color="auto" w:fill="FFFFFF"/>
              </w:rPr>
              <w:t xml:space="preserve"> вопросы и термины с.241</w:t>
            </w:r>
          </w:p>
        </w:tc>
      </w:tr>
      <w:tr w:rsidR="00732B28" w:rsidRPr="008617E3" w:rsidTr="000C04F9">
        <w:trPr>
          <w:trHeight w:val="558"/>
        </w:trPr>
        <w:tc>
          <w:tcPr>
            <w:tcW w:w="802" w:type="dxa"/>
            <w:shd w:val="clear" w:color="auto" w:fill="auto"/>
          </w:tcPr>
          <w:p w:rsidR="00732B28" w:rsidRPr="00612636" w:rsidRDefault="00732B28" w:rsidP="000C04F9">
            <w:pPr>
              <w:jc w:val="center"/>
              <w:rPr>
                <w:b/>
              </w:rPr>
            </w:pPr>
            <w:r w:rsidRPr="00612636">
              <w:rPr>
                <w:b/>
              </w:rPr>
              <w:lastRenderedPageBreak/>
              <w:t>61</w:t>
            </w:r>
          </w:p>
        </w:tc>
        <w:tc>
          <w:tcPr>
            <w:tcW w:w="4905" w:type="dxa"/>
            <w:shd w:val="clear" w:color="auto" w:fill="auto"/>
          </w:tcPr>
          <w:p w:rsidR="00732B28" w:rsidRPr="008617E3" w:rsidRDefault="00732B28" w:rsidP="000C04F9">
            <w:pPr>
              <w:snapToGrid w:val="0"/>
              <w:ind w:left="113" w:right="55"/>
              <w:contextualSpacing/>
              <w:rPr>
                <w:rFonts w:eastAsia="FranklinGothicMediumC"/>
                <w:bCs/>
                <w:color w:val="231F20"/>
              </w:rPr>
            </w:pPr>
            <w:r w:rsidRPr="008617E3">
              <w:rPr>
                <w:rFonts w:eastAsia="FranklinGothicMediumC"/>
                <w:bCs/>
                <w:color w:val="231F20"/>
              </w:rPr>
              <w:t>Особенности высшей нервной деятельности человека. Познавательные процессы</w:t>
            </w:r>
          </w:p>
        </w:tc>
        <w:tc>
          <w:tcPr>
            <w:tcW w:w="908" w:type="dxa"/>
          </w:tcPr>
          <w:p w:rsidR="00732B28" w:rsidRPr="008617E3" w:rsidRDefault="00732B28" w:rsidP="000C04F9">
            <w:pPr>
              <w:autoSpaceDE w:val="0"/>
              <w:autoSpaceDN w:val="0"/>
              <w:adjustRightInd w:val="0"/>
              <w:spacing w:line="239" w:lineRule="exact"/>
              <w:jc w:val="both"/>
            </w:pPr>
            <w:r w:rsidRPr="008617E3">
              <w:t>1</w:t>
            </w:r>
          </w:p>
        </w:tc>
        <w:tc>
          <w:tcPr>
            <w:tcW w:w="1715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sz w:val="18"/>
                <w:szCs w:val="18"/>
              </w:rPr>
              <w:t>29.04.2023</w:t>
            </w:r>
          </w:p>
        </w:tc>
        <w:tc>
          <w:tcPr>
            <w:tcW w:w="1843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sz w:val="18"/>
                <w:szCs w:val="18"/>
              </w:rPr>
              <w:t>29.04.2023</w:t>
            </w:r>
          </w:p>
        </w:tc>
        <w:tc>
          <w:tcPr>
            <w:tcW w:w="1664" w:type="dxa"/>
          </w:tcPr>
          <w:p w:rsidR="00732B28" w:rsidRPr="00C554AB" w:rsidRDefault="00732B28" w:rsidP="000C04F9">
            <w:pPr>
              <w:pStyle w:val="af4"/>
              <w:jc w:val="both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26.04.2023</w:t>
            </w:r>
          </w:p>
        </w:tc>
        <w:tc>
          <w:tcPr>
            <w:tcW w:w="2942" w:type="dxa"/>
            <w:shd w:val="clear" w:color="auto" w:fill="auto"/>
          </w:tcPr>
          <w:p w:rsidR="00732B28" w:rsidRPr="008617E3" w:rsidRDefault="00732B28" w:rsidP="000C04F9">
            <w:r w:rsidRPr="008617E3">
              <w:rPr>
                <w:color w:val="333333"/>
                <w:shd w:val="clear" w:color="auto" w:fill="FFFFFF"/>
              </w:rPr>
              <w:t>§  55, вопросы и термины с.246</w:t>
            </w:r>
          </w:p>
        </w:tc>
      </w:tr>
      <w:tr w:rsidR="00732B28" w:rsidRPr="008617E3" w:rsidTr="000C04F9">
        <w:trPr>
          <w:trHeight w:val="899"/>
        </w:trPr>
        <w:tc>
          <w:tcPr>
            <w:tcW w:w="802" w:type="dxa"/>
            <w:shd w:val="clear" w:color="auto" w:fill="auto"/>
          </w:tcPr>
          <w:p w:rsidR="00732B28" w:rsidRPr="00612636" w:rsidRDefault="00732B28" w:rsidP="000C04F9">
            <w:pPr>
              <w:jc w:val="center"/>
              <w:rPr>
                <w:b/>
              </w:rPr>
            </w:pPr>
            <w:r w:rsidRPr="00612636">
              <w:rPr>
                <w:b/>
              </w:rPr>
              <w:t>62</w:t>
            </w:r>
          </w:p>
        </w:tc>
        <w:tc>
          <w:tcPr>
            <w:tcW w:w="4905" w:type="dxa"/>
            <w:shd w:val="clear" w:color="auto" w:fill="auto"/>
          </w:tcPr>
          <w:p w:rsidR="00732B28" w:rsidRPr="008617E3" w:rsidRDefault="00732B28" w:rsidP="000C04F9">
            <w:pPr>
              <w:snapToGrid w:val="0"/>
              <w:ind w:left="113" w:right="55"/>
              <w:contextualSpacing/>
            </w:pPr>
            <w:r w:rsidRPr="008617E3">
              <w:t>Воля и эмоции. Внимание</w:t>
            </w:r>
          </w:p>
          <w:p w:rsidR="00732B28" w:rsidRPr="008617E3" w:rsidRDefault="00732B28" w:rsidP="000C04F9">
            <w:pPr>
              <w:snapToGrid w:val="0"/>
              <w:ind w:left="113" w:right="-250"/>
              <w:contextualSpacing/>
              <w:rPr>
                <w:b/>
                <w:i/>
              </w:rPr>
            </w:pPr>
            <w:r w:rsidRPr="008617E3">
              <w:rPr>
                <w:b/>
                <w:i/>
              </w:rPr>
              <w:t>Практическая работа №</w:t>
            </w:r>
            <w:r>
              <w:rPr>
                <w:b/>
                <w:i/>
              </w:rPr>
              <w:t xml:space="preserve">22 </w:t>
            </w:r>
            <w:r w:rsidRPr="0091487F">
              <w:t>«Изучение внимания при разных условиях»</w:t>
            </w:r>
            <w:r w:rsidRPr="008617E3">
              <w:rPr>
                <w:rFonts w:eastAsia="FranklinGothicMediumC"/>
                <w:bCs/>
                <w:color w:val="231F20"/>
              </w:rPr>
              <w:t xml:space="preserve"> Психологические особенности личности</w:t>
            </w:r>
          </w:p>
        </w:tc>
        <w:tc>
          <w:tcPr>
            <w:tcW w:w="908" w:type="dxa"/>
          </w:tcPr>
          <w:p w:rsidR="00732B28" w:rsidRPr="008617E3" w:rsidRDefault="00732B28" w:rsidP="000C04F9">
            <w:pPr>
              <w:autoSpaceDE w:val="0"/>
              <w:autoSpaceDN w:val="0"/>
              <w:adjustRightInd w:val="0"/>
              <w:spacing w:line="239" w:lineRule="exact"/>
              <w:jc w:val="both"/>
            </w:pPr>
            <w:r w:rsidRPr="008617E3">
              <w:t>1</w:t>
            </w:r>
          </w:p>
        </w:tc>
        <w:tc>
          <w:tcPr>
            <w:tcW w:w="1715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sz w:val="18"/>
                <w:szCs w:val="18"/>
              </w:rPr>
              <w:t>04</w:t>
            </w:r>
            <w:r w:rsidRPr="00DF22E8">
              <w:rPr>
                <w:sz w:val="18"/>
                <w:szCs w:val="18"/>
              </w:rPr>
              <w:t>.05.2023</w:t>
            </w:r>
          </w:p>
        </w:tc>
        <w:tc>
          <w:tcPr>
            <w:tcW w:w="1843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sz w:val="18"/>
                <w:szCs w:val="18"/>
              </w:rPr>
              <w:t>04</w:t>
            </w:r>
            <w:r w:rsidRPr="00DF22E8">
              <w:rPr>
                <w:sz w:val="18"/>
                <w:szCs w:val="18"/>
              </w:rPr>
              <w:t>.05.2023</w:t>
            </w:r>
          </w:p>
        </w:tc>
        <w:tc>
          <w:tcPr>
            <w:tcW w:w="1664" w:type="dxa"/>
          </w:tcPr>
          <w:p w:rsidR="00732B28" w:rsidRDefault="00732B28" w:rsidP="000C04F9">
            <w:r>
              <w:rPr>
                <w:sz w:val="18"/>
                <w:szCs w:val="18"/>
              </w:rPr>
              <w:t>03</w:t>
            </w:r>
            <w:r w:rsidRPr="00DF22E8">
              <w:rPr>
                <w:sz w:val="18"/>
                <w:szCs w:val="18"/>
              </w:rPr>
              <w:t>.05.2023</w:t>
            </w:r>
          </w:p>
        </w:tc>
        <w:tc>
          <w:tcPr>
            <w:tcW w:w="2942" w:type="dxa"/>
            <w:shd w:val="clear" w:color="auto" w:fill="auto"/>
          </w:tcPr>
          <w:p w:rsidR="00732B28" w:rsidRPr="008617E3" w:rsidRDefault="00732B28" w:rsidP="000C04F9">
            <w:r w:rsidRPr="008617E3">
              <w:rPr>
                <w:color w:val="333333"/>
                <w:shd w:val="clear" w:color="auto" w:fill="FFFFFF"/>
              </w:rPr>
              <w:t>§  56,</w:t>
            </w:r>
            <w:r>
              <w:rPr>
                <w:color w:val="333333"/>
                <w:shd w:val="clear" w:color="auto" w:fill="FFFFFF"/>
              </w:rPr>
              <w:t xml:space="preserve"> 57</w:t>
            </w:r>
            <w:r w:rsidRPr="008617E3">
              <w:rPr>
                <w:color w:val="333333"/>
                <w:shd w:val="clear" w:color="auto" w:fill="FFFFFF"/>
              </w:rPr>
              <w:t xml:space="preserve"> вопросы и термины с.252</w:t>
            </w:r>
          </w:p>
        </w:tc>
      </w:tr>
      <w:tr w:rsidR="00732B28" w:rsidRPr="008617E3" w:rsidTr="000C04F9">
        <w:trPr>
          <w:trHeight w:val="397"/>
        </w:trPr>
        <w:tc>
          <w:tcPr>
            <w:tcW w:w="802" w:type="dxa"/>
            <w:shd w:val="clear" w:color="auto" w:fill="auto"/>
          </w:tcPr>
          <w:p w:rsidR="00732B28" w:rsidRPr="00612636" w:rsidRDefault="00732B28" w:rsidP="000C04F9">
            <w:pPr>
              <w:jc w:val="center"/>
              <w:rPr>
                <w:b/>
              </w:rPr>
            </w:pPr>
          </w:p>
        </w:tc>
        <w:tc>
          <w:tcPr>
            <w:tcW w:w="4905" w:type="dxa"/>
            <w:shd w:val="clear" w:color="auto" w:fill="auto"/>
          </w:tcPr>
          <w:p w:rsidR="00732B28" w:rsidRPr="008617E3" w:rsidRDefault="00732B28" w:rsidP="000C04F9">
            <w:pPr>
              <w:snapToGrid w:val="0"/>
              <w:ind w:left="113" w:right="55"/>
              <w:contextualSpacing/>
              <w:rPr>
                <w:rFonts w:eastAsia="FranklinGothicMediumC"/>
                <w:b/>
                <w:bCs/>
                <w:color w:val="231F20"/>
              </w:rPr>
            </w:pPr>
            <w:r w:rsidRPr="008617E3">
              <w:rPr>
                <w:rFonts w:eastAsia="FranklinGothicMediumC"/>
                <w:b/>
                <w:bCs/>
                <w:color w:val="231F20"/>
              </w:rPr>
              <w:t>Индивидуальное развитие организма</w:t>
            </w:r>
          </w:p>
        </w:tc>
        <w:tc>
          <w:tcPr>
            <w:tcW w:w="908" w:type="dxa"/>
          </w:tcPr>
          <w:p w:rsidR="00732B28" w:rsidRPr="008617E3" w:rsidRDefault="00732B28" w:rsidP="000C04F9">
            <w:pPr>
              <w:autoSpaceDE w:val="0"/>
              <w:autoSpaceDN w:val="0"/>
              <w:adjustRightInd w:val="0"/>
              <w:spacing w:line="239" w:lineRule="exact"/>
              <w:jc w:val="both"/>
              <w:rPr>
                <w:b/>
              </w:rPr>
            </w:pPr>
            <w:r w:rsidRPr="008617E3">
              <w:rPr>
                <w:b/>
              </w:rPr>
              <w:t>3</w:t>
            </w:r>
          </w:p>
        </w:tc>
        <w:tc>
          <w:tcPr>
            <w:tcW w:w="1715" w:type="dxa"/>
          </w:tcPr>
          <w:p w:rsidR="00732B28" w:rsidRPr="008617E3" w:rsidRDefault="00732B28" w:rsidP="000C04F9">
            <w:pPr>
              <w:snapToGrid w:val="0"/>
              <w:ind w:left="113" w:right="55"/>
              <w:contextualSpacing/>
              <w:rPr>
                <w:rFonts w:eastAsia="FranklinGothicMediumC"/>
                <w:b/>
                <w:bCs/>
                <w:color w:val="231F20"/>
              </w:rPr>
            </w:pPr>
          </w:p>
        </w:tc>
        <w:tc>
          <w:tcPr>
            <w:tcW w:w="1843" w:type="dxa"/>
          </w:tcPr>
          <w:p w:rsidR="00732B28" w:rsidRPr="008617E3" w:rsidRDefault="00732B28" w:rsidP="000C04F9">
            <w:pPr>
              <w:autoSpaceDE w:val="0"/>
              <w:autoSpaceDN w:val="0"/>
              <w:adjustRightInd w:val="0"/>
              <w:spacing w:line="239" w:lineRule="exact"/>
              <w:jc w:val="both"/>
              <w:rPr>
                <w:b/>
              </w:rPr>
            </w:pPr>
          </w:p>
        </w:tc>
        <w:tc>
          <w:tcPr>
            <w:tcW w:w="1664" w:type="dxa"/>
          </w:tcPr>
          <w:p w:rsidR="00732B28" w:rsidRDefault="00732B28" w:rsidP="000C04F9">
            <w:pPr>
              <w:rPr>
                <w:sz w:val="18"/>
                <w:szCs w:val="18"/>
              </w:rPr>
            </w:pPr>
          </w:p>
        </w:tc>
        <w:tc>
          <w:tcPr>
            <w:tcW w:w="2942" w:type="dxa"/>
            <w:shd w:val="clear" w:color="auto" w:fill="auto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</w:p>
        </w:tc>
      </w:tr>
      <w:tr w:rsidR="00732B28" w:rsidRPr="008617E3" w:rsidTr="000C04F9">
        <w:trPr>
          <w:trHeight w:val="899"/>
        </w:trPr>
        <w:tc>
          <w:tcPr>
            <w:tcW w:w="802" w:type="dxa"/>
            <w:shd w:val="clear" w:color="auto" w:fill="auto"/>
          </w:tcPr>
          <w:p w:rsidR="00732B28" w:rsidRPr="00612636" w:rsidRDefault="00732B28" w:rsidP="000C04F9">
            <w:pPr>
              <w:jc w:val="center"/>
              <w:rPr>
                <w:b/>
              </w:rPr>
            </w:pPr>
            <w:r w:rsidRPr="00612636">
              <w:rPr>
                <w:b/>
              </w:rPr>
              <w:t>63</w:t>
            </w:r>
          </w:p>
        </w:tc>
        <w:tc>
          <w:tcPr>
            <w:tcW w:w="4905" w:type="dxa"/>
            <w:shd w:val="clear" w:color="auto" w:fill="auto"/>
          </w:tcPr>
          <w:p w:rsidR="00732B28" w:rsidRPr="008617E3" w:rsidRDefault="00732B28" w:rsidP="000C04F9">
            <w:pPr>
              <w:snapToGrid w:val="0"/>
              <w:ind w:left="113" w:right="55"/>
              <w:contextualSpacing/>
              <w:rPr>
                <w:rFonts w:eastAsia="FranklinGothicMediumC"/>
                <w:bCs/>
                <w:color w:val="231F20"/>
              </w:rPr>
            </w:pPr>
            <w:r w:rsidRPr="008617E3">
              <w:rPr>
                <w:rFonts w:eastAsia="FranklinGothicMediumC"/>
                <w:bCs/>
                <w:color w:val="231F20"/>
              </w:rPr>
              <w:t>Половая система человека</w:t>
            </w:r>
          </w:p>
        </w:tc>
        <w:tc>
          <w:tcPr>
            <w:tcW w:w="908" w:type="dxa"/>
          </w:tcPr>
          <w:p w:rsidR="00732B28" w:rsidRPr="008617E3" w:rsidRDefault="00732B28" w:rsidP="000C04F9">
            <w:pPr>
              <w:autoSpaceDE w:val="0"/>
              <w:autoSpaceDN w:val="0"/>
              <w:adjustRightInd w:val="0"/>
              <w:spacing w:line="239" w:lineRule="exact"/>
              <w:jc w:val="both"/>
            </w:pPr>
            <w:r w:rsidRPr="008617E3">
              <w:t>1</w:t>
            </w:r>
          </w:p>
        </w:tc>
        <w:tc>
          <w:tcPr>
            <w:tcW w:w="1715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sz w:val="18"/>
                <w:szCs w:val="18"/>
              </w:rPr>
              <w:t>06</w:t>
            </w:r>
            <w:r w:rsidRPr="00DF22E8">
              <w:rPr>
                <w:sz w:val="18"/>
                <w:szCs w:val="18"/>
              </w:rPr>
              <w:t>.05.2023</w:t>
            </w:r>
          </w:p>
        </w:tc>
        <w:tc>
          <w:tcPr>
            <w:tcW w:w="1843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sz w:val="18"/>
                <w:szCs w:val="18"/>
              </w:rPr>
              <w:t>06</w:t>
            </w:r>
            <w:r w:rsidRPr="00DF22E8">
              <w:rPr>
                <w:sz w:val="18"/>
                <w:szCs w:val="18"/>
              </w:rPr>
              <w:t>.05.2023</w:t>
            </w:r>
          </w:p>
        </w:tc>
        <w:tc>
          <w:tcPr>
            <w:tcW w:w="1664" w:type="dxa"/>
          </w:tcPr>
          <w:p w:rsidR="00732B28" w:rsidRDefault="00732B28" w:rsidP="000C04F9">
            <w:r>
              <w:rPr>
                <w:sz w:val="18"/>
                <w:szCs w:val="18"/>
              </w:rPr>
              <w:t>06</w:t>
            </w:r>
            <w:r w:rsidRPr="00DF22E8">
              <w:rPr>
                <w:sz w:val="18"/>
                <w:szCs w:val="18"/>
              </w:rPr>
              <w:t>.05.2023</w:t>
            </w:r>
          </w:p>
        </w:tc>
        <w:tc>
          <w:tcPr>
            <w:tcW w:w="2942" w:type="dxa"/>
            <w:shd w:val="clear" w:color="auto" w:fill="auto"/>
          </w:tcPr>
          <w:p w:rsidR="00732B28" w:rsidRPr="008617E3" w:rsidRDefault="00732B28" w:rsidP="000C04F9">
            <w:r w:rsidRPr="008617E3">
              <w:rPr>
                <w:color w:val="333333"/>
                <w:shd w:val="clear" w:color="auto" w:fill="FFFFFF"/>
              </w:rPr>
              <w:t>§  58, вопросы и термины с.264</w:t>
            </w:r>
          </w:p>
        </w:tc>
      </w:tr>
      <w:tr w:rsidR="00732B28" w:rsidRPr="008617E3" w:rsidTr="000C04F9">
        <w:trPr>
          <w:trHeight w:val="665"/>
        </w:trPr>
        <w:tc>
          <w:tcPr>
            <w:tcW w:w="802" w:type="dxa"/>
            <w:shd w:val="clear" w:color="auto" w:fill="auto"/>
          </w:tcPr>
          <w:p w:rsidR="00732B28" w:rsidRPr="00612636" w:rsidRDefault="00732B28" w:rsidP="000C04F9">
            <w:pPr>
              <w:jc w:val="center"/>
              <w:rPr>
                <w:b/>
              </w:rPr>
            </w:pPr>
            <w:r w:rsidRPr="00612636">
              <w:rPr>
                <w:b/>
              </w:rPr>
              <w:t>64</w:t>
            </w:r>
          </w:p>
        </w:tc>
        <w:tc>
          <w:tcPr>
            <w:tcW w:w="4905" w:type="dxa"/>
            <w:shd w:val="clear" w:color="auto" w:fill="auto"/>
          </w:tcPr>
          <w:p w:rsidR="00732B28" w:rsidRPr="008617E3" w:rsidRDefault="00732B28" w:rsidP="000C04F9">
            <w:pPr>
              <w:snapToGrid w:val="0"/>
              <w:ind w:left="113" w:right="55"/>
              <w:contextualSpacing/>
              <w:rPr>
                <w:rFonts w:eastAsia="FranklinGothicMediumC"/>
                <w:bCs/>
                <w:color w:val="231F20"/>
              </w:rPr>
            </w:pPr>
            <w:r w:rsidRPr="008617E3">
              <w:rPr>
                <w:rFonts w:eastAsia="FranklinGothicMediumC"/>
                <w:bCs/>
                <w:color w:val="231F20"/>
              </w:rPr>
              <w:t>Наследственные и врождённые заболевания. Болезни, передающиеся половым путём</w:t>
            </w:r>
          </w:p>
        </w:tc>
        <w:tc>
          <w:tcPr>
            <w:tcW w:w="908" w:type="dxa"/>
          </w:tcPr>
          <w:p w:rsidR="00732B28" w:rsidRPr="008617E3" w:rsidRDefault="00732B28" w:rsidP="000C04F9">
            <w:pPr>
              <w:autoSpaceDE w:val="0"/>
              <w:autoSpaceDN w:val="0"/>
              <w:adjustRightInd w:val="0"/>
              <w:spacing w:line="239" w:lineRule="exact"/>
              <w:jc w:val="both"/>
            </w:pPr>
            <w:r w:rsidRPr="008617E3">
              <w:t>1</w:t>
            </w:r>
          </w:p>
        </w:tc>
        <w:tc>
          <w:tcPr>
            <w:tcW w:w="1715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sz w:val="18"/>
                <w:szCs w:val="18"/>
              </w:rPr>
              <w:t>11</w:t>
            </w:r>
            <w:r w:rsidRPr="00DF22E8">
              <w:rPr>
                <w:sz w:val="18"/>
                <w:szCs w:val="18"/>
              </w:rPr>
              <w:t>.05.2023</w:t>
            </w:r>
          </w:p>
        </w:tc>
        <w:tc>
          <w:tcPr>
            <w:tcW w:w="1843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sz w:val="18"/>
                <w:szCs w:val="18"/>
              </w:rPr>
              <w:t>11</w:t>
            </w:r>
            <w:r w:rsidRPr="00DF22E8">
              <w:rPr>
                <w:sz w:val="18"/>
                <w:szCs w:val="18"/>
              </w:rPr>
              <w:t>.05.2023</w:t>
            </w:r>
          </w:p>
        </w:tc>
        <w:tc>
          <w:tcPr>
            <w:tcW w:w="1664" w:type="dxa"/>
          </w:tcPr>
          <w:p w:rsidR="00732B28" w:rsidRDefault="00732B28" w:rsidP="000C04F9">
            <w:r>
              <w:rPr>
                <w:sz w:val="18"/>
                <w:szCs w:val="18"/>
              </w:rPr>
              <w:t>10</w:t>
            </w:r>
            <w:r w:rsidRPr="00DF22E8">
              <w:rPr>
                <w:sz w:val="18"/>
                <w:szCs w:val="18"/>
              </w:rPr>
              <w:t>.05.2023</w:t>
            </w:r>
          </w:p>
        </w:tc>
        <w:tc>
          <w:tcPr>
            <w:tcW w:w="2942" w:type="dxa"/>
            <w:shd w:val="clear" w:color="auto" w:fill="auto"/>
          </w:tcPr>
          <w:p w:rsidR="00732B28" w:rsidRPr="008617E3" w:rsidRDefault="00732B28" w:rsidP="000C04F9">
            <w:r w:rsidRPr="008617E3">
              <w:rPr>
                <w:color w:val="333333"/>
                <w:shd w:val="clear" w:color="auto" w:fill="FFFFFF"/>
              </w:rPr>
              <w:t>§  59, вопросы и термины с.267-268</w:t>
            </w:r>
          </w:p>
        </w:tc>
      </w:tr>
      <w:tr w:rsidR="00732B28" w:rsidRPr="008617E3" w:rsidTr="000C04F9">
        <w:trPr>
          <w:trHeight w:val="551"/>
        </w:trPr>
        <w:tc>
          <w:tcPr>
            <w:tcW w:w="5707" w:type="dxa"/>
            <w:gridSpan w:val="2"/>
            <w:shd w:val="clear" w:color="auto" w:fill="auto"/>
          </w:tcPr>
          <w:p w:rsidR="00732B28" w:rsidRPr="008617E3" w:rsidRDefault="00732B28" w:rsidP="000C04F9">
            <w:pPr>
              <w:snapToGrid w:val="0"/>
              <w:ind w:left="113" w:right="55"/>
              <w:contextualSpacing/>
              <w:rPr>
                <w:rFonts w:eastAsia="FranklinGothicMediumC"/>
                <w:b/>
                <w:bCs/>
                <w:color w:val="231F20"/>
              </w:rPr>
            </w:pPr>
          </w:p>
        </w:tc>
        <w:tc>
          <w:tcPr>
            <w:tcW w:w="908" w:type="dxa"/>
          </w:tcPr>
          <w:p w:rsidR="00732B28" w:rsidRPr="008617E3" w:rsidRDefault="00732B28" w:rsidP="000C04F9">
            <w:pPr>
              <w:autoSpaceDE w:val="0"/>
              <w:autoSpaceDN w:val="0"/>
              <w:adjustRightInd w:val="0"/>
              <w:spacing w:line="239" w:lineRule="exact"/>
              <w:jc w:val="both"/>
              <w:rPr>
                <w:b/>
              </w:rPr>
            </w:pPr>
          </w:p>
        </w:tc>
        <w:tc>
          <w:tcPr>
            <w:tcW w:w="1715" w:type="dxa"/>
          </w:tcPr>
          <w:p w:rsidR="00732B28" w:rsidRPr="008617E3" w:rsidRDefault="00732B28" w:rsidP="000C04F9">
            <w:pPr>
              <w:rPr>
                <w:b/>
              </w:rPr>
            </w:pPr>
          </w:p>
        </w:tc>
        <w:tc>
          <w:tcPr>
            <w:tcW w:w="1843" w:type="dxa"/>
          </w:tcPr>
          <w:p w:rsidR="00732B28" w:rsidRPr="008617E3" w:rsidRDefault="00732B28" w:rsidP="000C04F9">
            <w:pPr>
              <w:rPr>
                <w:b/>
              </w:rPr>
            </w:pPr>
          </w:p>
        </w:tc>
        <w:tc>
          <w:tcPr>
            <w:tcW w:w="1664" w:type="dxa"/>
          </w:tcPr>
          <w:p w:rsidR="00732B28" w:rsidRPr="008617E3" w:rsidRDefault="00732B28" w:rsidP="000C04F9">
            <w:pPr>
              <w:rPr>
                <w:b/>
              </w:rPr>
            </w:pPr>
          </w:p>
        </w:tc>
        <w:tc>
          <w:tcPr>
            <w:tcW w:w="2942" w:type="dxa"/>
            <w:shd w:val="clear" w:color="auto" w:fill="auto"/>
          </w:tcPr>
          <w:p w:rsidR="00732B28" w:rsidRPr="00C554AB" w:rsidRDefault="00732B28" w:rsidP="000C04F9">
            <w:pPr>
              <w:jc w:val="both"/>
            </w:pPr>
          </w:p>
        </w:tc>
      </w:tr>
      <w:tr w:rsidR="00732B28" w:rsidRPr="008617E3" w:rsidTr="000C04F9">
        <w:trPr>
          <w:trHeight w:val="899"/>
        </w:trPr>
        <w:tc>
          <w:tcPr>
            <w:tcW w:w="802" w:type="dxa"/>
            <w:shd w:val="clear" w:color="auto" w:fill="auto"/>
          </w:tcPr>
          <w:p w:rsidR="00732B28" w:rsidRPr="00612636" w:rsidRDefault="00732B28" w:rsidP="000C04F9">
            <w:pPr>
              <w:jc w:val="center"/>
              <w:rPr>
                <w:b/>
              </w:rPr>
            </w:pPr>
            <w:r w:rsidRPr="00612636">
              <w:rPr>
                <w:b/>
              </w:rPr>
              <w:t>65</w:t>
            </w:r>
          </w:p>
        </w:tc>
        <w:tc>
          <w:tcPr>
            <w:tcW w:w="4905" w:type="dxa"/>
            <w:shd w:val="clear" w:color="auto" w:fill="auto"/>
          </w:tcPr>
          <w:p w:rsidR="00732B28" w:rsidRPr="008617E3" w:rsidRDefault="00732B28" w:rsidP="000C04F9">
            <w:pPr>
              <w:snapToGrid w:val="0"/>
              <w:ind w:left="113" w:right="55"/>
              <w:contextualSpacing/>
              <w:rPr>
                <w:rFonts w:eastAsia="FranklinGothicMediumC"/>
                <w:bCs/>
                <w:color w:val="231F20"/>
              </w:rPr>
            </w:pPr>
            <w:r w:rsidRPr="008617E3">
              <w:rPr>
                <w:rFonts w:eastAsia="FranklinGothicMediumC"/>
                <w:bCs/>
                <w:color w:val="231F20"/>
              </w:rPr>
              <w:t>Внутриутробное развитие организма. Развитие после рождения</w:t>
            </w:r>
          </w:p>
        </w:tc>
        <w:tc>
          <w:tcPr>
            <w:tcW w:w="908" w:type="dxa"/>
          </w:tcPr>
          <w:p w:rsidR="00732B28" w:rsidRPr="008617E3" w:rsidRDefault="00732B28" w:rsidP="000C04F9">
            <w:pPr>
              <w:autoSpaceDE w:val="0"/>
              <w:autoSpaceDN w:val="0"/>
              <w:adjustRightInd w:val="0"/>
              <w:spacing w:line="239" w:lineRule="exact"/>
              <w:jc w:val="both"/>
            </w:pPr>
            <w:r w:rsidRPr="008617E3">
              <w:t>1</w:t>
            </w:r>
          </w:p>
        </w:tc>
        <w:tc>
          <w:tcPr>
            <w:tcW w:w="1715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sz w:val="18"/>
                <w:szCs w:val="18"/>
              </w:rPr>
              <w:t>13</w:t>
            </w:r>
            <w:r w:rsidRPr="00DF22E8">
              <w:rPr>
                <w:sz w:val="18"/>
                <w:szCs w:val="18"/>
              </w:rPr>
              <w:t>.05.2023</w:t>
            </w:r>
          </w:p>
        </w:tc>
        <w:tc>
          <w:tcPr>
            <w:tcW w:w="1843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sz w:val="18"/>
                <w:szCs w:val="18"/>
              </w:rPr>
              <w:t>13</w:t>
            </w:r>
            <w:r w:rsidRPr="00DF22E8">
              <w:rPr>
                <w:sz w:val="18"/>
                <w:szCs w:val="18"/>
              </w:rPr>
              <w:t>.05.2023</w:t>
            </w:r>
          </w:p>
        </w:tc>
        <w:tc>
          <w:tcPr>
            <w:tcW w:w="1664" w:type="dxa"/>
          </w:tcPr>
          <w:p w:rsidR="00732B28" w:rsidRPr="00C554AB" w:rsidRDefault="00732B28" w:rsidP="000C04F9">
            <w:pPr>
              <w:jc w:val="both"/>
            </w:pPr>
            <w:r>
              <w:rPr>
                <w:sz w:val="18"/>
                <w:szCs w:val="18"/>
              </w:rPr>
              <w:t>13</w:t>
            </w:r>
            <w:r w:rsidRPr="00DF22E8">
              <w:rPr>
                <w:sz w:val="18"/>
                <w:szCs w:val="18"/>
              </w:rPr>
              <w:t>.05.2023</w:t>
            </w:r>
          </w:p>
        </w:tc>
        <w:tc>
          <w:tcPr>
            <w:tcW w:w="2942" w:type="dxa"/>
            <w:shd w:val="clear" w:color="auto" w:fill="auto"/>
          </w:tcPr>
          <w:p w:rsidR="00732B28" w:rsidRPr="008617E3" w:rsidRDefault="00732B28" w:rsidP="000C04F9">
            <w:r w:rsidRPr="008617E3">
              <w:rPr>
                <w:color w:val="333333"/>
                <w:shd w:val="clear" w:color="auto" w:fill="FFFFFF"/>
              </w:rPr>
              <w:t>§  60, вопросы и термины с.273</w:t>
            </w:r>
          </w:p>
        </w:tc>
      </w:tr>
      <w:tr w:rsidR="00732B28" w:rsidRPr="008617E3" w:rsidTr="000C04F9">
        <w:trPr>
          <w:trHeight w:val="363"/>
        </w:trPr>
        <w:tc>
          <w:tcPr>
            <w:tcW w:w="802" w:type="dxa"/>
            <w:shd w:val="clear" w:color="auto" w:fill="auto"/>
          </w:tcPr>
          <w:p w:rsidR="00732B28" w:rsidRPr="00612636" w:rsidRDefault="00732B28" w:rsidP="000C04F9">
            <w:pPr>
              <w:jc w:val="center"/>
              <w:rPr>
                <w:b/>
              </w:rPr>
            </w:pPr>
          </w:p>
        </w:tc>
        <w:tc>
          <w:tcPr>
            <w:tcW w:w="4905" w:type="dxa"/>
            <w:shd w:val="clear" w:color="auto" w:fill="auto"/>
          </w:tcPr>
          <w:p w:rsidR="00732B28" w:rsidRPr="008617E3" w:rsidRDefault="00732B28" w:rsidP="000C04F9">
            <w:pPr>
              <w:snapToGrid w:val="0"/>
              <w:ind w:left="113" w:right="55"/>
              <w:contextualSpacing/>
              <w:rPr>
                <w:rFonts w:eastAsia="FranklinGothicMediumC"/>
                <w:b/>
                <w:bCs/>
                <w:color w:val="231F20"/>
              </w:rPr>
            </w:pPr>
            <w:r w:rsidRPr="008617E3">
              <w:rPr>
                <w:rFonts w:eastAsia="FranklinGothicMediumC"/>
                <w:b/>
                <w:bCs/>
                <w:color w:val="231F20"/>
              </w:rPr>
              <w:t>Здоровье. Охрана здоровья человека</w:t>
            </w:r>
          </w:p>
        </w:tc>
        <w:tc>
          <w:tcPr>
            <w:tcW w:w="908" w:type="dxa"/>
          </w:tcPr>
          <w:p w:rsidR="00732B28" w:rsidRPr="008617E3" w:rsidRDefault="00732B28" w:rsidP="000C04F9">
            <w:pPr>
              <w:autoSpaceDE w:val="0"/>
              <w:autoSpaceDN w:val="0"/>
              <w:adjustRightInd w:val="0"/>
              <w:spacing w:line="239" w:lineRule="exact"/>
              <w:jc w:val="both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715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</w:p>
        </w:tc>
        <w:tc>
          <w:tcPr>
            <w:tcW w:w="1843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</w:p>
        </w:tc>
        <w:tc>
          <w:tcPr>
            <w:tcW w:w="1664" w:type="dxa"/>
          </w:tcPr>
          <w:p w:rsidR="00732B28" w:rsidRDefault="00732B28" w:rsidP="000C04F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942" w:type="dxa"/>
            <w:shd w:val="clear" w:color="auto" w:fill="auto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</w:p>
        </w:tc>
      </w:tr>
      <w:tr w:rsidR="00732B28" w:rsidRPr="008617E3" w:rsidTr="000C04F9">
        <w:trPr>
          <w:trHeight w:val="899"/>
        </w:trPr>
        <w:tc>
          <w:tcPr>
            <w:tcW w:w="802" w:type="dxa"/>
            <w:shd w:val="clear" w:color="auto" w:fill="auto"/>
          </w:tcPr>
          <w:p w:rsidR="00732B28" w:rsidRPr="00612636" w:rsidRDefault="00732B28" w:rsidP="000C04F9">
            <w:pPr>
              <w:jc w:val="center"/>
              <w:rPr>
                <w:b/>
              </w:rPr>
            </w:pPr>
            <w:r w:rsidRPr="00612636">
              <w:rPr>
                <w:b/>
              </w:rPr>
              <w:t>66</w:t>
            </w:r>
          </w:p>
        </w:tc>
        <w:tc>
          <w:tcPr>
            <w:tcW w:w="4905" w:type="dxa"/>
            <w:shd w:val="clear" w:color="auto" w:fill="auto"/>
          </w:tcPr>
          <w:p w:rsidR="00732B28" w:rsidRPr="008617E3" w:rsidRDefault="00732B28" w:rsidP="000C04F9">
            <w:pPr>
              <w:snapToGrid w:val="0"/>
              <w:ind w:left="113" w:right="55"/>
              <w:contextualSpacing/>
              <w:rPr>
                <w:rFonts w:eastAsia="FranklinGothicMediumC"/>
                <w:bCs/>
                <w:color w:val="231F20"/>
              </w:rPr>
            </w:pPr>
            <w:r w:rsidRPr="008617E3">
              <w:rPr>
                <w:rFonts w:eastAsia="FranklinGothicMediumC"/>
                <w:bCs/>
                <w:color w:val="231F20"/>
              </w:rPr>
              <w:t>Здоровье и образ жизни. О вреде наркогенных веществ</w:t>
            </w:r>
          </w:p>
        </w:tc>
        <w:tc>
          <w:tcPr>
            <w:tcW w:w="908" w:type="dxa"/>
          </w:tcPr>
          <w:p w:rsidR="00732B28" w:rsidRPr="008617E3" w:rsidRDefault="00732B28" w:rsidP="000C04F9">
            <w:pPr>
              <w:autoSpaceDE w:val="0"/>
              <w:autoSpaceDN w:val="0"/>
              <w:adjustRightInd w:val="0"/>
              <w:spacing w:line="239" w:lineRule="exact"/>
              <w:jc w:val="both"/>
            </w:pPr>
            <w:r w:rsidRPr="008617E3">
              <w:t>1</w:t>
            </w:r>
          </w:p>
        </w:tc>
        <w:tc>
          <w:tcPr>
            <w:tcW w:w="1715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sz w:val="18"/>
                <w:szCs w:val="18"/>
              </w:rPr>
              <w:t>18</w:t>
            </w:r>
            <w:r w:rsidRPr="00DF22E8">
              <w:rPr>
                <w:sz w:val="18"/>
                <w:szCs w:val="18"/>
              </w:rPr>
              <w:t>.05.2023</w:t>
            </w:r>
          </w:p>
        </w:tc>
        <w:tc>
          <w:tcPr>
            <w:tcW w:w="1843" w:type="dxa"/>
          </w:tcPr>
          <w:p w:rsidR="00732B28" w:rsidRDefault="00732B28" w:rsidP="000C04F9">
            <w:r w:rsidRPr="00125D6C">
              <w:rPr>
                <w:sz w:val="18"/>
                <w:szCs w:val="18"/>
              </w:rPr>
              <w:t>20.05.2023</w:t>
            </w:r>
          </w:p>
        </w:tc>
        <w:tc>
          <w:tcPr>
            <w:tcW w:w="1664" w:type="dxa"/>
          </w:tcPr>
          <w:p w:rsidR="00732B28" w:rsidRPr="00C554AB" w:rsidRDefault="00732B28" w:rsidP="000C04F9">
            <w:pPr>
              <w:jc w:val="both"/>
            </w:pPr>
            <w:r>
              <w:rPr>
                <w:sz w:val="18"/>
                <w:szCs w:val="18"/>
              </w:rPr>
              <w:t>17</w:t>
            </w:r>
            <w:r w:rsidRPr="00DF22E8">
              <w:rPr>
                <w:sz w:val="18"/>
                <w:szCs w:val="18"/>
              </w:rPr>
              <w:t>.05.2023</w:t>
            </w:r>
          </w:p>
        </w:tc>
        <w:tc>
          <w:tcPr>
            <w:tcW w:w="2942" w:type="dxa"/>
            <w:shd w:val="clear" w:color="auto" w:fill="auto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 w:rsidRPr="008617E3">
              <w:rPr>
                <w:color w:val="333333"/>
                <w:shd w:val="clear" w:color="auto" w:fill="FFFFFF"/>
              </w:rPr>
              <w:t>§  61,62 вопросы и термины с.279,с. 282</w:t>
            </w:r>
          </w:p>
        </w:tc>
      </w:tr>
      <w:tr w:rsidR="00732B28" w:rsidRPr="008617E3" w:rsidTr="000C04F9">
        <w:trPr>
          <w:trHeight w:val="899"/>
        </w:trPr>
        <w:tc>
          <w:tcPr>
            <w:tcW w:w="802" w:type="dxa"/>
            <w:shd w:val="clear" w:color="auto" w:fill="auto"/>
          </w:tcPr>
          <w:p w:rsidR="00732B28" w:rsidRPr="00612636" w:rsidRDefault="00732B28" w:rsidP="000C04F9">
            <w:pPr>
              <w:jc w:val="center"/>
              <w:rPr>
                <w:b/>
              </w:rPr>
            </w:pPr>
            <w:r w:rsidRPr="00612636">
              <w:rPr>
                <w:b/>
              </w:rPr>
              <w:t>67</w:t>
            </w:r>
          </w:p>
        </w:tc>
        <w:tc>
          <w:tcPr>
            <w:tcW w:w="4905" w:type="dxa"/>
            <w:shd w:val="clear" w:color="auto" w:fill="auto"/>
          </w:tcPr>
          <w:p w:rsidR="00732B28" w:rsidRPr="008617E3" w:rsidRDefault="00732B28" w:rsidP="000C04F9">
            <w:pPr>
              <w:snapToGrid w:val="0"/>
              <w:ind w:left="113" w:right="55"/>
              <w:contextualSpacing/>
              <w:rPr>
                <w:rFonts w:eastAsia="FranklinGothicMediumC"/>
                <w:bCs/>
                <w:color w:val="231F20"/>
              </w:rPr>
            </w:pPr>
            <w:r w:rsidRPr="008617E3">
              <w:rPr>
                <w:rFonts w:eastAsia="FranklinGothicMediumC"/>
                <w:bCs/>
                <w:color w:val="231F20"/>
              </w:rPr>
              <w:t>Человек</w:t>
            </w:r>
            <w:r>
              <w:rPr>
                <w:rFonts w:eastAsia="FranklinGothicMediumC"/>
                <w:bCs/>
                <w:color w:val="231F20"/>
              </w:rPr>
              <w:t xml:space="preserve"> </w:t>
            </w:r>
            <w:r w:rsidRPr="008617E3">
              <w:rPr>
                <w:rFonts w:eastAsia="FranklinGothicMediumC"/>
                <w:bCs/>
                <w:color w:val="231F20"/>
              </w:rPr>
              <w:t>- часть живой природы</w:t>
            </w:r>
          </w:p>
        </w:tc>
        <w:tc>
          <w:tcPr>
            <w:tcW w:w="908" w:type="dxa"/>
          </w:tcPr>
          <w:p w:rsidR="00732B28" w:rsidRPr="008617E3" w:rsidRDefault="00732B28" w:rsidP="000C04F9">
            <w:pPr>
              <w:autoSpaceDE w:val="0"/>
              <w:autoSpaceDN w:val="0"/>
              <w:adjustRightInd w:val="0"/>
              <w:spacing w:line="239" w:lineRule="exact"/>
              <w:jc w:val="both"/>
            </w:pPr>
            <w:r w:rsidRPr="008617E3">
              <w:t>1</w:t>
            </w:r>
          </w:p>
        </w:tc>
        <w:tc>
          <w:tcPr>
            <w:tcW w:w="1715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>
              <w:rPr>
                <w:sz w:val="18"/>
                <w:szCs w:val="18"/>
              </w:rPr>
              <w:t>20</w:t>
            </w:r>
            <w:r w:rsidRPr="00DF22E8">
              <w:rPr>
                <w:sz w:val="18"/>
                <w:szCs w:val="18"/>
              </w:rPr>
              <w:t>.05.2023</w:t>
            </w:r>
          </w:p>
        </w:tc>
        <w:tc>
          <w:tcPr>
            <w:tcW w:w="1843" w:type="dxa"/>
          </w:tcPr>
          <w:p w:rsidR="00732B28" w:rsidRDefault="00732B28" w:rsidP="000C04F9">
            <w:r w:rsidRPr="00125D6C">
              <w:rPr>
                <w:sz w:val="18"/>
                <w:szCs w:val="18"/>
              </w:rPr>
              <w:t>20.05.2023</w:t>
            </w:r>
          </w:p>
        </w:tc>
        <w:tc>
          <w:tcPr>
            <w:tcW w:w="1664" w:type="dxa"/>
          </w:tcPr>
          <w:p w:rsidR="00732B28" w:rsidRPr="008617E3" w:rsidRDefault="00732B28" w:rsidP="000C04F9">
            <w:r>
              <w:rPr>
                <w:sz w:val="18"/>
                <w:szCs w:val="18"/>
              </w:rPr>
              <w:t>20</w:t>
            </w:r>
            <w:r w:rsidRPr="00DF22E8">
              <w:rPr>
                <w:sz w:val="18"/>
                <w:szCs w:val="18"/>
              </w:rPr>
              <w:t>.05.2023</w:t>
            </w:r>
          </w:p>
        </w:tc>
        <w:tc>
          <w:tcPr>
            <w:tcW w:w="2942" w:type="dxa"/>
            <w:shd w:val="clear" w:color="auto" w:fill="auto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  <w:r w:rsidRPr="008617E3">
              <w:rPr>
                <w:color w:val="333333"/>
                <w:shd w:val="clear" w:color="auto" w:fill="FFFFFF"/>
              </w:rPr>
              <w:t>§  63, вопросы и термины с.285</w:t>
            </w:r>
          </w:p>
        </w:tc>
      </w:tr>
      <w:tr w:rsidR="00732B28" w:rsidRPr="008617E3" w:rsidTr="000C04F9">
        <w:trPr>
          <w:trHeight w:val="899"/>
        </w:trPr>
        <w:tc>
          <w:tcPr>
            <w:tcW w:w="802" w:type="dxa"/>
            <w:shd w:val="clear" w:color="auto" w:fill="auto"/>
          </w:tcPr>
          <w:p w:rsidR="00732B28" w:rsidRPr="00612636" w:rsidRDefault="00732B28" w:rsidP="000C04F9">
            <w:pPr>
              <w:jc w:val="center"/>
              <w:rPr>
                <w:b/>
              </w:rPr>
            </w:pPr>
            <w:r w:rsidRPr="00612636">
              <w:rPr>
                <w:b/>
              </w:rPr>
              <w:t>68</w:t>
            </w:r>
          </w:p>
        </w:tc>
        <w:tc>
          <w:tcPr>
            <w:tcW w:w="4905" w:type="dxa"/>
            <w:shd w:val="clear" w:color="auto" w:fill="auto"/>
          </w:tcPr>
          <w:p w:rsidR="00732B28" w:rsidRPr="008617E3" w:rsidRDefault="00732B28" w:rsidP="000C04F9">
            <w:pPr>
              <w:snapToGrid w:val="0"/>
              <w:ind w:left="113" w:right="55"/>
              <w:contextualSpacing/>
              <w:rPr>
                <w:rFonts w:eastAsia="FranklinGothicMediumC"/>
                <w:bCs/>
                <w:color w:val="231F20"/>
              </w:rPr>
            </w:pPr>
            <w:r>
              <w:rPr>
                <w:rFonts w:eastAsia="FranklinGothicMediumC"/>
                <w:bCs/>
                <w:color w:val="231F20"/>
              </w:rPr>
              <w:t>Повторение</w:t>
            </w:r>
          </w:p>
        </w:tc>
        <w:tc>
          <w:tcPr>
            <w:tcW w:w="908" w:type="dxa"/>
          </w:tcPr>
          <w:p w:rsidR="00732B28" w:rsidRPr="008617E3" w:rsidRDefault="00732B28" w:rsidP="000C04F9">
            <w:pPr>
              <w:autoSpaceDE w:val="0"/>
              <w:autoSpaceDN w:val="0"/>
              <w:adjustRightInd w:val="0"/>
              <w:spacing w:line="239" w:lineRule="exact"/>
              <w:jc w:val="both"/>
            </w:pPr>
            <w:r w:rsidRPr="008617E3">
              <w:t>1</w:t>
            </w:r>
          </w:p>
        </w:tc>
        <w:tc>
          <w:tcPr>
            <w:tcW w:w="1715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</w:p>
        </w:tc>
        <w:tc>
          <w:tcPr>
            <w:tcW w:w="1843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</w:p>
        </w:tc>
        <w:tc>
          <w:tcPr>
            <w:tcW w:w="1664" w:type="dxa"/>
          </w:tcPr>
          <w:p w:rsidR="00732B28" w:rsidRPr="00C554AB" w:rsidRDefault="00732B28" w:rsidP="000C04F9">
            <w:pPr>
              <w:jc w:val="both"/>
            </w:pPr>
          </w:p>
        </w:tc>
        <w:tc>
          <w:tcPr>
            <w:tcW w:w="2942" w:type="dxa"/>
            <w:shd w:val="clear" w:color="auto" w:fill="auto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</w:p>
        </w:tc>
      </w:tr>
      <w:tr w:rsidR="00732B28" w:rsidRPr="008617E3" w:rsidTr="000C04F9">
        <w:trPr>
          <w:trHeight w:val="692"/>
        </w:trPr>
        <w:tc>
          <w:tcPr>
            <w:tcW w:w="802" w:type="dxa"/>
            <w:shd w:val="clear" w:color="auto" w:fill="auto"/>
          </w:tcPr>
          <w:p w:rsidR="00732B28" w:rsidRPr="00612636" w:rsidRDefault="00732B28" w:rsidP="000C04F9">
            <w:pPr>
              <w:jc w:val="center"/>
              <w:rPr>
                <w:b/>
              </w:rPr>
            </w:pPr>
            <w:r w:rsidRPr="00612636">
              <w:rPr>
                <w:b/>
              </w:rPr>
              <w:t>69</w:t>
            </w:r>
          </w:p>
        </w:tc>
        <w:tc>
          <w:tcPr>
            <w:tcW w:w="4905" w:type="dxa"/>
            <w:shd w:val="clear" w:color="auto" w:fill="auto"/>
          </w:tcPr>
          <w:p w:rsidR="00732B28" w:rsidRPr="008617E3" w:rsidRDefault="00732B28" w:rsidP="000C04F9">
            <w:pPr>
              <w:snapToGrid w:val="0"/>
              <w:ind w:left="113" w:right="55"/>
              <w:contextualSpacing/>
              <w:rPr>
                <w:rFonts w:eastAsia="FranklinGothicMediumC"/>
                <w:bCs/>
                <w:color w:val="231F20"/>
              </w:rPr>
            </w:pPr>
          </w:p>
        </w:tc>
        <w:tc>
          <w:tcPr>
            <w:tcW w:w="908" w:type="dxa"/>
          </w:tcPr>
          <w:p w:rsidR="00732B28" w:rsidRPr="008617E3" w:rsidRDefault="00732B28" w:rsidP="000C04F9">
            <w:pPr>
              <w:autoSpaceDE w:val="0"/>
              <w:autoSpaceDN w:val="0"/>
              <w:adjustRightInd w:val="0"/>
              <w:spacing w:line="239" w:lineRule="exact"/>
              <w:jc w:val="both"/>
            </w:pPr>
            <w:r w:rsidRPr="008617E3">
              <w:t>1</w:t>
            </w:r>
          </w:p>
        </w:tc>
        <w:tc>
          <w:tcPr>
            <w:tcW w:w="1715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</w:p>
        </w:tc>
        <w:tc>
          <w:tcPr>
            <w:tcW w:w="1843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</w:p>
        </w:tc>
        <w:tc>
          <w:tcPr>
            <w:tcW w:w="1664" w:type="dxa"/>
          </w:tcPr>
          <w:p w:rsidR="00732B28" w:rsidRPr="00C554AB" w:rsidRDefault="00732B28" w:rsidP="000C04F9">
            <w:pPr>
              <w:jc w:val="both"/>
            </w:pPr>
          </w:p>
        </w:tc>
        <w:tc>
          <w:tcPr>
            <w:tcW w:w="2942" w:type="dxa"/>
            <w:shd w:val="clear" w:color="auto" w:fill="auto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</w:p>
        </w:tc>
      </w:tr>
      <w:tr w:rsidR="00732B28" w:rsidRPr="008617E3" w:rsidTr="000C04F9">
        <w:trPr>
          <w:trHeight w:val="387"/>
        </w:trPr>
        <w:tc>
          <w:tcPr>
            <w:tcW w:w="802" w:type="dxa"/>
            <w:shd w:val="clear" w:color="auto" w:fill="auto"/>
          </w:tcPr>
          <w:p w:rsidR="00732B28" w:rsidRPr="00612636" w:rsidRDefault="00732B28" w:rsidP="000C04F9">
            <w:pPr>
              <w:jc w:val="center"/>
              <w:rPr>
                <w:b/>
              </w:rPr>
            </w:pPr>
            <w:r w:rsidRPr="00612636">
              <w:rPr>
                <w:b/>
              </w:rPr>
              <w:t>70</w:t>
            </w:r>
          </w:p>
        </w:tc>
        <w:tc>
          <w:tcPr>
            <w:tcW w:w="4905" w:type="dxa"/>
            <w:shd w:val="clear" w:color="auto" w:fill="auto"/>
          </w:tcPr>
          <w:p w:rsidR="00732B28" w:rsidRPr="008617E3" w:rsidRDefault="00732B28" w:rsidP="000C04F9">
            <w:pPr>
              <w:snapToGrid w:val="0"/>
              <w:ind w:left="113" w:right="55"/>
              <w:contextualSpacing/>
              <w:rPr>
                <w:rFonts w:eastAsia="FranklinGothicMediumC"/>
                <w:bCs/>
                <w:color w:val="231F20"/>
              </w:rPr>
            </w:pPr>
          </w:p>
        </w:tc>
        <w:tc>
          <w:tcPr>
            <w:tcW w:w="908" w:type="dxa"/>
          </w:tcPr>
          <w:p w:rsidR="00732B28" w:rsidRPr="008617E3" w:rsidRDefault="00732B28" w:rsidP="000C04F9">
            <w:pPr>
              <w:autoSpaceDE w:val="0"/>
              <w:autoSpaceDN w:val="0"/>
              <w:adjustRightInd w:val="0"/>
              <w:spacing w:line="239" w:lineRule="exact"/>
              <w:jc w:val="both"/>
            </w:pPr>
            <w:r>
              <w:t>1</w:t>
            </w:r>
          </w:p>
        </w:tc>
        <w:tc>
          <w:tcPr>
            <w:tcW w:w="1715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</w:p>
        </w:tc>
        <w:tc>
          <w:tcPr>
            <w:tcW w:w="1843" w:type="dxa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</w:p>
        </w:tc>
        <w:tc>
          <w:tcPr>
            <w:tcW w:w="1664" w:type="dxa"/>
          </w:tcPr>
          <w:p w:rsidR="00732B28" w:rsidRPr="00C554AB" w:rsidRDefault="00732B28" w:rsidP="000C04F9">
            <w:pPr>
              <w:jc w:val="both"/>
            </w:pPr>
          </w:p>
        </w:tc>
        <w:tc>
          <w:tcPr>
            <w:tcW w:w="2942" w:type="dxa"/>
            <w:shd w:val="clear" w:color="auto" w:fill="auto"/>
          </w:tcPr>
          <w:p w:rsidR="00732B28" w:rsidRPr="008617E3" w:rsidRDefault="00732B28" w:rsidP="000C04F9">
            <w:pPr>
              <w:rPr>
                <w:color w:val="333333"/>
                <w:shd w:val="clear" w:color="auto" w:fill="FFFFFF"/>
              </w:rPr>
            </w:pPr>
          </w:p>
        </w:tc>
      </w:tr>
    </w:tbl>
    <w:p w:rsidR="00732B28" w:rsidRDefault="00732B28" w:rsidP="00732B28">
      <w:pPr>
        <w:jc w:val="center"/>
        <w:rPr>
          <w:rStyle w:val="FontStyle30"/>
          <w:b/>
          <w:bCs/>
          <w:sz w:val="44"/>
        </w:rPr>
      </w:pPr>
    </w:p>
    <w:p w:rsidR="00732B28" w:rsidRDefault="00732B28" w:rsidP="00732B28">
      <w:pPr>
        <w:jc w:val="center"/>
        <w:rPr>
          <w:rStyle w:val="FontStyle30"/>
          <w:b/>
          <w:bCs/>
          <w:sz w:val="44"/>
        </w:rPr>
      </w:pPr>
    </w:p>
    <w:p w:rsidR="00732B28" w:rsidRDefault="00732B28" w:rsidP="00732B28">
      <w:pPr>
        <w:jc w:val="center"/>
        <w:rPr>
          <w:rStyle w:val="FontStyle30"/>
          <w:b/>
          <w:bCs/>
          <w:sz w:val="44"/>
        </w:rPr>
      </w:pPr>
    </w:p>
    <w:p w:rsidR="00732B28" w:rsidRDefault="00732B28" w:rsidP="00732B28">
      <w:pPr>
        <w:jc w:val="center"/>
        <w:rPr>
          <w:rStyle w:val="FontStyle30"/>
          <w:b/>
          <w:bCs/>
          <w:sz w:val="44"/>
        </w:rPr>
      </w:pPr>
    </w:p>
    <w:p w:rsidR="00732B28" w:rsidRDefault="00732B28" w:rsidP="00732B28">
      <w:pPr>
        <w:jc w:val="center"/>
        <w:rPr>
          <w:rStyle w:val="FontStyle30"/>
          <w:b/>
          <w:bCs/>
          <w:sz w:val="44"/>
        </w:rPr>
      </w:pPr>
    </w:p>
    <w:p w:rsidR="00732B28" w:rsidRDefault="00732B28" w:rsidP="00732B28">
      <w:pPr>
        <w:jc w:val="center"/>
        <w:rPr>
          <w:rStyle w:val="FontStyle30"/>
          <w:b/>
          <w:bCs/>
          <w:sz w:val="44"/>
        </w:rPr>
      </w:pPr>
    </w:p>
    <w:p w:rsidR="00732B28" w:rsidRDefault="00732B28" w:rsidP="00732B28">
      <w:pPr>
        <w:jc w:val="center"/>
        <w:rPr>
          <w:rStyle w:val="FontStyle30"/>
          <w:b/>
          <w:bCs/>
          <w:sz w:val="44"/>
        </w:rPr>
      </w:pPr>
    </w:p>
    <w:p w:rsidR="003F7F2F" w:rsidRDefault="003F7F2F" w:rsidP="001B0A67">
      <w:pPr>
        <w:jc w:val="center"/>
        <w:rPr>
          <w:rStyle w:val="FontStyle30"/>
          <w:b/>
          <w:bCs/>
          <w:sz w:val="44"/>
        </w:rPr>
      </w:pPr>
    </w:p>
    <w:p w:rsidR="00732B28" w:rsidRDefault="00732B28" w:rsidP="001B0A67">
      <w:pPr>
        <w:jc w:val="center"/>
        <w:rPr>
          <w:rStyle w:val="FontStyle30"/>
          <w:b/>
          <w:bCs/>
          <w:sz w:val="44"/>
        </w:rPr>
      </w:pPr>
    </w:p>
    <w:p w:rsidR="00732B28" w:rsidRDefault="00732B28" w:rsidP="001B0A67">
      <w:pPr>
        <w:jc w:val="center"/>
        <w:rPr>
          <w:rStyle w:val="FontStyle30"/>
          <w:b/>
          <w:bCs/>
          <w:sz w:val="44"/>
        </w:rPr>
      </w:pPr>
    </w:p>
    <w:p w:rsidR="00732B28" w:rsidRDefault="00732B28" w:rsidP="001B0A67">
      <w:pPr>
        <w:jc w:val="center"/>
        <w:rPr>
          <w:rStyle w:val="FontStyle30"/>
          <w:b/>
          <w:bCs/>
          <w:sz w:val="44"/>
        </w:rPr>
      </w:pPr>
    </w:p>
    <w:p w:rsidR="00FB6641" w:rsidRPr="00B61418" w:rsidRDefault="00FB6641" w:rsidP="00FB6641">
      <w:pPr>
        <w:tabs>
          <w:tab w:val="left" w:pos="14317"/>
        </w:tabs>
        <w:jc w:val="center"/>
        <w:rPr>
          <w:rFonts w:cs="Times New Roman"/>
          <w:b/>
          <w:sz w:val="72"/>
          <w:szCs w:val="28"/>
        </w:rPr>
      </w:pPr>
    </w:p>
    <w:p w:rsidR="00B61418" w:rsidRDefault="00B61418" w:rsidP="00B61418">
      <w:pPr>
        <w:widowControl/>
        <w:shd w:val="clear" w:color="auto" w:fill="FFFFFF"/>
        <w:suppressAutoHyphens w:val="0"/>
        <w:rPr>
          <w:rFonts w:eastAsia="Times New Roman" w:cs="Times New Roman"/>
          <w:b/>
          <w:bCs/>
          <w:color w:val="181818"/>
          <w:kern w:val="0"/>
          <w:sz w:val="44"/>
          <w:szCs w:val="21"/>
          <w:lang w:eastAsia="ru-RU" w:bidi="ar-SA"/>
        </w:rPr>
      </w:pPr>
      <w:r w:rsidRPr="00B61418">
        <w:rPr>
          <w:rFonts w:eastAsia="Times New Roman" w:cs="Times New Roman"/>
          <w:b/>
          <w:bCs/>
          <w:color w:val="181818"/>
          <w:kern w:val="0"/>
          <w:sz w:val="44"/>
          <w:szCs w:val="21"/>
          <w:lang w:eastAsia="ru-RU" w:bidi="ar-SA"/>
        </w:rPr>
        <w:t>Лист внесения изменений и дополнений в программе</w:t>
      </w:r>
    </w:p>
    <w:p w:rsidR="00B61418" w:rsidRPr="00B61418" w:rsidRDefault="00B61418" w:rsidP="00B61418">
      <w:pPr>
        <w:widowControl/>
        <w:shd w:val="clear" w:color="auto" w:fill="FFFFFF"/>
        <w:suppressAutoHyphens w:val="0"/>
        <w:rPr>
          <w:rFonts w:eastAsia="Times New Roman" w:cs="Times New Roman"/>
          <w:color w:val="181818"/>
          <w:kern w:val="0"/>
          <w:sz w:val="44"/>
          <w:szCs w:val="21"/>
          <w:lang w:eastAsia="ru-RU" w:bidi="ar-SA"/>
        </w:rPr>
      </w:pPr>
    </w:p>
    <w:tbl>
      <w:tblPr>
        <w:tblW w:w="151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6"/>
        <w:gridCol w:w="6639"/>
        <w:gridCol w:w="3402"/>
        <w:gridCol w:w="3827"/>
      </w:tblGrid>
      <w:tr w:rsidR="00B61418" w:rsidRPr="00B61418" w:rsidTr="00B61418"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181818"/>
                <w:kern w:val="0"/>
                <w:lang w:eastAsia="ru-RU" w:bidi="ar-SA"/>
              </w:rPr>
              <w:t>Дата по плану</w:t>
            </w:r>
          </w:p>
        </w:tc>
        <w:tc>
          <w:tcPr>
            <w:tcW w:w="6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181818"/>
                <w:kern w:val="0"/>
                <w:lang w:eastAsia="ru-RU" w:bidi="ar-SA"/>
              </w:rPr>
              <w:t> Тема</w:t>
            </w:r>
          </w:p>
        </w:tc>
        <w:tc>
          <w:tcPr>
            <w:tcW w:w="34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181818"/>
                <w:kern w:val="0"/>
                <w:lang w:eastAsia="ru-RU" w:bidi="ar-SA"/>
              </w:rPr>
              <w:t>Дата в журнале</w:t>
            </w:r>
          </w:p>
        </w:tc>
        <w:tc>
          <w:tcPr>
            <w:tcW w:w="38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181818"/>
                <w:kern w:val="0"/>
                <w:lang w:eastAsia="ru-RU" w:bidi="ar-SA"/>
              </w:rPr>
              <w:t>Причина изменения</w:t>
            </w:r>
          </w:p>
        </w:tc>
      </w:tr>
      <w:tr w:rsidR="00B61418" w:rsidRPr="00B61418" w:rsidTr="00B61418">
        <w:tc>
          <w:tcPr>
            <w:tcW w:w="12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</w:tc>
        <w:tc>
          <w:tcPr>
            <w:tcW w:w="66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</w:tc>
      </w:tr>
      <w:tr w:rsidR="00B61418" w:rsidRPr="00B61418" w:rsidTr="00B61418">
        <w:tc>
          <w:tcPr>
            <w:tcW w:w="12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</w:tc>
        <w:tc>
          <w:tcPr>
            <w:tcW w:w="66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</w:tc>
      </w:tr>
      <w:tr w:rsidR="00B61418" w:rsidRPr="00B61418" w:rsidTr="00B61418">
        <w:tc>
          <w:tcPr>
            <w:tcW w:w="12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</w:tc>
        <w:tc>
          <w:tcPr>
            <w:tcW w:w="66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</w:tc>
      </w:tr>
      <w:tr w:rsidR="00B61418" w:rsidRPr="00B61418" w:rsidTr="00B61418">
        <w:tc>
          <w:tcPr>
            <w:tcW w:w="12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</w:tc>
        <w:tc>
          <w:tcPr>
            <w:tcW w:w="66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</w:tc>
      </w:tr>
      <w:tr w:rsidR="00B61418" w:rsidRPr="00B61418" w:rsidTr="00B61418">
        <w:tc>
          <w:tcPr>
            <w:tcW w:w="12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</w:tc>
        <w:tc>
          <w:tcPr>
            <w:tcW w:w="66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</w:tc>
      </w:tr>
      <w:tr w:rsidR="00B61418" w:rsidRPr="00B61418" w:rsidTr="00B61418">
        <w:tc>
          <w:tcPr>
            <w:tcW w:w="12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</w:tc>
        <w:tc>
          <w:tcPr>
            <w:tcW w:w="66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</w:tc>
      </w:tr>
      <w:tr w:rsidR="00B61418" w:rsidRPr="00B61418" w:rsidTr="00B61418">
        <w:tc>
          <w:tcPr>
            <w:tcW w:w="12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</w:tc>
        <w:tc>
          <w:tcPr>
            <w:tcW w:w="66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</w:tc>
      </w:tr>
      <w:tr w:rsidR="00B61418" w:rsidRPr="00B61418" w:rsidTr="00B61418">
        <w:tc>
          <w:tcPr>
            <w:tcW w:w="12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</w:tc>
        <w:tc>
          <w:tcPr>
            <w:tcW w:w="66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</w:tc>
      </w:tr>
      <w:tr w:rsidR="00B61418" w:rsidRPr="00B61418" w:rsidTr="00B61418">
        <w:tc>
          <w:tcPr>
            <w:tcW w:w="12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</w:tc>
        <w:tc>
          <w:tcPr>
            <w:tcW w:w="66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</w:tc>
      </w:tr>
      <w:tr w:rsidR="00B61418" w:rsidRPr="00B61418" w:rsidTr="00B61418">
        <w:tc>
          <w:tcPr>
            <w:tcW w:w="12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</w:tc>
        <w:tc>
          <w:tcPr>
            <w:tcW w:w="66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</w:tc>
      </w:tr>
      <w:tr w:rsidR="00B61418" w:rsidRPr="00B61418" w:rsidTr="00B61418">
        <w:tc>
          <w:tcPr>
            <w:tcW w:w="12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</w:tc>
        <w:tc>
          <w:tcPr>
            <w:tcW w:w="66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</w:tc>
      </w:tr>
      <w:tr w:rsidR="00B61418" w:rsidRPr="00B61418" w:rsidTr="00B61418">
        <w:tc>
          <w:tcPr>
            <w:tcW w:w="12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</w:tc>
        <w:tc>
          <w:tcPr>
            <w:tcW w:w="66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</w:tc>
      </w:tr>
      <w:tr w:rsidR="00B61418" w:rsidRPr="00B61418" w:rsidTr="00B61418">
        <w:tc>
          <w:tcPr>
            <w:tcW w:w="12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</w:tc>
        <w:tc>
          <w:tcPr>
            <w:tcW w:w="66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</w:tc>
      </w:tr>
      <w:tr w:rsidR="00B61418" w:rsidRPr="00B61418" w:rsidTr="00B61418">
        <w:tc>
          <w:tcPr>
            <w:tcW w:w="12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</w:tc>
        <w:tc>
          <w:tcPr>
            <w:tcW w:w="66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</w:tc>
      </w:tr>
      <w:tr w:rsidR="00B61418" w:rsidRPr="00B61418" w:rsidTr="00B61418">
        <w:tc>
          <w:tcPr>
            <w:tcW w:w="12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</w:tc>
        <w:tc>
          <w:tcPr>
            <w:tcW w:w="66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</w:tc>
      </w:tr>
      <w:tr w:rsidR="00B61418" w:rsidRPr="00B61418" w:rsidTr="00B61418">
        <w:tc>
          <w:tcPr>
            <w:tcW w:w="12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</w:tc>
        <w:tc>
          <w:tcPr>
            <w:tcW w:w="66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</w:tc>
      </w:tr>
      <w:tr w:rsidR="00B61418" w:rsidRPr="00B61418" w:rsidTr="00B61418">
        <w:tc>
          <w:tcPr>
            <w:tcW w:w="12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lastRenderedPageBreak/>
              <w:t> </w:t>
            </w:r>
          </w:p>
        </w:tc>
        <w:tc>
          <w:tcPr>
            <w:tcW w:w="66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</w:tc>
      </w:tr>
      <w:tr w:rsidR="00B61418" w:rsidRPr="00B61418" w:rsidTr="00B61418">
        <w:tc>
          <w:tcPr>
            <w:tcW w:w="12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</w:tc>
        <w:tc>
          <w:tcPr>
            <w:tcW w:w="66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</w:tc>
      </w:tr>
      <w:tr w:rsidR="00B61418" w:rsidRPr="00B61418" w:rsidTr="00B61418">
        <w:tc>
          <w:tcPr>
            <w:tcW w:w="12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</w:tc>
        <w:tc>
          <w:tcPr>
            <w:tcW w:w="66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</w:tc>
      </w:tr>
      <w:tr w:rsidR="00B61418" w:rsidRPr="00B61418" w:rsidTr="00B61418">
        <w:tc>
          <w:tcPr>
            <w:tcW w:w="12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</w:tc>
        <w:tc>
          <w:tcPr>
            <w:tcW w:w="66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</w:tc>
      </w:tr>
      <w:tr w:rsidR="00B61418" w:rsidRPr="00B61418" w:rsidTr="00B61418">
        <w:tc>
          <w:tcPr>
            <w:tcW w:w="12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</w:tc>
        <w:tc>
          <w:tcPr>
            <w:tcW w:w="66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</w:tc>
      </w:tr>
      <w:tr w:rsidR="00B61418" w:rsidRPr="00B61418" w:rsidTr="00B61418">
        <w:tc>
          <w:tcPr>
            <w:tcW w:w="12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</w:tc>
        <w:tc>
          <w:tcPr>
            <w:tcW w:w="66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</w:tc>
      </w:tr>
      <w:tr w:rsidR="00B61418" w:rsidRPr="00B61418" w:rsidTr="00B61418">
        <w:tc>
          <w:tcPr>
            <w:tcW w:w="12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</w:tc>
        <w:tc>
          <w:tcPr>
            <w:tcW w:w="66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  <w:p w:rsidR="00B61418" w:rsidRPr="00B61418" w:rsidRDefault="00B61418" w:rsidP="00B61418">
            <w:pPr>
              <w:widowControl/>
              <w:suppressAutoHyphens w:val="0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61418">
              <w:rPr>
                <w:rFonts w:eastAsia="Times New Roman" w:cs="Times New Roman"/>
                <w:b/>
                <w:bCs/>
                <w:color w:val="002060"/>
                <w:kern w:val="0"/>
                <w:lang w:eastAsia="ru-RU" w:bidi="ar-SA"/>
              </w:rPr>
              <w:t> </w:t>
            </w:r>
          </w:p>
        </w:tc>
      </w:tr>
    </w:tbl>
    <w:p w:rsidR="00B61418" w:rsidRPr="00B61418" w:rsidRDefault="00B61418" w:rsidP="00B61418">
      <w:pPr>
        <w:widowControl/>
        <w:shd w:val="clear" w:color="auto" w:fill="FFFFFF"/>
        <w:suppressAutoHyphens w:val="0"/>
        <w:spacing w:after="240"/>
        <w:rPr>
          <w:rFonts w:ascii="Arial" w:eastAsia="Times New Roman" w:hAnsi="Arial" w:cs="Arial"/>
          <w:color w:val="181818"/>
          <w:kern w:val="0"/>
          <w:sz w:val="21"/>
          <w:szCs w:val="21"/>
          <w:lang w:eastAsia="ru-RU" w:bidi="ar-SA"/>
        </w:rPr>
      </w:pPr>
      <w:r w:rsidRPr="00B61418">
        <w:rPr>
          <w:rFonts w:eastAsia="Times New Roman" w:cs="Times New Roman"/>
          <w:b/>
          <w:bCs/>
          <w:color w:val="181818"/>
          <w:kern w:val="0"/>
          <w:sz w:val="21"/>
          <w:szCs w:val="21"/>
          <w:lang w:eastAsia="ru-RU" w:bidi="ar-SA"/>
        </w:rPr>
        <w:t> </w:t>
      </w:r>
    </w:p>
    <w:p w:rsidR="00B61418" w:rsidRPr="00B61418" w:rsidRDefault="00B61418" w:rsidP="00B61418">
      <w:pPr>
        <w:widowControl/>
        <w:shd w:val="clear" w:color="auto" w:fill="FFFFFF"/>
        <w:suppressAutoHyphens w:val="0"/>
        <w:spacing w:after="240"/>
        <w:rPr>
          <w:rFonts w:ascii="Arial" w:eastAsia="Times New Roman" w:hAnsi="Arial" w:cs="Arial"/>
          <w:color w:val="181818"/>
          <w:kern w:val="0"/>
          <w:sz w:val="21"/>
          <w:szCs w:val="21"/>
          <w:lang w:eastAsia="ru-RU" w:bidi="ar-SA"/>
        </w:rPr>
      </w:pPr>
      <w:r w:rsidRPr="00B61418">
        <w:rPr>
          <w:rFonts w:eastAsia="Times New Roman" w:cs="Times New Roman"/>
          <w:b/>
          <w:bCs/>
          <w:color w:val="181818"/>
          <w:kern w:val="0"/>
          <w:sz w:val="21"/>
          <w:szCs w:val="21"/>
          <w:lang w:eastAsia="ru-RU" w:bidi="ar-SA"/>
        </w:rPr>
        <w:t> </w:t>
      </w:r>
    </w:p>
    <w:p w:rsidR="00FB6641" w:rsidRDefault="00FB6641" w:rsidP="00FB6641">
      <w:pPr>
        <w:tabs>
          <w:tab w:val="left" w:pos="14317"/>
        </w:tabs>
        <w:jc w:val="center"/>
        <w:rPr>
          <w:b/>
          <w:sz w:val="32"/>
          <w:szCs w:val="28"/>
        </w:rPr>
      </w:pPr>
    </w:p>
    <w:p w:rsidR="00FB6641" w:rsidRDefault="00FB6641" w:rsidP="00FB6641">
      <w:pPr>
        <w:tabs>
          <w:tab w:val="left" w:pos="14317"/>
        </w:tabs>
        <w:jc w:val="center"/>
        <w:rPr>
          <w:b/>
          <w:sz w:val="32"/>
          <w:szCs w:val="28"/>
        </w:rPr>
      </w:pPr>
    </w:p>
    <w:p w:rsidR="00FB6641" w:rsidRDefault="00FB6641" w:rsidP="00FB6641">
      <w:pPr>
        <w:tabs>
          <w:tab w:val="left" w:pos="14317"/>
        </w:tabs>
        <w:jc w:val="center"/>
        <w:rPr>
          <w:b/>
          <w:sz w:val="32"/>
          <w:szCs w:val="28"/>
        </w:rPr>
      </w:pPr>
    </w:p>
    <w:p w:rsidR="00FB6641" w:rsidRDefault="00FB6641" w:rsidP="00FB6641">
      <w:pPr>
        <w:tabs>
          <w:tab w:val="left" w:pos="14317"/>
        </w:tabs>
        <w:jc w:val="center"/>
        <w:rPr>
          <w:b/>
          <w:sz w:val="32"/>
          <w:szCs w:val="28"/>
        </w:rPr>
      </w:pPr>
    </w:p>
    <w:p w:rsidR="00FB6641" w:rsidRDefault="00FB6641" w:rsidP="00FB6641">
      <w:pPr>
        <w:tabs>
          <w:tab w:val="left" w:pos="14317"/>
        </w:tabs>
        <w:jc w:val="center"/>
        <w:rPr>
          <w:b/>
          <w:sz w:val="32"/>
          <w:szCs w:val="28"/>
        </w:rPr>
      </w:pPr>
    </w:p>
    <w:p w:rsidR="00FB6641" w:rsidRDefault="00FB6641" w:rsidP="00FB6641">
      <w:pPr>
        <w:tabs>
          <w:tab w:val="left" w:pos="14317"/>
        </w:tabs>
        <w:jc w:val="center"/>
        <w:rPr>
          <w:b/>
          <w:sz w:val="32"/>
          <w:szCs w:val="28"/>
        </w:rPr>
      </w:pPr>
    </w:p>
    <w:p w:rsidR="00FB6641" w:rsidRDefault="00FB6641" w:rsidP="00FB6641">
      <w:pPr>
        <w:tabs>
          <w:tab w:val="left" w:pos="14317"/>
        </w:tabs>
        <w:jc w:val="center"/>
        <w:rPr>
          <w:b/>
          <w:sz w:val="32"/>
          <w:szCs w:val="28"/>
        </w:rPr>
      </w:pPr>
    </w:p>
    <w:p w:rsidR="00FB6641" w:rsidRDefault="00FB6641" w:rsidP="00FB6641">
      <w:pPr>
        <w:tabs>
          <w:tab w:val="left" w:pos="14317"/>
        </w:tabs>
        <w:jc w:val="center"/>
        <w:rPr>
          <w:b/>
          <w:sz w:val="32"/>
          <w:szCs w:val="28"/>
        </w:rPr>
      </w:pPr>
    </w:p>
    <w:p w:rsidR="00FB6641" w:rsidRDefault="00FB6641" w:rsidP="00FB6641">
      <w:pPr>
        <w:tabs>
          <w:tab w:val="left" w:pos="14317"/>
        </w:tabs>
        <w:jc w:val="center"/>
        <w:rPr>
          <w:b/>
          <w:sz w:val="32"/>
          <w:szCs w:val="28"/>
        </w:rPr>
      </w:pPr>
    </w:p>
    <w:p w:rsidR="00FB6641" w:rsidRDefault="00FB6641" w:rsidP="00FB6641">
      <w:pPr>
        <w:tabs>
          <w:tab w:val="left" w:pos="14317"/>
        </w:tabs>
        <w:jc w:val="center"/>
        <w:rPr>
          <w:b/>
          <w:sz w:val="32"/>
          <w:szCs w:val="28"/>
        </w:rPr>
      </w:pPr>
    </w:p>
    <w:p w:rsidR="00FB6641" w:rsidRDefault="00FB6641" w:rsidP="00FB6641">
      <w:pPr>
        <w:tabs>
          <w:tab w:val="left" w:pos="14317"/>
        </w:tabs>
        <w:jc w:val="center"/>
        <w:rPr>
          <w:b/>
          <w:sz w:val="32"/>
          <w:szCs w:val="28"/>
        </w:rPr>
      </w:pPr>
    </w:p>
    <w:p w:rsidR="00FB6641" w:rsidRDefault="00FB6641" w:rsidP="00FB6641">
      <w:pPr>
        <w:tabs>
          <w:tab w:val="left" w:pos="14317"/>
        </w:tabs>
        <w:jc w:val="center"/>
        <w:rPr>
          <w:b/>
          <w:sz w:val="32"/>
          <w:szCs w:val="28"/>
        </w:rPr>
      </w:pPr>
    </w:p>
    <w:sectPr w:rsidR="00FB6641" w:rsidSect="0080320B">
      <w:footerReference w:type="default" r:id="rId8"/>
      <w:pgSz w:w="16839" w:h="11907" w:orient="landscape" w:code="9"/>
      <w:pgMar w:top="720" w:right="720" w:bottom="720" w:left="720" w:header="720" w:footer="27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5A16" w:rsidRDefault="00305A16" w:rsidP="007C2B76">
      <w:r>
        <w:separator/>
      </w:r>
    </w:p>
  </w:endnote>
  <w:endnote w:type="continuationSeparator" w:id="0">
    <w:p w:rsidR="00305A16" w:rsidRDefault="00305A16" w:rsidP="007C2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charset w:val="00"/>
    <w:family w:val="auto"/>
    <w:pitch w:val="variable"/>
    <w:sig w:usb0="00000287" w:usb1="00000000" w:usb2="00000000" w:usb3="00000000" w:csb0="0000001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Petersburg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FuturaDemiC"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NewBaskerville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GothicDemiC"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FranklinGothicMedium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PTMonoRegular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A16" w:rsidRDefault="00305A16">
    <w:pPr>
      <w:pStyle w:val="aa"/>
      <w:jc w:val="center"/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 w:rsidR="00490998">
      <w:rPr>
        <w:noProof/>
        <w:sz w:val="18"/>
        <w:szCs w:val="18"/>
      </w:rPr>
      <w:t>184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5A16" w:rsidRDefault="00305A16" w:rsidP="007C2B76">
      <w:r>
        <w:separator/>
      </w:r>
    </w:p>
  </w:footnote>
  <w:footnote w:type="continuationSeparator" w:id="0">
    <w:p w:rsidR="00305A16" w:rsidRDefault="00305A16" w:rsidP="007C2B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193"/>
        </w:tabs>
        <w:ind w:left="1193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553"/>
        </w:tabs>
        <w:ind w:left="1553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913"/>
        </w:tabs>
        <w:ind w:left="1913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273"/>
        </w:tabs>
        <w:ind w:left="2273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633"/>
        </w:tabs>
        <w:ind w:left="2633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353"/>
        </w:tabs>
        <w:ind w:left="3353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713"/>
        </w:tabs>
        <w:ind w:left="3713" w:hanging="360"/>
      </w:pPr>
      <w:rPr>
        <w:rFonts w:ascii="OpenSymbol" w:hAnsi="OpenSymbol" w:cs="Open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6"/>
    <w:multiLevelType w:val="multilevel"/>
    <w:tmpl w:val="00000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00000009"/>
    <w:multiLevelType w:val="multilevel"/>
    <w:tmpl w:val="0000000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" w15:restartNumberingAfterBreak="0">
    <w:nsid w:val="0000000A"/>
    <w:multiLevelType w:val="multilevel"/>
    <w:tmpl w:val="00000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8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9" w15:restartNumberingAfterBreak="0">
    <w:nsid w:val="0000000C"/>
    <w:multiLevelType w:val="singleLevel"/>
    <w:tmpl w:val="0000000C"/>
    <w:name w:val="WW8Num12"/>
    <w:lvl w:ilvl="0"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</w:abstractNum>
  <w:abstractNum w:abstractNumId="10" w15:restartNumberingAfterBreak="0">
    <w:nsid w:val="00000017"/>
    <w:multiLevelType w:val="singleLevel"/>
    <w:tmpl w:val="00000017"/>
    <w:name w:val="WW8Num24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</w:abstractNum>
  <w:abstractNum w:abstractNumId="11" w15:restartNumberingAfterBreak="0">
    <w:nsid w:val="00000025"/>
    <w:multiLevelType w:val="singleLevel"/>
    <w:tmpl w:val="00000025"/>
    <w:name w:val="WW8Num3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8"/>
        <w:szCs w:val="28"/>
      </w:rPr>
    </w:lvl>
  </w:abstractNum>
  <w:abstractNum w:abstractNumId="12" w15:restartNumberingAfterBreak="0">
    <w:nsid w:val="0BB43436"/>
    <w:multiLevelType w:val="hybridMultilevel"/>
    <w:tmpl w:val="56A2E8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960460"/>
    <w:multiLevelType w:val="hybridMultilevel"/>
    <w:tmpl w:val="973EC3D6"/>
    <w:lvl w:ilvl="0" w:tplc="0BF07C0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4" w15:restartNumberingAfterBreak="0">
    <w:nsid w:val="14443224"/>
    <w:multiLevelType w:val="hybridMultilevel"/>
    <w:tmpl w:val="1C9AC79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E4F7F5A"/>
    <w:multiLevelType w:val="hybridMultilevel"/>
    <w:tmpl w:val="BFF00AFA"/>
    <w:lvl w:ilvl="0" w:tplc="04190005">
      <w:start w:val="1"/>
      <w:numFmt w:val="bullet"/>
      <w:lvlText w:val=""/>
      <w:lvlJc w:val="left"/>
      <w:pPr>
        <w:ind w:left="1462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16" w15:restartNumberingAfterBreak="0">
    <w:nsid w:val="22414389"/>
    <w:multiLevelType w:val="hybridMultilevel"/>
    <w:tmpl w:val="28B61BDC"/>
    <w:lvl w:ilvl="0" w:tplc="04190005">
      <w:start w:val="1"/>
      <w:numFmt w:val="bullet"/>
      <w:lvlText w:val=""/>
      <w:lvlJc w:val="left"/>
      <w:pPr>
        <w:ind w:left="176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48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0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2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4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6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8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0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24" w:hanging="360"/>
      </w:pPr>
      <w:rPr>
        <w:rFonts w:ascii="Wingdings" w:hAnsi="Wingdings" w:hint="default"/>
      </w:rPr>
    </w:lvl>
  </w:abstractNum>
  <w:abstractNum w:abstractNumId="17" w15:restartNumberingAfterBreak="0">
    <w:nsid w:val="255C065F"/>
    <w:multiLevelType w:val="hybridMultilevel"/>
    <w:tmpl w:val="07801D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9135EF"/>
    <w:multiLevelType w:val="hybridMultilevel"/>
    <w:tmpl w:val="410CDC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630E67"/>
    <w:multiLevelType w:val="hybridMultilevel"/>
    <w:tmpl w:val="4E14E18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1615B14"/>
    <w:multiLevelType w:val="hybridMultilevel"/>
    <w:tmpl w:val="4DB8F758"/>
    <w:lvl w:ilvl="0" w:tplc="04190005">
      <w:start w:val="1"/>
      <w:numFmt w:val="bullet"/>
      <w:lvlText w:val=""/>
      <w:lvlJc w:val="left"/>
      <w:pPr>
        <w:ind w:left="1462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21" w15:restartNumberingAfterBreak="0">
    <w:nsid w:val="4BA52D2F"/>
    <w:multiLevelType w:val="hybridMultilevel"/>
    <w:tmpl w:val="43E2AC9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CF21E87"/>
    <w:multiLevelType w:val="hybridMultilevel"/>
    <w:tmpl w:val="2C168E70"/>
    <w:lvl w:ilvl="0" w:tplc="0412A206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52D6E00"/>
    <w:multiLevelType w:val="hybridMultilevel"/>
    <w:tmpl w:val="8C34294C"/>
    <w:lvl w:ilvl="0" w:tplc="04190005">
      <w:start w:val="1"/>
      <w:numFmt w:val="bullet"/>
      <w:lvlText w:val=""/>
      <w:lvlJc w:val="left"/>
      <w:pPr>
        <w:ind w:left="1462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24" w15:restartNumberingAfterBreak="0">
    <w:nsid w:val="562B7BE7"/>
    <w:multiLevelType w:val="hybridMultilevel"/>
    <w:tmpl w:val="34200D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42585F"/>
    <w:multiLevelType w:val="hybridMultilevel"/>
    <w:tmpl w:val="AC8C107A"/>
    <w:lvl w:ilvl="0" w:tplc="04190005">
      <w:start w:val="1"/>
      <w:numFmt w:val="bullet"/>
      <w:lvlText w:val=""/>
      <w:lvlJc w:val="left"/>
      <w:pPr>
        <w:ind w:left="1462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26" w15:restartNumberingAfterBreak="0">
    <w:nsid w:val="5B1F096A"/>
    <w:multiLevelType w:val="hybridMultilevel"/>
    <w:tmpl w:val="98289D28"/>
    <w:lvl w:ilvl="0" w:tplc="04190005">
      <w:start w:val="1"/>
      <w:numFmt w:val="bullet"/>
      <w:lvlText w:val=""/>
      <w:lvlJc w:val="left"/>
      <w:pPr>
        <w:ind w:left="1462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27" w15:restartNumberingAfterBreak="0">
    <w:nsid w:val="5DE01E63"/>
    <w:multiLevelType w:val="hybridMultilevel"/>
    <w:tmpl w:val="1FA44F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513D7F"/>
    <w:multiLevelType w:val="hybridMultilevel"/>
    <w:tmpl w:val="C95A2B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C47EDD"/>
    <w:multiLevelType w:val="hybridMultilevel"/>
    <w:tmpl w:val="E31ADFB2"/>
    <w:lvl w:ilvl="0" w:tplc="04190005">
      <w:start w:val="1"/>
      <w:numFmt w:val="bullet"/>
      <w:lvlText w:val=""/>
      <w:lvlJc w:val="left"/>
      <w:pPr>
        <w:ind w:left="1462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30" w15:restartNumberingAfterBreak="0">
    <w:nsid w:val="6C705E65"/>
    <w:multiLevelType w:val="hybridMultilevel"/>
    <w:tmpl w:val="26E6C88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3F728C4"/>
    <w:multiLevelType w:val="hybridMultilevel"/>
    <w:tmpl w:val="6D12C700"/>
    <w:lvl w:ilvl="0" w:tplc="04190005">
      <w:start w:val="1"/>
      <w:numFmt w:val="bullet"/>
      <w:lvlText w:val=""/>
      <w:lvlJc w:val="left"/>
      <w:pPr>
        <w:ind w:left="1462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32" w15:restartNumberingAfterBreak="0">
    <w:nsid w:val="774D126F"/>
    <w:multiLevelType w:val="hybridMultilevel"/>
    <w:tmpl w:val="B0DC613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A1A0BC3"/>
    <w:multiLevelType w:val="hybridMultilevel"/>
    <w:tmpl w:val="BD362FD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F82779A"/>
    <w:multiLevelType w:val="hybridMultilevel"/>
    <w:tmpl w:val="40B4ABD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0"/>
  </w:num>
  <w:num w:numId="4">
    <w:abstractNumId w:val="4"/>
  </w:num>
  <w:num w:numId="5">
    <w:abstractNumId w:val="5"/>
  </w:num>
  <w:num w:numId="6">
    <w:abstractNumId w:val="12"/>
  </w:num>
  <w:num w:numId="7">
    <w:abstractNumId w:val="27"/>
  </w:num>
  <w:num w:numId="8">
    <w:abstractNumId w:val="18"/>
  </w:num>
  <w:num w:numId="9">
    <w:abstractNumId w:val="3"/>
  </w:num>
  <w:num w:numId="10">
    <w:abstractNumId w:val="6"/>
  </w:num>
  <w:num w:numId="11">
    <w:abstractNumId w:val="7"/>
  </w:num>
  <w:num w:numId="12">
    <w:abstractNumId w:val="32"/>
  </w:num>
  <w:num w:numId="13">
    <w:abstractNumId w:val="14"/>
  </w:num>
  <w:num w:numId="14">
    <w:abstractNumId w:val="19"/>
  </w:num>
  <w:num w:numId="15">
    <w:abstractNumId w:val="21"/>
  </w:num>
  <w:num w:numId="16">
    <w:abstractNumId w:val="30"/>
  </w:num>
  <w:num w:numId="17">
    <w:abstractNumId w:val="33"/>
  </w:num>
  <w:num w:numId="18">
    <w:abstractNumId w:val="34"/>
  </w:num>
  <w:num w:numId="19">
    <w:abstractNumId w:val="2"/>
  </w:num>
  <w:num w:numId="20">
    <w:abstractNumId w:val="24"/>
  </w:num>
  <w:num w:numId="21">
    <w:abstractNumId w:val="13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</w:num>
  <w:num w:numId="25">
    <w:abstractNumId w:val="29"/>
  </w:num>
  <w:num w:numId="26">
    <w:abstractNumId w:val="20"/>
  </w:num>
  <w:num w:numId="27">
    <w:abstractNumId w:val="25"/>
  </w:num>
  <w:num w:numId="28">
    <w:abstractNumId w:val="23"/>
  </w:num>
  <w:num w:numId="29">
    <w:abstractNumId w:val="15"/>
  </w:num>
  <w:num w:numId="30">
    <w:abstractNumId w:val="31"/>
  </w:num>
  <w:num w:numId="31">
    <w:abstractNumId w:val="16"/>
  </w:num>
  <w:num w:numId="32">
    <w:abstractNumId w:val="2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4C9"/>
    <w:rsid w:val="00004793"/>
    <w:rsid w:val="000132CD"/>
    <w:rsid w:val="00014E54"/>
    <w:rsid w:val="00023832"/>
    <w:rsid w:val="00033E98"/>
    <w:rsid w:val="000347F4"/>
    <w:rsid w:val="00041F16"/>
    <w:rsid w:val="0004220F"/>
    <w:rsid w:val="00052F30"/>
    <w:rsid w:val="00053664"/>
    <w:rsid w:val="00057204"/>
    <w:rsid w:val="00060960"/>
    <w:rsid w:val="00066E42"/>
    <w:rsid w:val="0007316A"/>
    <w:rsid w:val="00073E3E"/>
    <w:rsid w:val="0007551C"/>
    <w:rsid w:val="00081BCD"/>
    <w:rsid w:val="00084B3F"/>
    <w:rsid w:val="00085D40"/>
    <w:rsid w:val="000946A9"/>
    <w:rsid w:val="00097311"/>
    <w:rsid w:val="000A2456"/>
    <w:rsid w:val="000A4FF1"/>
    <w:rsid w:val="000A53CC"/>
    <w:rsid w:val="000A5480"/>
    <w:rsid w:val="000A65BA"/>
    <w:rsid w:val="000C04F9"/>
    <w:rsid w:val="000C1F99"/>
    <w:rsid w:val="000D2723"/>
    <w:rsid w:val="00100E35"/>
    <w:rsid w:val="001010D6"/>
    <w:rsid w:val="00105E1D"/>
    <w:rsid w:val="00110DEB"/>
    <w:rsid w:val="001117EE"/>
    <w:rsid w:val="001229C9"/>
    <w:rsid w:val="00133CF5"/>
    <w:rsid w:val="001360F4"/>
    <w:rsid w:val="0013725C"/>
    <w:rsid w:val="00142DA3"/>
    <w:rsid w:val="0014439E"/>
    <w:rsid w:val="00146297"/>
    <w:rsid w:val="00147F5E"/>
    <w:rsid w:val="001512E6"/>
    <w:rsid w:val="00152A23"/>
    <w:rsid w:val="001673DA"/>
    <w:rsid w:val="00167E8E"/>
    <w:rsid w:val="00176102"/>
    <w:rsid w:val="00177618"/>
    <w:rsid w:val="00180753"/>
    <w:rsid w:val="001814D0"/>
    <w:rsid w:val="00186717"/>
    <w:rsid w:val="001B01D9"/>
    <w:rsid w:val="001B0A67"/>
    <w:rsid w:val="001B20D5"/>
    <w:rsid w:val="001B46B3"/>
    <w:rsid w:val="001B471B"/>
    <w:rsid w:val="001C1C13"/>
    <w:rsid w:val="001C27BE"/>
    <w:rsid w:val="001C2A1F"/>
    <w:rsid w:val="001C5E43"/>
    <w:rsid w:val="001C655A"/>
    <w:rsid w:val="001C666F"/>
    <w:rsid w:val="001D56A8"/>
    <w:rsid w:val="001E4624"/>
    <w:rsid w:val="001F0F57"/>
    <w:rsid w:val="001F5D1E"/>
    <w:rsid w:val="002042AE"/>
    <w:rsid w:val="00213C3D"/>
    <w:rsid w:val="00214F9C"/>
    <w:rsid w:val="0021568C"/>
    <w:rsid w:val="00215749"/>
    <w:rsid w:val="0022311D"/>
    <w:rsid w:val="002247FB"/>
    <w:rsid w:val="0024124A"/>
    <w:rsid w:val="00252AF4"/>
    <w:rsid w:val="00253E49"/>
    <w:rsid w:val="002568E7"/>
    <w:rsid w:val="002667AE"/>
    <w:rsid w:val="00271982"/>
    <w:rsid w:val="0028171C"/>
    <w:rsid w:val="00297130"/>
    <w:rsid w:val="002A77A1"/>
    <w:rsid w:val="002B2FC0"/>
    <w:rsid w:val="002B5549"/>
    <w:rsid w:val="002B5F0B"/>
    <w:rsid w:val="002C7119"/>
    <w:rsid w:val="002C7155"/>
    <w:rsid w:val="002D0DB3"/>
    <w:rsid w:val="002D4FC2"/>
    <w:rsid w:val="002D54C1"/>
    <w:rsid w:val="002D724D"/>
    <w:rsid w:val="002E3691"/>
    <w:rsid w:val="002F63E7"/>
    <w:rsid w:val="002F6783"/>
    <w:rsid w:val="00304846"/>
    <w:rsid w:val="00304E05"/>
    <w:rsid w:val="00305A16"/>
    <w:rsid w:val="00307A23"/>
    <w:rsid w:val="003103CA"/>
    <w:rsid w:val="003107B2"/>
    <w:rsid w:val="0031339E"/>
    <w:rsid w:val="00334F79"/>
    <w:rsid w:val="003378EA"/>
    <w:rsid w:val="00341D12"/>
    <w:rsid w:val="00344415"/>
    <w:rsid w:val="00345344"/>
    <w:rsid w:val="00350E29"/>
    <w:rsid w:val="00352075"/>
    <w:rsid w:val="00357B3A"/>
    <w:rsid w:val="00360B8F"/>
    <w:rsid w:val="00370F69"/>
    <w:rsid w:val="00375421"/>
    <w:rsid w:val="00386D5F"/>
    <w:rsid w:val="00395D77"/>
    <w:rsid w:val="00396EAC"/>
    <w:rsid w:val="003A608F"/>
    <w:rsid w:val="003B1355"/>
    <w:rsid w:val="003B3D43"/>
    <w:rsid w:val="003B6384"/>
    <w:rsid w:val="003C1448"/>
    <w:rsid w:val="003C1726"/>
    <w:rsid w:val="003D43C4"/>
    <w:rsid w:val="003E39F5"/>
    <w:rsid w:val="003E3CB1"/>
    <w:rsid w:val="003F7F2F"/>
    <w:rsid w:val="004010E9"/>
    <w:rsid w:val="00406128"/>
    <w:rsid w:val="00420F16"/>
    <w:rsid w:val="00427C27"/>
    <w:rsid w:val="0043242E"/>
    <w:rsid w:val="004331E2"/>
    <w:rsid w:val="00435CB5"/>
    <w:rsid w:val="004361BD"/>
    <w:rsid w:val="004459A4"/>
    <w:rsid w:val="0045425C"/>
    <w:rsid w:val="0045506B"/>
    <w:rsid w:val="0046156E"/>
    <w:rsid w:val="00466AB8"/>
    <w:rsid w:val="00471C0C"/>
    <w:rsid w:val="00472C66"/>
    <w:rsid w:val="00481F22"/>
    <w:rsid w:val="00487DA2"/>
    <w:rsid w:val="00490998"/>
    <w:rsid w:val="00493B8E"/>
    <w:rsid w:val="004A6DE2"/>
    <w:rsid w:val="004B47FE"/>
    <w:rsid w:val="004B6670"/>
    <w:rsid w:val="004C09DC"/>
    <w:rsid w:val="004C5EBC"/>
    <w:rsid w:val="004D17A6"/>
    <w:rsid w:val="004D2028"/>
    <w:rsid w:val="004D3259"/>
    <w:rsid w:val="004F254B"/>
    <w:rsid w:val="004F3D9C"/>
    <w:rsid w:val="00512989"/>
    <w:rsid w:val="00513FBC"/>
    <w:rsid w:val="005146E2"/>
    <w:rsid w:val="005422B9"/>
    <w:rsid w:val="005436E4"/>
    <w:rsid w:val="005623B2"/>
    <w:rsid w:val="00571D1A"/>
    <w:rsid w:val="00583BE5"/>
    <w:rsid w:val="005874B4"/>
    <w:rsid w:val="00591B2D"/>
    <w:rsid w:val="005B3D08"/>
    <w:rsid w:val="005B4D7C"/>
    <w:rsid w:val="005C2CD3"/>
    <w:rsid w:val="005D42CA"/>
    <w:rsid w:val="005F2CA7"/>
    <w:rsid w:val="005F4350"/>
    <w:rsid w:val="00600392"/>
    <w:rsid w:val="00601BEE"/>
    <w:rsid w:val="00612D46"/>
    <w:rsid w:val="00613D9E"/>
    <w:rsid w:val="0061495D"/>
    <w:rsid w:val="00615F65"/>
    <w:rsid w:val="0062253C"/>
    <w:rsid w:val="00625AA3"/>
    <w:rsid w:val="0063344C"/>
    <w:rsid w:val="00633A6C"/>
    <w:rsid w:val="0063561D"/>
    <w:rsid w:val="00640E7A"/>
    <w:rsid w:val="00641F4B"/>
    <w:rsid w:val="00651020"/>
    <w:rsid w:val="0065121B"/>
    <w:rsid w:val="006539D5"/>
    <w:rsid w:val="00656047"/>
    <w:rsid w:val="0066110D"/>
    <w:rsid w:val="00661493"/>
    <w:rsid w:val="006639D8"/>
    <w:rsid w:val="006748B2"/>
    <w:rsid w:val="00680723"/>
    <w:rsid w:val="00684A83"/>
    <w:rsid w:val="00686494"/>
    <w:rsid w:val="00692C4A"/>
    <w:rsid w:val="00694ABA"/>
    <w:rsid w:val="0069550F"/>
    <w:rsid w:val="00697C2B"/>
    <w:rsid w:val="006A5E00"/>
    <w:rsid w:val="006B1EA0"/>
    <w:rsid w:val="006B27EF"/>
    <w:rsid w:val="006B35B1"/>
    <w:rsid w:val="006C1132"/>
    <w:rsid w:val="006C79D8"/>
    <w:rsid w:val="006C7DAF"/>
    <w:rsid w:val="006E4AE3"/>
    <w:rsid w:val="006F5F1E"/>
    <w:rsid w:val="00700124"/>
    <w:rsid w:val="007047A9"/>
    <w:rsid w:val="00715042"/>
    <w:rsid w:val="00717E25"/>
    <w:rsid w:val="00721682"/>
    <w:rsid w:val="00732B28"/>
    <w:rsid w:val="0076228E"/>
    <w:rsid w:val="00767CF9"/>
    <w:rsid w:val="00783528"/>
    <w:rsid w:val="00794835"/>
    <w:rsid w:val="007978E9"/>
    <w:rsid w:val="007A405F"/>
    <w:rsid w:val="007B2444"/>
    <w:rsid w:val="007B52DF"/>
    <w:rsid w:val="007B5778"/>
    <w:rsid w:val="007B5D3A"/>
    <w:rsid w:val="007B7064"/>
    <w:rsid w:val="007C12DC"/>
    <w:rsid w:val="007C1DBF"/>
    <w:rsid w:val="007C2B76"/>
    <w:rsid w:val="007C50F3"/>
    <w:rsid w:val="007C754A"/>
    <w:rsid w:val="007D036F"/>
    <w:rsid w:val="007D2EDA"/>
    <w:rsid w:val="007D61D5"/>
    <w:rsid w:val="007E4991"/>
    <w:rsid w:val="007E66AB"/>
    <w:rsid w:val="007F186C"/>
    <w:rsid w:val="007F28A3"/>
    <w:rsid w:val="007F2D05"/>
    <w:rsid w:val="007F3A5F"/>
    <w:rsid w:val="007F66C0"/>
    <w:rsid w:val="00801180"/>
    <w:rsid w:val="00801E89"/>
    <w:rsid w:val="0080320B"/>
    <w:rsid w:val="0081212A"/>
    <w:rsid w:val="008134C9"/>
    <w:rsid w:val="00813D3A"/>
    <w:rsid w:val="008215B8"/>
    <w:rsid w:val="00822A7C"/>
    <w:rsid w:val="00824E51"/>
    <w:rsid w:val="00836019"/>
    <w:rsid w:val="00843AD0"/>
    <w:rsid w:val="0085283B"/>
    <w:rsid w:val="00860293"/>
    <w:rsid w:val="008611D9"/>
    <w:rsid w:val="00863C88"/>
    <w:rsid w:val="00866929"/>
    <w:rsid w:val="00867E45"/>
    <w:rsid w:val="00873E8E"/>
    <w:rsid w:val="00890085"/>
    <w:rsid w:val="00895011"/>
    <w:rsid w:val="00897DEA"/>
    <w:rsid w:val="008A144E"/>
    <w:rsid w:val="008B0A2E"/>
    <w:rsid w:val="008C2DFC"/>
    <w:rsid w:val="008C5D83"/>
    <w:rsid w:val="008D0D35"/>
    <w:rsid w:val="008D5EFE"/>
    <w:rsid w:val="008D660F"/>
    <w:rsid w:val="00900064"/>
    <w:rsid w:val="009009B2"/>
    <w:rsid w:val="00900E49"/>
    <w:rsid w:val="00913F35"/>
    <w:rsid w:val="0092129F"/>
    <w:rsid w:val="00927E39"/>
    <w:rsid w:val="00941FE6"/>
    <w:rsid w:val="009427B3"/>
    <w:rsid w:val="00950271"/>
    <w:rsid w:val="009620DD"/>
    <w:rsid w:val="00970FD2"/>
    <w:rsid w:val="009844BB"/>
    <w:rsid w:val="009864E8"/>
    <w:rsid w:val="0099029B"/>
    <w:rsid w:val="00991806"/>
    <w:rsid w:val="00995B2B"/>
    <w:rsid w:val="009967C2"/>
    <w:rsid w:val="009A1250"/>
    <w:rsid w:val="009A3F0A"/>
    <w:rsid w:val="009A6CF2"/>
    <w:rsid w:val="009B0CA1"/>
    <w:rsid w:val="009B59A7"/>
    <w:rsid w:val="009C2642"/>
    <w:rsid w:val="009C2BDE"/>
    <w:rsid w:val="009C3990"/>
    <w:rsid w:val="009C580C"/>
    <w:rsid w:val="009C6897"/>
    <w:rsid w:val="009D2727"/>
    <w:rsid w:val="009D5B8B"/>
    <w:rsid w:val="009E72B9"/>
    <w:rsid w:val="009F3ED3"/>
    <w:rsid w:val="009F4C2C"/>
    <w:rsid w:val="009F53DB"/>
    <w:rsid w:val="00A01C8B"/>
    <w:rsid w:val="00A1544F"/>
    <w:rsid w:val="00A21503"/>
    <w:rsid w:val="00A27662"/>
    <w:rsid w:val="00A34E67"/>
    <w:rsid w:val="00A36210"/>
    <w:rsid w:val="00A36281"/>
    <w:rsid w:val="00A4470B"/>
    <w:rsid w:val="00A46320"/>
    <w:rsid w:val="00A57488"/>
    <w:rsid w:val="00A73675"/>
    <w:rsid w:val="00A73A3C"/>
    <w:rsid w:val="00A75114"/>
    <w:rsid w:val="00A84CC5"/>
    <w:rsid w:val="00A90236"/>
    <w:rsid w:val="00A919A3"/>
    <w:rsid w:val="00A93FA8"/>
    <w:rsid w:val="00AA79E2"/>
    <w:rsid w:val="00AB5F86"/>
    <w:rsid w:val="00AC33D5"/>
    <w:rsid w:val="00AC3573"/>
    <w:rsid w:val="00AD0DB3"/>
    <w:rsid w:val="00AD2518"/>
    <w:rsid w:val="00AD3283"/>
    <w:rsid w:val="00AD6440"/>
    <w:rsid w:val="00AE1946"/>
    <w:rsid w:val="00AE5794"/>
    <w:rsid w:val="00AE66BE"/>
    <w:rsid w:val="00AE7431"/>
    <w:rsid w:val="00AE78AD"/>
    <w:rsid w:val="00AF6575"/>
    <w:rsid w:val="00AF7C55"/>
    <w:rsid w:val="00B01C07"/>
    <w:rsid w:val="00B035C2"/>
    <w:rsid w:val="00B1271C"/>
    <w:rsid w:val="00B1284C"/>
    <w:rsid w:val="00B20CBB"/>
    <w:rsid w:val="00B2195A"/>
    <w:rsid w:val="00B21A77"/>
    <w:rsid w:val="00B21B77"/>
    <w:rsid w:val="00B22FF1"/>
    <w:rsid w:val="00B2650D"/>
    <w:rsid w:val="00B27FA5"/>
    <w:rsid w:val="00B34B30"/>
    <w:rsid w:val="00B34CD4"/>
    <w:rsid w:val="00B35978"/>
    <w:rsid w:val="00B47176"/>
    <w:rsid w:val="00B501BD"/>
    <w:rsid w:val="00B529C4"/>
    <w:rsid w:val="00B573F7"/>
    <w:rsid w:val="00B6043B"/>
    <w:rsid w:val="00B61418"/>
    <w:rsid w:val="00B64194"/>
    <w:rsid w:val="00B721D1"/>
    <w:rsid w:val="00B80E6E"/>
    <w:rsid w:val="00B9146E"/>
    <w:rsid w:val="00B97014"/>
    <w:rsid w:val="00BA39D9"/>
    <w:rsid w:val="00BA582B"/>
    <w:rsid w:val="00BA7396"/>
    <w:rsid w:val="00BB2308"/>
    <w:rsid w:val="00BB249E"/>
    <w:rsid w:val="00BB4FEA"/>
    <w:rsid w:val="00BC036E"/>
    <w:rsid w:val="00BC496B"/>
    <w:rsid w:val="00BD57BA"/>
    <w:rsid w:val="00BD7B4B"/>
    <w:rsid w:val="00BE2B55"/>
    <w:rsid w:val="00BE6BD4"/>
    <w:rsid w:val="00BE7F2D"/>
    <w:rsid w:val="00C02612"/>
    <w:rsid w:val="00C02EF0"/>
    <w:rsid w:val="00C06F85"/>
    <w:rsid w:val="00C074D4"/>
    <w:rsid w:val="00C12A41"/>
    <w:rsid w:val="00C436E5"/>
    <w:rsid w:val="00C72CBB"/>
    <w:rsid w:val="00C767DE"/>
    <w:rsid w:val="00C834D6"/>
    <w:rsid w:val="00C94C2F"/>
    <w:rsid w:val="00CA4CF9"/>
    <w:rsid w:val="00CB6F8A"/>
    <w:rsid w:val="00CD5090"/>
    <w:rsid w:val="00CD79F8"/>
    <w:rsid w:val="00CD7D4A"/>
    <w:rsid w:val="00CE2E4D"/>
    <w:rsid w:val="00CE3966"/>
    <w:rsid w:val="00CE47C1"/>
    <w:rsid w:val="00CE6B9C"/>
    <w:rsid w:val="00CF2948"/>
    <w:rsid w:val="00CF6659"/>
    <w:rsid w:val="00D00C4F"/>
    <w:rsid w:val="00D04288"/>
    <w:rsid w:val="00D224B6"/>
    <w:rsid w:val="00D25CE1"/>
    <w:rsid w:val="00D27BBD"/>
    <w:rsid w:val="00D55487"/>
    <w:rsid w:val="00D56A5F"/>
    <w:rsid w:val="00D62A8B"/>
    <w:rsid w:val="00D65554"/>
    <w:rsid w:val="00D713A0"/>
    <w:rsid w:val="00D73F8E"/>
    <w:rsid w:val="00D8088D"/>
    <w:rsid w:val="00D82758"/>
    <w:rsid w:val="00D91689"/>
    <w:rsid w:val="00D9416B"/>
    <w:rsid w:val="00D951DA"/>
    <w:rsid w:val="00D96CAC"/>
    <w:rsid w:val="00DA468A"/>
    <w:rsid w:val="00DA7644"/>
    <w:rsid w:val="00DB1A24"/>
    <w:rsid w:val="00DE072A"/>
    <w:rsid w:val="00DE5C40"/>
    <w:rsid w:val="00DE63AD"/>
    <w:rsid w:val="00DE7024"/>
    <w:rsid w:val="00E028C0"/>
    <w:rsid w:val="00E0642E"/>
    <w:rsid w:val="00E07F4D"/>
    <w:rsid w:val="00E21B9E"/>
    <w:rsid w:val="00E229C5"/>
    <w:rsid w:val="00E25D79"/>
    <w:rsid w:val="00E30F3C"/>
    <w:rsid w:val="00E34570"/>
    <w:rsid w:val="00E35BF4"/>
    <w:rsid w:val="00E37BF9"/>
    <w:rsid w:val="00E4046F"/>
    <w:rsid w:val="00E460C7"/>
    <w:rsid w:val="00E50EC7"/>
    <w:rsid w:val="00E64CBD"/>
    <w:rsid w:val="00E757DF"/>
    <w:rsid w:val="00E77D5F"/>
    <w:rsid w:val="00EA01FB"/>
    <w:rsid w:val="00EA6241"/>
    <w:rsid w:val="00EB024F"/>
    <w:rsid w:val="00EB7A72"/>
    <w:rsid w:val="00ED6304"/>
    <w:rsid w:val="00ED784A"/>
    <w:rsid w:val="00EF06EB"/>
    <w:rsid w:val="00EF2888"/>
    <w:rsid w:val="00F0253F"/>
    <w:rsid w:val="00F0337C"/>
    <w:rsid w:val="00F04469"/>
    <w:rsid w:val="00F078BC"/>
    <w:rsid w:val="00F1008E"/>
    <w:rsid w:val="00F1631E"/>
    <w:rsid w:val="00F243E4"/>
    <w:rsid w:val="00F3057A"/>
    <w:rsid w:val="00F34131"/>
    <w:rsid w:val="00F423EE"/>
    <w:rsid w:val="00F42818"/>
    <w:rsid w:val="00F45345"/>
    <w:rsid w:val="00F47667"/>
    <w:rsid w:val="00F47782"/>
    <w:rsid w:val="00F50AED"/>
    <w:rsid w:val="00F71C86"/>
    <w:rsid w:val="00F82144"/>
    <w:rsid w:val="00F92976"/>
    <w:rsid w:val="00F9436B"/>
    <w:rsid w:val="00F951C7"/>
    <w:rsid w:val="00FA4FB3"/>
    <w:rsid w:val="00FB5FEE"/>
    <w:rsid w:val="00FB6641"/>
    <w:rsid w:val="00FB6ABA"/>
    <w:rsid w:val="00FB7A6D"/>
    <w:rsid w:val="00FC3115"/>
    <w:rsid w:val="00FC4936"/>
    <w:rsid w:val="00FE7139"/>
    <w:rsid w:val="00FF0DB6"/>
    <w:rsid w:val="00FF58B0"/>
    <w:rsid w:val="00FF5DB2"/>
    <w:rsid w:val="00FF5FA1"/>
    <w:rsid w:val="00FF634F"/>
    <w:rsid w:val="00FF6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226357"/>
  <w15:docId w15:val="{E93A21B6-DA19-48AA-96F5-D003CC718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2B76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1">
    <w:name w:val="heading 1"/>
    <w:basedOn w:val="10"/>
    <w:next w:val="a0"/>
    <w:link w:val="11"/>
    <w:qFormat/>
    <w:rsid w:val="007C2B76"/>
    <w:pPr>
      <w:numPr>
        <w:numId w:val="1"/>
      </w:numPr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CF2948"/>
    <w:pPr>
      <w:keepNext/>
      <w:keepLines/>
      <w:widowControl/>
      <w:suppressAutoHyphens w:val="0"/>
      <w:overflowPunct w:val="0"/>
      <w:autoSpaceDE w:val="0"/>
      <w:autoSpaceDN w:val="0"/>
      <w:adjustRightInd w:val="0"/>
      <w:spacing w:before="200"/>
      <w:textAlignment w:val="baseline"/>
      <w:outlineLvl w:val="1"/>
    </w:pPr>
    <w:rPr>
      <w:rFonts w:ascii="Cambria" w:eastAsia="Times New Roman" w:hAnsi="Cambria" w:cs="Times New Roman"/>
      <w:b/>
      <w:color w:val="808080"/>
      <w:kern w:val="0"/>
      <w:sz w:val="26"/>
      <w:szCs w:val="20"/>
      <w:lang w:val="x-none" w:eastAsia="x-none" w:bidi="ar-SA"/>
    </w:rPr>
  </w:style>
  <w:style w:type="paragraph" w:styleId="3">
    <w:name w:val="heading 3"/>
    <w:basedOn w:val="a"/>
    <w:next w:val="a"/>
    <w:link w:val="30"/>
    <w:uiPriority w:val="99"/>
    <w:qFormat/>
    <w:rsid w:val="00CF2948"/>
    <w:pPr>
      <w:keepNext/>
      <w:keepLines/>
      <w:widowControl/>
      <w:suppressAutoHyphens w:val="0"/>
      <w:overflowPunct w:val="0"/>
      <w:autoSpaceDE w:val="0"/>
      <w:autoSpaceDN w:val="0"/>
      <w:adjustRightInd w:val="0"/>
      <w:spacing w:before="200"/>
      <w:textAlignment w:val="baseline"/>
      <w:outlineLvl w:val="2"/>
    </w:pPr>
    <w:rPr>
      <w:rFonts w:ascii="Cambria" w:eastAsia="Times New Roman" w:hAnsi="Cambria" w:cs="Times New Roman"/>
      <w:b/>
      <w:color w:val="808080"/>
      <w:kern w:val="0"/>
      <w:szCs w:val="20"/>
      <w:lang w:val="x-none" w:eastAsia="x-none" w:bidi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97311"/>
    <w:pPr>
      <w:keepNext/>
      <w:keepLines/>
      <w:spacing w:before="200"/>
      <w:outlineLvl w:val="3"/>
    </w:pPr>
    <w:rPr>
      <w:rFonts w:asciiTheme="majorHAnsi" w:eastAsiaTheme="majorEastAsia" w:hAnsiTheme="majorHAnsi"/>
      <w:b/>
      <w:bCs/>
      <w:i/>
      <w:iCs/>
      <w:color w:val="4F81BD" w:themeColor="accent1"/>
      <w:szCs w:val="21"/>
    </w:rPr>
  </w:style>
  <w:style w:type="paragraph" w:styleId="5">
    <w:name w:val="heading 5"/>
    <w:basedOn w:val="a"/>
    <w:next w:val="a"/>
    <w:link w:val="50"/>
    <w:qFormat/>
    <w:rsid w:val="00CF2948"/>
    <w:pPr>
      <w:widowControl/>
      <w:suppressAutoHyphens w:val="0"/>
      <w:overflowPunct w:val="0"/>
      <w:autoSpaceDE w:val="0"/>
      <w:autoSpaceDN w:val="0"/>
      <w:adjustRightInd w:val="0"/>
      <w:spacing w:before="240" w:after="60"/>
      <w:textAlignment w:val="baseline"/>
      <w:outlineLvl w:val="4"/>
    </w:pPr>
    <w:rPr>
      <w:rFonts w:eastAsia="Times New Roman" w:cs="Times New Roman"/>
      <w:b/>
      <w:i/>
      <w:kern w:val="0"/>
      <w:sz w:val="26"/>
      <w:szCs w:val="20"/>
      <w:lang w:val="x-none" w:eastAsia="x-none" w:bidi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uiPriority w:val="1"/>
    <w:qFormat/>
    <w:rsid w:val="008134C9"/>
    <w:pPr>
      <w:spacing w:after="0" w:line="240" w:lineRule="auto"/>
    </w:pPr>
  </w:style>
  <w:style w:type="character" w:customStyle="1" w:styleId="11">
    <w:name w:val="Заголовок 1 Знак"/>
    <w:basedOn w:val="a1"/>
    <w:link w:val="1"/>
    <w:rsid w:val="007C2B76"/>
    <w:rPr>
      <w:rFonts w:ascii="Arial" w:eastAsia="SimSun" w:hAnsi="Arial" w:cs="Mangal"/>
      <w:b/>
      <w:bCs/>
      <w:kern w:val="1"/>
      <w:sz w:val="32"/>
      <w:szCs w:val="32"/>
      <w:lang w:eastAsia="hi-IN" w:bidi="hi-IN"/>
    </w:rPr>
  </w:style>
  <w:style w:type="character" w:customStyle="1" w:styleId="WW8Num2z0">
    <w:name w:val="WW8Num2z0"/>
    <w:rsid w:val="007C2B76"/>
    <w:rPr>
      <w:rFonts w:ascii="Symbol" w:hAnsi="Symbol" w:cs="OpenSymbol"/>
    </w:rPr>
  </w:style>
  <w:style w:type="character" w:customStyle="1" w:styleId="WW8Num2z1">
    <w:name w:val="WW8Num2z1"/>
    <w:rsid w:val="007C2B76"/>
    <w:rPr>
      <w:rFonts w:ascii="OpenSymbol" w:hAnsi="OpenSymbol" w:cs="OpenSymbol"/>
    </w:rPr>
  </w:style>
  <w:style w:type="character" w:customStyle="1" w:styleId="Absatz-Standardschriftart">
    <w:name w:val="Absatz-Standardschriftart"/>
    <w:rsid w:val="007C2B76"/>
  </w:style>
  <w:style w:type="character" w:customStyle="1" w:styleId="WW-Absatz-Standardschriftart">
    <w:name w:val="WW-Absatz-Standardschriftart"/>
    <w:rsid w:val="007C2B76"/>
  </w:style>
  <w:style w:type="character" w:customStyle="1" w:styleId="WW-Absatz-Standardschriftart1">
    <w:name w:val="WW-Absatz-Standardschriftart1"/>
    <w:rsid w:val="007C2B76"/>
  </w:style>
  <w:style w:type="character" w:customStyle="1" w:styleId="a5">
    <w:name w:val="Маркеры списка"/>
    <w:rsid w:val="007C2B76"/>
    <w:rPr>
      <w:rFonts w:ascii="OpenSymbol" w:eastAsia="OpenSymbol" w:hAnsi="OpenSymbol" w:cs="OpenSymbol"/>
    </w:rPr>
  </w:style>
  <w:style w:type="paragraph" w:customStyle="1" w:styleId="10">
    <w:name w:val="Заголовок1"/>
    <w:basedOn w:val="a"/>
    <w:next w:val="a0"/>
    <w:rsid w:val="007C2B76"/>
    <w:pPr>
      <w:keepNext/>
      <w:spacing w:before="240" w:after="120"/>
    </w:pPr>
    <w:rPr>
      <w:rFonts w:ascii="Arial" w:hAnsi="Arial"/>
      <w:sz w:val="28"/>
      <w:szCs w:val="28"/>
    </w:rPr>
  </w:style>
  <w:style w:type="paragraph" w:styleId="a0">
    <w:name w:val="Body Text"/>
    <w:basedOn w:val="a"/>
    <w:link w:val="a6"/>
    <w:rsid w:val="007C2B76"/>
    <w:pPr>
      <w:spacing w:after="120"/>
    </w:pPr>
  </w:style>
  <w:style w:type="character" w:customStyle="1" w:styleId="a6">
    <w:name w:val="Основной текст Знак"/>
    <w:basedOn w:val="a1"/>
    <w:link w:val="a0"/>
    <w:uiPriority w:val="99"/>
    <w:rsid w:val="007C2B76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7">
    <w:name w:val="List"/>
    <w:basedOn w:val="a0"/>
    <w:rsid w:val="007C2B76"/>
  </w:style>
  <w:style w:type="paragraph" w:customStyle="1" w:styleId="12">
    <w:name w:val="Название1"/>
    <w:basedOn w:val="a"/>
    <w:rsid w:val="007C2B76"/>
    <w:pPr>
      <w:suppressLineNumbers/>
      <w:spacing w:before="120" w:after="120"/>
    </w:pPr>
    <w:rPr>
      <w:i/>
      <w:iCs/>
    </w:rPr>
  </w:style>
  <w:style w:type="paragraph" w:customStyle="1" w:styleId="13">
    <w:name w:val="Указатель1"/>
    <w:basedOn w:val="a"/>
    <w:rsid w:val="007C2B76"/>
    <w:pPr>
      <w:suppressLineNumbers/>
    </w:pPr>
  </w:style>
  <w:style w:type="paragraph" w:customStyle="1" w:styleId="a8">
    <w:name w:val="Содержимое таблицы"/>
    <w:basedOn w:val="a"/>
    <w:rsid w:val="007C2B76"/>
    <w:pPr>
      <w:suppressLineNumbers/>
    </w:pPr>
  </w:style>
  <w:style w:type="paragraph" w:customStyle="1" w:styleId="a9">
    <w:name w:val="Заголовок таблицы"/>
    <w:basedOn w:val="a8"/>
    <w:rsid w:val="007C2B76"/>
    <w:pPr>
      <w:jc w:val="center"/>
    </w:pPr>
    <w:rPr>
      <w:b/>
      <w:bCs/>
    </w:rPr>
  </w:style>
  <w:style w:type="paragraph" w:styleId="aa">
    <w:name w:val="footer"/>
    <w:basedOn w:val="a"/>
    <w:link w:val="ab"/>
    <w:uiPriority w:val="99"/>
    <w:rsid w:val="007C2B76"/>
    <w:pPr>
      <w:suppressLineNumbers/>
      <w:tabs>
        <w:tab w:val="center" w:pos="5280"/>
        <w:tab w:val="right" w:pos="10560"/>
      </w:tabs>
    </w:pPr>
  </w:style>
  <w:style w:type="character" w:customStyle="1" w:styleId="ab">
    <w:name w:val="Нижний колонтитул Знак"/>
    <w:basedOn w:val="a1"/>
    <w:link w:val="aa"/>
    <w:uiPriority w:val="99"/>
    <w:rsid w:val="007C2B76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c">
    <w:name w:val="header"/>
    <w:basedOn w:val="a"/>
    <w:link w:val="ad"/>
    <w:uiPriority w:val="99"/>
    <w:rsid w:val="007C2B76"/>
    <w:pPr>
      <w:suppressLineNumbers/>
      <w:tabs>
        <w:tab w:val="center" w:pos="4819"/>
        <w:tab w:val="right" w:pos="9638"/>
      </w:tabs>
    </w:pPr>
  </w:style>
  <w:style w:type="character" w:customStyle="1" w:styleId="ad">
    <w:name w:val="Верхний колонтитул Знак"/>
    <w:basedOn w:val="a1"/>
    <w:link w:val="ac"/>
    <w:uiPriority w:val="99"/>
    <w:rsid w:val="007C2B76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unicode">
    <w:name w:val="unicode"/>
    <w:basedOn w:val="a1"/>
    <w:rsid w:val="007C2B76"/>
  </w:style>
  <w:style w:type="paragraph" w:styleId="ae">
    <w:name w:val="endnote text"/>
    <w:basedOn w:val="a"/>
    <w:link w:val="af"/>
    <w:uiPriority w:val="99"/>
    <w:unhideWhenUsed/>
    <w:rsid w:val="007C2B76"/>
    <w:rPr>
      <w:sz w:val="20"/>
      <w:szCs w:val="18"/>
    </w:rPr>
  </w:style>
  <w:style w:type="character" w:customStyle="1" w:styleId="af">
    <w:name w:val="Текст концевой сноски Знак"/>
    <w:basedOn w:val="a1"/>
    <w:link w:val="ae"/>
    <w:uiPriority w:val="99"/>
    <w:rsid w:val="007C2B76"/>
    <w:rPr>
      <w:rFonts w:ascii="Times New Roman" w:eastAsia="SimSun" w:hAnsi="Times New Roman" w:cs="Mangal"/>
      <w:kern w:val="1"/>
      <w:sz w:val="20"/>
      <w:szCs w:val="18"/>
      <w:lang w:eastAsia="hi-IN" w:bidi="hi-IN"/>
    </w:rPr>
  </w:style>
  <w:style w:type="character" w:styleId="af0">
    <w:name w:val="endnote reference"/>
    <w:basedOn w:val="a1"/>
    <w:uiPriority w:val="99"/>
    <w:unhideWhenUsed/>
    <w:rsid w:val="007C2B76"/>
    <w:rPr>
      <w:vertAlign w:val="superscript"/>
    </w:rPr>
  </w:style>
  <w:style w:type="paragraph" w:styleId="af1">
    <w:name w:val="footnote text"/>
    <w:basedOn w:val="a"/>
    <w:link w:val="af2"/>
    <w:uiPriority w:val="99"/>
    <w:unhideWhenUsed/>
    <w:rsid w:val="007C2B76"/>
    <w:rPr>
      <w:sz w:val="20"/>
      <w:szCs w:val="18"/>
    </w:rPr>
  </w:style>
  <w:style w:type="character" w:customStyle="1" w:styleId="af2">
    <w:name w:val="Текст сноски Знак"/>
    <w:basedOn w:val="a1"/>
    <w:link w:val="af1"/>
    <w:uiPriority w:val="99"/>
    <w:rsid w:val="007C2B76"/>
    <w:rPr>
      <w:rFonts w:ascii="Times New Roman" w:eastAsia="SimSun" w:hAnsi="Times New Roman" w:cs="Mangal"/>
      <w:kern w:val="1"/>
      <w:sz w:val="20"/>
      <w:szCs w:val="18"/>
      <w:lang w:eastAsia="hi-IN" w:bidi="hi-IN"/>
    </w:rPr>
  </w:style>
  <w:style w:type="character" w:styleId="af3">
    <w:name w:val="footnote reference"/>
    <w:basedOn w:val="a1"/>
    <w:uiPriority w:val="99"/>
    <w:unhideWhenUsed/>
    <w:rsid w:val="007C2B76"/>
    <w:rPr>
      <w:vertAlign w:val="superscript"/>
    </w:rPr>
  </w:style>
  <w:style w:type="character" w:customStyle="1" w:styleId="40">
    <w:name w:val="Заголовок 4 Знак"/>
    <w:basedOn w:val="a1"/>
    <w:link w:val="4"/>
    <w:uiPriority w:val="9"/>
    <w:semiHidden/>
    <w:rsid w:val="00097311"/>
    <w:rPr>
      <w:rFonts w:asciiTheme="majorHAnsi" w:eastAsiaTheme="majorEastAsia" w:hAnsiTheme="majorHAnsi" w:cs="Mangal"/>
      <w:b/>
      <w:bCs/>
      <w:i/>
      <w:iCs/>
      <w:color w:val="4F81BD" w:themeColor="accent1"/>
      <w:kern w:val="1"/>
      <w:sz w:val="24"/>
      <w:szCs w:val="21"/>
      <w:lang w:eastAsia="hi-IN" w:bidi="hi-IN"/>
    </w:rPr>
  </w:style>
  <w:style w:type="paragraph" w:customStyle="1" w:styleId="c3">
    <w:name w:val="c3"/>
    <w:basedOn w:val="a"/>
    <w:rsid w:val="00B21A77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character" w:customStyle="1" w:styleId="c0c6">
    <w:name w:val="c0 c6"/>
    <w:basedOn w:val="a1"/>
    <w:rsid w:val="00B21A77"/>
  </w:style>
  <w:style w:type="paragraph" w:styleId="af4">
    <w:name w:val="Normal (Web)"/>
    <w:link w:val="af5"/>
    <w:rsid w:val="00FA4FB3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6">
    <w:name w:val="List Paragraph"/>
    <w:basedOn w:val="a"/>
    <w:link w:val="af7"/>
    <w:uiPriority w:val="34"/>
    <w:qFormat/>
    <w:rsid w:val="00004793"/>
    <w:pPr>
      <w:widowControl/>
      <w:spacing w:after="200" w:line="276" w:lineRule="auto"/>
      <w:ind w:left="720"/>
    </w:pPr>
    <w:rPr>
      <w:rFonts w:ascii="Calibri" w:eastAsia="Calibri" w:hAnsi="Calibri" w:cs="Times New Roman"/>
      <w:kern w:val="0"/>
      <w:sz w:val="22"/>
      <w:szCs w:val="22"/>
      <w:lang w:eastAsia="ar-SA" w:bidi="ar-SA"/>
    </w:rPr>
  </w:style>
  <w:style w:type="paragraph" w:customStyle="1" w:styleId="14">
    <w:name w:val="Текст1"/>
    <w:basedOn w:val="a"/>
    <w:rsid w:val="00004793"/>
    <w:pPr>
      <w:widowControl/>
    </w:pPr>
    <w:rPr>
      <w:rFonts w:ascii="Courier New" w:eastAsia="Times New Roman" w:hAnsi="Courier New" w:cs="Courier New"/>
      <w:kern w:val="0"/>
      <w:sz w:val="20"/>
      <w:szCs w:val="20"/>
      <w:lang w:eastAsia="ar-SA" w:bidi="ar-SA"/>
    </w:rPr>
  </w:style>
  <w:style w:type="character" w:customStyle="1" w:styleId="c2">
    <w:name w:val="c2"/>
    <w:basedOn w:val="a1"/>
    <w:rsid w:val="00700124"/>
  </w:style>
  <w:style w:type="character" w:customStyle="1" w:styleId="FontStyle11">
    <w:name w:val="Font Style11"/>
    <w:rsid w:val="00BE7F2D"/>
    <w:rPr>
      <w:rFonts w:ascii="Arial" w:hAnsi="Arial" w:cs="Arial"/>
      <w:b/>
      <w:bCs/>
      <w:sz w:val="18"/>
      <w:szCs w:val="18"/>
    </w:rPr>
  </w:style>
  <w:style w:type="character" w:customStyle="1" w:styleId="FontStyle12">
    <w:name w:val="Font Style12"/>
    <w:uiPriority w:val="99"/>
    <w:rsid w:val="00BE7F2D"/>
    <w:rPr>
      <w:rFonts w:ascii="Arial" w:hAnsi="Arial" w:cs="Arial"/>
      <w:sz w:val="20"/>
      <w:szCs w:val="20"/>
    </w:rPr>
  </w:style>
  <w:style w:type="paragraph" w:customStyle="1" w:styleId="Style2">
    <w:name w:val="Style2"/>
    <w:basedOn w:val="a"/>
    <w:rsid w:val="00BE7F2D"/>
    <w:pPr>
      <w:autoSpaceDE w:val="0"/>
    </w:pPr>
    <w:rPr>
      <w:rFonts w:ascii="Arial" w:eastAsia="Times New Roman" w:hAnsi="Arial" w:cs="Arial"/>
      <w:kern w:val="0"/>
      <w:lang w:eastAsia="ar-SA" w:bidi="ar-SA"/>
    </w:rPr>
  </w:style>
  <w:style w:type="character" w:customStyle="1" w:styleId="FontStyle13">
    <w:name w:val="Font Style13"/>
    <w:rsid w:val="00613D9E"/>
    <w:rPr>
      <w:rFonts w:ascii="MS Reference Sans Serif" w:hAnsi="MS Reference Sans Serif" w:cs="MS Reference Sans Serif"/>
      <w:b/>
      <w:bCs/>
      <w:i/>
      <w:iCs/>
      <w:spacing w:val="-10"/>
      <w:sz w:val="18"/>
      <w:szCs w:val="18"/>
    </w:rPr>
  </w:style>
  <w:style w:type="character" w:customStyle="1" w:styleId="FontStyle14">
    <w:name w:val="Font Style14"/>
    <w:rsid w:val="00613D9E"/>
    <w:rPr>
      <w:rFonts w:ascii="Arial" w:hAnsi="Arial" w:cs="Arial"/>
      <w:sz w:val="20"/>
      <w:szCs w:val="20"/>
    </w:rPr>
  </w:style>
  <w:style w:type="paragraph" w:customStyle="1" w:styleId="Style5">
    <w:name w:val="Style5"/>
    <w:basedOn w:val="a"/>
    <w:rsid w:val="00613D9E"/>
    <w:pPr>
      <w:autoSpaceDE w:val="0"/>
    </w:pPr>
    <w:rPr>
      <w:rFonts w:ascii="Arial" w:eastAsia="Times New Roman" w:hAnsi="Arial" w:cs="Arial"/>
      <w:kern w:val="0"/>
      <w:lang w:eastAsia="ar-SA" w:bidi="ar-SA"/>
    </w:rPr>
  </w:style>
  <w:style w:type="paragraph" w:customStyle="1" w:styleId="Style6">
    <w:name w:val="Style6"/>
    <w:basedOn w:val="a"/>
    <w:rsid w:val="00613D9E"/>
    <w:pPr>
      <w:autoSpaceDE w:val="0"/>
      <w:spacing w:line="230" w:lineRule="exact"/>
      <w:ind w:firstLine="574"/>
      <w:jc w:val="both"/>
    </w:pPr>
    <w:rPr>
      <w:rFonts w:ascii="Arial" w:eastAsia="Times New Roman" w:hAnsi="Arial" w:cs="Arial"/>
      <w:kern w:val="0"/>
      <w:lang w:eastAsia="ar-SA" w:bidi="ar-SA"/>
    </w:rPr>
  </w:style>
  <w:style w:type="paragraph" w:customStyle="1" w:styleId="Style8">
    <w:name w:val="Style8"/>
    <w:basedOn w:val="a"/>
    <w:uiPriority w:val="99"/>
    <w:rsid w:val="00613D9E"/>
    <w:pPr>
      <w:autoSpaceDE w:val="0"/>
    </w:pPr>
    <w:rPr>
      <w:rFonts w:ascii="Arial" w:eastAsia="Times New Roman" w:hAnsi="Arial" w:cs="Arial"/>
      <w:kern w:val="0"/>
      <w:lang w:eastAsia="ar-SA" w:bidi="ar-SA"/>
    </w:rPr>
  </w:style>
  <w:style w:type="paragraph" w:customStyle="1" w:styleId="Style9">
    <w:name w:val="Style9"/>
    <w:basedOn w:val="a"/>
    <w:uiPriority w:val="99"/>
    <w:rsid w:val="00613D9E"/>
    <w:pPr>
      <w:autoSpaceDE w:val="0"/>
      <w:spacing w:line="235" w:lineRule="exact"/>
      <w:jc w:val="both"/>
    </w:pPr>
    <w:rPr>
      <w:rFonts w:ascii="Arial" w:eastAsia="Times New Roman" w:hAnsi="Arial" w:cs="Arial"/>
      <w:kern w:val="0"/>
      <w:lang w:eastAsia="ar-SA" w:bidi="ar-SA"/>
    </w:rPr>
  </w:style>
  <w:style w:type="paragraph" w:customStyle="1" w:styleId="Style10">
    <w:name w:val="Style10"/>
    <w:basedOn w:val="a"/>
    <w:rsid w:val="00613D9E"/>
    <w:pPr>
      <w:autoSpaceDE w:val="0"/>
      <w:spacing w:line="235" w:lineRule="exact"/>
      <w:jc w:val="both"/>
    </w:pPr>
    <w:rPr>
      <w:rFonts w:ascii="Arial" w:eastAsia="Times New Roman" w:hAnsi="Arial" w:cs="Arial"/>
      <w:kern w:val="0"/>
      <w:lang w:eastAsia="ar-SA" w:bidi="ar-SA"/>
    </w:rPr>
  </w:style>
  <w:style w:type="paragraph" w:customStyle="1" w:styleId="Style4">
    <w:name w:val="Style4"/>
    <w:basedOn w:val="a"/>
    <w:rsid w:val="00BE6BD4"/>
    <w:pPr>
      <w:suppressAutoHyphens w:val="0"/>
      <w:autoSpaceDE w:val="0"/>
      <w:autoSpaceDN w:val="0"/>
      <w:adjustRightInd w:val="0"/>
    </w:pPr>
    <w:rPr>
      <w:rFonts w:ascii="Arial" w:eastAsia="Times New Roman" w:hAnsi="Arial" w:cs="Times New Roman"/>
      <w:kern w:val="0"/>
      <w:lang w:eastAsia="ru-RU" w:bidi="ar-SA"/>
    </w:rPr>
  </w:style>
  <w:style w:type="character" w:customStyle="1" w:styleId="FontStyle15">
    <w:name w:val="Font Style15"/>
    <w:rsid w:val="00BE6BD4"/>
    <w:rPr>
      <w:rFonts w:ascii="Arial" w:hAnsi="Arial" w:cs="Arial"/>
      <w:sz w:val="20"/>
      <w:szCs w:val="20"/>
    </w:rPr>
  </w:style>
  <w:style w:type="table" w:styleId="af8">
    <w:name w:val="Table Grid"/>
    <w:basedOn w:val="a2"/>
    <w:uiPriority w:val="39"/>
    <w:rsid w:val="008032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Hyperlink"/>
    <w:rsid w:val="0080320B"/>
    <w:rPr>
      <w:color w:val="0000FF"/>
      <w:u w:val="single"/>
    </w:rPr>
  </w:style>
  <w:style w:type="character" w:styleId="afa">
    <w:name w:val="FollowedHyperlink"/>
    <w:rsid w:val="0080320B"/>
    <w:rPr>
      <w:color w:val="800080"/>
      <w:u w:val="single"/>
    </w:rPr>
  </w:style>
  <w:style w:type="character" w:styleId="afb">
    <w:name w:val="Strong"/>
    <w:qFormat/>
    <w:rsid w:val="0080320B"/>
    <w:rPr>
      <w:b/>
      <w:bCs/>
    </w:rPr>
  </w:style>
  <w:style w:type="character" w:customStyle="1" w:styleId="st">
    <w:name w:val="st"/>
    <w:basedOn w:val="a1"/>
    <w:rsid w:val="0080320B"/>
  </w:style>
  <w:style w:type="character" w:customStyle="1" w:styleId="FontStyle61">
    <w:name w:val="Font Style61"/>
    <w:uiPriority w:val="99"/>
    <w:rsid w:val="0080320B"/>
    <w:rPr>
      <w:rFonts w:ascii="Sylfaen" w:hAnsi="Sylfaen" w:cs="Sylfaen"/>
      <w:i/>
      <w:iCs/>
      <w:spacing w:val="20"/>
      <w:sz w:val="18"/>
      <w:szCs w:val="18"/>
    </w:rPr>
  </w:style>
  <w:style w:type="character" w:customStyle="1" w:styleId="FontStyle67">
    <w:name w:val="Font Style67"/>
    <w:rsid w:val="0080320B"/>
    <w:rPr>
      <w:rFonts w:ascii="Franklin Gothic Medium" w:hAnsi="Franklin Gothic Medium" w:cs="Franklin Gothic Medium"/>
      <w:b/>
      <w:bCs/>
      <w:sz w:val="26"/>
      <w:szCs w:val="26"/>
    </w:rPr>
  </w:style>
  <w:style w:type="character" w:customStyle="1" w:styleId="FontStyle69">
    <w:name w:val="Font Style69"/>
    <w:uiPriority w:val="99"/>
    <w:rsid w:val="0080320B"/>
    <w:rPr>
      <w:rFonts w:ascii="Sylfaen" w:hAnsi="Sylfaen" w:cs="Sylfaen"/>
      <w:sz w:val="20"/>
      <w:szCs w:val="20"/>
    </w:rPr>
  </w:style>
  <w:style w:type="character" w:customStyle="1" w:styleId="FontStyle70">
    <w:name w:val="Font Style70"/>
    <w:uiPriority w:val="99"/>
    <w:rsid w:val="0080320B"/>
    <w:rPr>
      <w:rFonts w:ascii="Sylfaen" w:hAnsi="Sylfaen" w:cs="Sylfaen"/>
      <w:b/>
      <w:bCs/>
      <w:sz w:val="18"/>
      <w:szCs w:val="18"/>
    </w:rPr>
  </w:style>
  <w:style w:type="paragraph" w:customStyle="1" w:styleId="Style15">
    <w:name w:val="Style15"/>
    <w:basedOn w:val="a"/>
    <w:uiPriority w:val="99"/>
    <w:rsid w:val="0080320B"/>
    <w:pPr>
      <w:suppressAutoHyphens w:val="0"/>
      <w:autoSpaceDE w:val="0"/>
      <w:autoSpaceDN w:val="0"/>
      <w:adjustRightInd w:val="0"/>
      <w:spacing w:line="230" w:lineRule="exact"/>
      <w:ind w:firstLine="82"/>
      <w:jc w:val="both"/>
    </w:pPr>
    <w:rPr>
      <w:rFonts w:ascii="Sylfaen" w:eastAsia="Times New Roman" w:hAnsi="Sylfaen" w:cs="Sylfaen"/>
      <w:kern w:val="0"/>
      <w:lang w:eastAsia="ru-RU" w:bidi="ar-SA"/>
    </w:rPr>
  </w:style>
  <w:style w:type="character" w:customStyle="1" w:styleId="FontStyle52">
    <w:name w:val="Font Style52"/>
    <w:uiPriority w:val="99"/>
    <w:rsid w:val="0080320B"/>
    <w:rPr>
      <w:rFonts w:ascii="Arial Narrow" w:hAnsi="Arial Narrow" w:cs="Arial Narrow"/>
      <w:b/>
      <w:bCs/>
      <w:i/>
      <w:iCs/>
      <w:sz w:val="8"/>
      <w:szCs w:val="8"/>
    </w:rPr>
  </w:style>
  <w:style w:type="paragraph" w:customStyle="1" w:styleId="Style3">
    <w:name w:val="Style3"/>
    <w:basedOn w:val="a"/>
    <w:rsid w:val="0080320B"/>
    <w:pPr>
      <w:suppressAutoHyphens w:val="0"/>
      <w:autoSpaceDE w:val="0"/>
      <w:autoSpaceDN w:val="0"/>
      <w:adjustRightInd w:val="0"/>
      <w:spacing w:line="235" w:lineRule="exact"/>
      <w:ind w:firstLine="298"/>
      <w:jc w:val="both"/>
    </w:pPr>
    <w:rPr>
      <w:rFonts w:ascii="Verdana" w:eastAsia="Times New Roman" w:hAnsi="Verdana" w:cs="Verdana"/>
      <w:kern w:val="0"/>
      <w:lang w:eastAsia="ru-RU" w:bidi="ar-SA"/>
    </w:rPr>
  </w:style>
  <w:style w:type="character" w:customStyle="1" w:styleId="FontStyle48">
    <w:name w:val="Font Style48"/>
    <w:rsid w:val="0080320B"/>
    <w:rPr>
      <w:rFonts w:ascii="Century Schoolbook" w:hAnsi="Century Schoolbook" w:cs="Century Schoolbook"/>
      <w:b/>
      <w:bCs/>
      <w:i/>
      <w:iCs/>
      <w:sz w:val="18"/>
      <w:szCs w:val="18"/>
    </w:rPr>
  </w:style>
  <w:style w:type="character" w:customStyle="1" w:styleId="FontStyle66">
    <w:name w:val="Font Style66"/>
    <w:rsid w:val="0080320B"/>
    <w:rPr>
      <w:rFonts w:ascii="Century Schoolbook" w:hAnsi="Century Schoolbook" w:cs="Century Schoolbook"/>
      <w:sz w:val="18"/>
      <w:szCs w:val="18"/>
    </w:rPr>
  </w:style>
  <w:style w:type="character" w:customStyle="1" w:styleId="FontStyle63">
    <w:name w:val="Font Style63"/>
    <w:rsid w:val="0080320B"/>
    <w:rPr>
      <w:rFonts w:ascii="Century Schoolbook" w:hAnsi="Century Schoolbook" w:cs="Century Schoolbook"/>
      <w:i/>
      <w:iCs/>
      <w:sz w:val="18"/>
      <w:szCs w:val="18"/>
    </w:rPr>
  </w:style>
  <w:style w:type="character" w:customStyle="1" w:styleId="FontStyle71">
    <w:name w:val="Font Style71"/>
    <w:rsid w:val="0080320B"/>
    <w:rPr>
      <w:rFonts w:ascii="Verdana" w:hAnsi="Verdana" w:cs="Verdana"/>
      <w:sz w:val="12"/>
      <w:szCs w:val="12"/>
    </w:rPr>
  </w:style>
  <w:style w:type="paragraph" w:customStyle="1" w:styleId="15">
    <w:name w:val="Знак1"/>
    <w:basedOn w:val="a"/>
    <w:rsid w:val="004C5EBC"/>
    <w:pPr>
      <w:widowControl/>
      <w:suppressAutoHyphens w:val="0"/>
      <w:spacing w:after="160" w:line="240" w:lineRule="exact"/>
    </w:pPr>
    <w:rPr>
      <w:rFonts w:ascii="Verdana" w:eastAsia="Times New Roman" w:hAnsi="Verdana" w:cs="Times New Roman"/>
      <w:kern w:val="0"/>
      <w:sz w:val="20"/>
      <w:szCs w:val="20"/>
      <w:lang w:val="en-US" w:eastAsia="en-US" w:bidi="ar-SA"/>
    </w:rPr>
  </w:style>
  <w:style w:type="character" w:customStyle="1" w:styleId="afc">
    <w:name w:val="Заголовок Знак"/>
    <w:link w:val="afd"/>
    <w:rsid w:val="004C5EBC"/>
    <w:rPr>
      <w:rFonts w:eastAsia="Times New Roman"/>
      <w:b/>
      <w:bCs/>
      <w:sz w:val="24"/>
      <w:szCs w:val="24"/>
      <w:lang w:eastAsia="ar-SA"/>
    </w:rPr>
  </w:style>
  <w:style w:type="paragraph" w:styleId="afd">
    <w:name w:val="Title"/>
    <w:basedOn w:val="a"/>
    <w:next w:val="a"/>
    <w:link w:val="afc"/>
    <w:qFormat/>
    <w:rsid w:val="004C5EBC"/>
    <w:pPr>
      <w:widowControl/>
      <w:jc w:val="center"/>
    </w:pPr>
    <w:rPr>
      <w:rFonts w:asciiTheme="minorHAnsi" w:eastAsia="Times New Roman" w:hAnsiTheme="minorHAnsi" w:cstheme="minorBidi"/>
      <w:b/>
      <w:bCs/>
      <w:kern w:val="0"/>
      <w:lang w:eastAsia="ar-SA" w:bidi="ar-SA"/>
    </w:rPr>
  </w:style>
  <w:style w:type="character" w:customStyle="1" w:styleId="16">
    <w:name w:val="Название Знак1"/>
    <w:basedOn w:val="a1"/>
    <w:uiPriority w:val="10"/>
    <w:rsid w:val="004C5EBC"/>
    <w:rPr>
      <w:rFonts w:asciiTheme="majorHAnsi" w:eastAsiaTheme="majorEastAsia" w:hAnsiTheme="majorHAnsi" w:cs="Mangal"/>
      <w:color w:val="17365D" w:themeColor="text2" w:themeShade="BF"/>
      <w:spacing w:val="5"/>
      <w:kern w:val="28"/>
      <w:sz w:val="52"/>
      <w:szCs w:val="47"/>
      <w:lang w:eastAsia="hi-IN" w:bidi="hi-IN"/>
    </w:rPr>
  </w:style>
  <w:style w:type="numbering" w:customStyle="1" w:styleId="17">
    <w:name w:val="Нет списка1"/>
    <w:next w:val="a3"/>
    <w:uiPriority w:val="99"/>
    <w:semiHidden/>
    <w:unhideWhenUsed/>
    <w:rsid w:val="004C5EBC"/>
  </w:style>
  <w:style w:type="paragraph" w:customStyle="1" w:styleId="18">
    <w:name w:val="Без интервала1"/>
    <w:link w:val="NoSpacingChar"/>
    <w:rsid w:val="004C5EB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9">
    <w:name w:val="Абзац списка1"/>
    <w:basedOn w:val="a"/>
    <w:uiPriority w:val="99"/>
    <w:rsid w:val="004C5EBC"/>
    <w:pPr>
      <w:widowControl/>
      <w:suppressAutoHyphens w:val="0"/>
      <w:ind w:left="720"/>
      <w:contextualSpacing/>
    </w:pPr>
    <w:rPr>
      <w:rFonts w:eastAsia="Calibri" w:cs="Times New Roman"/>
      <w:kern w:val="0"/>
      <w:lang w:eastAsia="ru-RU" w:bidi="ar-SA"/>
    </w:rPr>
  </w:style>
  <w:style w:type="paragraph" w:styleId="afe">
    <w:name w:val="Balloon Text"/>
    <w:basedOn w:val="a"/>
    <w:link w:val="aff"/>
    <w:uiPriority w:val="99"/>
    <w:unhideWhenUsed/>
    <w:rsid w:val="004C5EBC"/>
    <w:pPr>
      <w:widowControl/>
      <w:suppressAutoHyphens w:val="0"/>
    </w:pPr>
    <w:rPr>
      <w:rFonts w:ascii="Tahoma" w:eastAsia="Calibri" w:hAnsi="Tahoma" w:cs="Times New Roman"/>
      <w:kern w:val="0"/>
      <w:sz w:val="16"/>
      <w:szCs w:val="16"/>
      <w:lang w:val="x-none" w:eastAsia="en-US" w:bidi="ar-SA"/>
    </w:rPr>
  </w:style>
  <w:style w:type="character" w:customStyle="1" w:styleId="aff">
    <w:name w:val="Текст выноски Знак"/>
    <w:basedOn w:val="a1"/>
    <w:link w:val="afe"/>
    <w:uiPriority w:val="99"/>
    <w:rsid w:val="004C5EBC"/>
    <w:rPr>
      <w:rFonts w:ascii="Tahoma" w:eastAsia="Calibri" w:hAnsi="Tahoma" w:cs="Times New Roman"/>
      <w:sz w:val="16"/>
      <w:szCs w:val="16"/>
      <w:lang w:val="x-none"/>
    </w:rPr>
  </w:style>
  <w:style w:type="character" w:customStyle="1" w:styleId="20">
    <w:name w:val="Заголовок 2 Знак"/>
    <w:basedOn w:val="a1"/>
    <w:link w:val="2"/>
    <w:uiPriority w:val="99"/>
    <w:rsid w:val="00CF2948"/>
    <w:rPr>
      <w:rFonts w:ascii="Cambria" w:eastAsia="Times New Roman" w:hAnsi="Cambria" w:cs="Times New Roman"/>
      <w:b/>
      <w:color w:val="808080"/>
      <w:sz w:val="26"/>
      <w:szCs w:val="20"/>
      <w:lang w:val="x-none" w:eastAsia="x-none"/>
    </w:rPr>
  </w:style>
  <w:style w:type="character" w:customStyle="1" w:styleId="30">
    <w:name w:val="Заголовок 3 Знак"/>
    <w:basedOn w:val="a1"/>
    <w:link w:val="3"/>
    <w:uiPriority w:val="99"/>
    <w:rsid w:val="00CF2948"/>
    <w:rPr>
      <w:rFonts w:ascii="Cambria" w:eastAsia="Times New Roman" w:hAnsi="Cambria" w:cs="Times New Roman"/>
      <w:b/>
      <w:color w:val="808080"/>
      <w:sz w:val="24"/>
      <w:szCs w:val="20"/>
      <w:lang w:val="x-none" w:eastAsia="x-none"/>
    </w:rPr>
  </w:style>
  <w:style w:type="character" w:customStyle="1" w:styleId="50">
    <w:name w:val="Заголовок 5 Знак"/>
    <w:basedOn w:val="a1"/>
    <w:link w:val="5"/>
    <w:rsid w:val="00CF2948"/>
    <w:rPr>
      <w:rFonts w:ascii="Times New Roman" w:eastAsia="Times New Roman" w:hAnsi="Times New Roman" w:cs="Times New Roman"/>
      <w:b/>
      <w:i/>
      <w:sz w:val="26"/>
      <w:szCs w:val="20"/>
      <w:lang w:val="x-none" w:eastAsia="x-none"/>
    </w:rPr>
  </w:style>
  <w:style w:type="character" w:customStyle="1" w:styleId="1a">
    <w:name w:val="Подзаголовок1"/>
    <w:basedOn w:val="a1"/>
    <w:rsid w:val="00CF2948"/>
  </w:style>
  <w:style w:type="character" w:customStyle="1" w:styleId="em">
    <w:name w:val="em"/>
    <w:basedOn w:val="a1"/>
    <w:rsid w:val="00CF2948"/>
  </w:style>
  <w:style w:type="character" w:customStyle="1" w:styleId="21">
    <w:name w:val="Основной текст с отступом 2 Знак"/>
    <w:link w:val="22"/>
    <w:uiPriority w:val="99"/>
    <w:rsid w:val="00CF2948"/>
    <w:rPr>
      <w:sz w:val="24"/>
    </w:rPr>
  </w:style>
  <w:style w:type="paragraph" w:styleId="22">
    <w:name w:val="Body Text Indent 2"/>
    <w:basedOn w:val="a"/>
    <w:link w:val="21"/>
    <w:uiPriority w:val="99"/>
    <w:rsid w:val="00CF2948"/>
    <w:pPr>
      <w:widowControl/>
      <w:suppressAutoHyphens w:val="0"/>
      <w:spacing w:after="120" w:line="480" w:lineRule="auto"/>
      <w:ind w:left="283"/>
    </w:pPr>
    <w:rPr>
      <w:rFonts w:asciiTheme="minorHAnsi" w:eastAsiaTheme="minorHAnsi" w:hAnsiTheme="minorHAnsi" w:cstheme="minorBidi"/>
      <w:kern w:val="0"/>
      <w:szCs w:val="22"/>
      <w:lang w:eastAsia="en-US" w:bidi="ar-SA"/>
    </w:rPr>
  </w:style>
  <w:style w:type="character" w:customStyle="1" w:styleId="210">
    <w:name w:val="Основной текст с отступом 2 Знак1"/>
    <w:basedOn w:val="a1"/>
    <w:uiPriority w:val="99"/>
    <w:rsid w:val="00CF2948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character" w:customStyle="1" w:styleId="110">
    <w:name w:val="Заголовок 1 Знак1"/>
    <w:rsid w:val="00CF2948"/>
    <w:rPr>
      <w:rFonts w:ascii="Cambria" w:hAnsi="Cambria"/>
      <w:b/>
      <w:color w:val="008080"/>
      <w:sz w:val="28"/>
      <w:lang w:val="ru-RU" w:eastAsia="ru-RU" w:bidi="ar-SA"/>
    </w:rPr>
  </w:style>
  <w:style w:type="character" w:styleId="aff0">
    <w:name w:val="page number"/>
    <w:uiPriority w:val="99"/>
    <w:rsid w:val="00CF2948"/>
  </w:style>
  <w:style w:type="paragraph" w:customStyle="1" w:styleId="Body">
    <w:name w:val="Body"/>
    <w:rsid w:val="00CF2948"/>
    <w:pPr>
      <w:widowControl w:val="0"/>
      <w:overflowPunct w:val="0"/>
      <w:autoSpaceDE w:val="0"/>
      <w:autoSpaceDN w:val="0"/>
      <w:adjustRightInd w:val="0"/>
      <w:spacing w:after="0" w:line="240" w:lineRule="exact"/>
      <w:ind w:firstLine="284"/>
      <w:jc w:val="both"/>
      <w:textAlignment w:val="baseline"/>
    </w:pPr>
    <w:rPr>
      <w:rFonts w:ascii="SchoolBook" w:eastAsia="Times New Roman" w:hAnsi="SchoolBook" w:cs="Times New Roman"/>
      <w:noProof/>
      <w:szCs w:val="20"/>
      <w:lang w:eastAsia="ru-RU"/>
    </w:rPr>
  </w:style>
  <w:style w:type="paragraph" w:customStyle="1" w:styleId="Poem">
    <w:name w:val="Poem"/>
    <w:basedOn w:val="Body"/>
    <w:rsid w:val="00CF2948"/>
    <w:pPr>
      <w:ind w:left="567" w:firstLine="0"/>
      <w:jc w:val="left"/>
    </w:pPr>
  </w:style>
  <w:style w:type="paragraph" w:customStyle="1" w:styleId="1b">
    <w:name w:val="Схема документа1"/>
    <w:basedOn w:val="a"/>
    <w:rsid w:val="00CF2948"/>
    <w:pPr>
      <w:widowControl/>
      <w:suppressAutoHyphens w:val="0"/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imes New Roman"/>
      <w:kern w:val="0"/>
      <w:sz w:val="16"/>
      <w:szCs w:val="20"/>
      <w:lang w:eastAsia="ru-RU" w:bidi="ar-SA"/>
    </w:rPr>
  </w:style>
  <w:style w:type="character" w:customStyle="1" w:styleId="aff1">
    <w:name w:val="Схема документа Знак"/>
    <w:rsid w:val="00CF2948"/>
    <w:rPr>
      <w:rFonts w:ascii="Tahoma" w:hAnsi="Tahoma"/>
      <w:noProof w:val="0"/>
      <w:sz w:val="16"/>
    </w:rPr>
  </w:style>
  <w:style w:type="paragraph" w:styleId="aff2">
    <w:name w:val="Body Text Indent"/>
    <w:basedOn w:val="a"/>
    <w:link w:val="aff3"/>
    <w:rsid w:val="00CF2948"/>
    <w:pPr>
      <w:widowControl/>
      <w:suppressAutoHyphens w:val="0"/>
      <w:overflowPunct w:val="0"/>
      <w:autoSpaceDE w:val="0"/>
      <w:autoSpaceDN w:val="0"/>
      <w:adjustRightInd w:val="0"/>
      <w:spacing w:line="360" w:lineRule="auto"/>
      <w:ind w:firstLine="720"/>
      <w:jc w:val="both"/>
      <w:textAlignment w:val="baseline"/>
    </w:pPr>
    <w:rPr>
      <w:rFonts w:eastAsia="Times New Roman" w:cs="Times New Roman"/>
      <w:kern w:val="0"/>
      <w:sz w:val="28"/>
      <w:szCs w:val="20"/>
      <w:lang w:val="x-none" w:eastAsia="x-none" w:bidi="ar-SA"/>
    </w:rPr>
  </w:style>
  <w:style w:type="character" w:customStyle="1" w:styleId="aff3">
    <w:name w:val="Основной текст с отступом Знак"/>
    <w:basedOn w:val="a1"/>
    <w:link w:val="aff2"/>
    <w:rsid w:val="00CF2948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1c">
    <w:name w:val="Строгий1"/>
    <w:rsid w:val="00CF2948"/>
    <w:rPr>
      <w:b/>
    </w:rPr>
  </w:style>
  <w:style w:type="paragraph" w:customStyle="1" w:styleId="1d">
    <w:name w:val="Текст выноски1"/>
    <w:basedOn w:val="a"/>
    <w:rsid w:val="00CF2948"/>
    <w:pPr>
      <w:widowControl/>
      <w:suppressAutoHyphens w:val="0"/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imes New Roman"/>
      <w:kern w:val="0"/>
      <w:sz w:val="16"/>
      <w:szCs w:val="20"/>
      <w:lang w:eastAsia="ru-RU" w:bidi="ar-SA"/>
    </w:rPr>
  </w:style>
  <w:style w:type="paragraph" w:customStyle="1" w:styleId="1e">
    <w:name w:val="Обычный (веб)1"/>
    <w:basedOn w:val="a"/>
    <w:rsid w:val="00CF2948"/>
    <w:pPr>
      <w:widowControl/>
      <w:suppressAutoHyphens w:val="0"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Times New Roman" w:cs="Times New Roman"/>
      <w:kern w:val="0"/>
      <w:szCs w:val="20"/>
      <w:lang w:eastAsia="ru-RU" w:bidi="ar-SA"/>
    </w:rPr>
  </w:style>
  <w:style w:type="paragraph" w:customStyle="1" w:styleId="ConsPlusNormal">
    <w:name w:val="ConsPlusNormal"/>
    <w:rsid w:val="00CF2948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1f">
    <w:name w:val="Гиперссылка1"/>
    <w:rsid w:val="00CF2948"/>
    <w:rPr>
      <w:color w:val="008080"/>
      <w:sz w:val="21"/>
      <w:u w:val="none"/>
    </w:rPr>
  </w:style>
  <w:style w:type="paragraph" w:customStyle="1" w:styleId="western">
    <w:name w:val="western"/>
    <w:basedOn w:val="a"/>
    <w:rsid w:val="00CF2948"/>
    <w:pPr>
      <w:widowControl/>
      <w:suppressAutoHyphens w:val="0"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Times New Roman" w:cs="Times New Roman"/>
      <w:kern w:val="0"/>
      <w:szCs w:val="20"/>
      <w:lang w:eastAsia="ru-RU" w:bidi="ar-SA"/>
    </w:rPr>
  </w:style>
  <w:style w:type="character" w:customStyle="1" w:styleId="1f0">
    <w:name w:val="Текст сноски Знак1"/>
    <w:uiPriority w:val="99"/>
    <w:rsid w:val="00CF2948"/>
  </w:style>
  <w:style w:type="paragraph" w:customStyle="1" w:styleId="DecimalAligned">
    <w:name w:val="Decimal Aligned"/>
    <w:basedOn w:val="a"/>
    <w:rsid w:val="00CF2948"/>
    <w:pPr>
      <w:widowControl/>
      <w:tabs>
        <w:tab w:val="decimal" w:pos="360"/>
      </w:tabs>
      <w:suppressAutoHyphens w:val="0"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Calibri" w:eastAsia="Times New Roman" w:hAnsi="Calibri" w:cs="Times New Roman"/>
      <w:kern w:val="0"/>
      <w:sz w:val="22"/>
      <w:szCs w:val="20"/>
      <w:lang w:eastAsia="ru-RU" w:bidi="ar-SA"/>
    </w:rPr>
  </w:style>
  <w:style w:type="character" w:styleId="aff4">
    <w:name w:val="Subtle Emphasis"/>
    <w:qFormat/>
    <w:rsid w:val="00CF2948"/>
    <w:rPr>
      <w:i/>
      <w:noProof w:val="0"/>
      <w:color w:val="808080"/>
      <w:sz w:val="22"/>
      <w:lang w:val="ru-RU"/>
    </w:rPr>
  </w:style>
  <w:style w:type="paragraph" w:customStyle="1" w:styleId="u">
    <w:name w:val="u"/>
    <w:basedOn w:val="a"/>
    <w:rsid w:val="00CF2948"/>
    <w:pPr>
      <w:widowControl/>
      <w:suppressAutoHyphens w:val="0"/>
      <w:overflowPunct w:val="0"/>
      <w:autoSpaceDE w:val="0"/>
      <w:autoSpaceDN w:val="0"/>
      <w:adjustRightInd w:val="0"/>
      <w:ind w:firstLine="284"/>
      <w:jc w:val="both"/>
      <w:textAlignment w:val="baseline"/>
    </w:pPr>
    <w:rPr>
      <w:rFonts w:eastAsia="Times New Roman" w:cs="Times New Roman"/>
      <w:color w:val="000000"/>
      <w:kern w:val="0"/>
      <w:szCs w:val="20"/>
      <w:lang w:eastAsia="ru-RU" w:bidi="ar-SA"/>
    </w:rPr>
  </w:style>
  <w:style w:type="paragraph" w:customStyle="1" w:styleId="HTML1">
    <w:name w:val="Стандартный HTML1"/>
    <w:basedOn w:val="a"/>
    <w:rsid w:val="00CF294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kern w:val="0"/>
      <w:sz w:val="20"/>
      <w:szCs w:val="20"/>
      <w:lang w:eastAsia="ru-RU" w:bidi="ar-SA"/>
    </w:rPr>
  </w:style>
  <w:style w:type="character" w:customStyle="1" w:styleId="HTML">
    <w:name w:val="Стандартный HTML Знак"/>
    <w:rsid w:val="00CF2948"/>
    <w:rPr>
      <w:rFonts w:ascii="Courier New" w:hAnsi="Courier New"/>
      <w:noProof w:val="0"/>
      <w:sz w:val="20"/>
    </w:rPr>
  </w:style>
  <w:style w:type="paragraph" w:customStyle="1" w:styleId="211">
    <w:name w:val="Основной текст 21"/>
    <w:basedOn w:val="a"/>
    <w:rsid w:val="00CF2948"/>
    <w:pPr>
      <w:widowControl/>
      <w:suppressAutoHyphens w:val="0"/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 w:cs="Times New Roman"/>
      <w:kern w:val="0"/>
      <w:szCs w:val="20"/>
      <w:lang w:eastAsia="ru-RU" w:bidi="ar-SA"/>
    </w:rPr>
  </w:style>
  <w:style w:type="character" w:customStyle="1" w:styleId="23">
    <w:name w:val="Основной текст 2 Знак"/>
    <w:link w:val="24"/>
    <w:uiPriority w:val="99"/>
    <w:rsid w:val="00CF2948"/>
    <w:rPr>
      <w:rFonts w:ascii="Times New Roman" w:hAnsi="Times New Roman"/>
      <w:noProof w:val="0"/>
      <w:sz w:val="24"/>
    </w:rPr>
  </w:style>
  <w:style w:type="paragraph" w:customStyle="1" w:styleId="212">
    <w:name w:val="Основной текст с отступом 21"/>
    <w:basedOn w:val="a"/>
    <w:rsid w:val="00CF2948"/>
    <w:pPr>
      <w:widowControl/>
      <w:suppressAutoHyphens w:val="0"/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 w:cs="Times New Roman"/>
      <w:kern w:val="0"/>
      <w:szCs w:val="20"/>
      <w:lang w:eastAsia="ru-RU" w:bidi="ar-SA"/>
    </w:rPr>
  </w:style>
  <w:style w:type="paragraph" w:customStyle="1" w:styleId="31">
    <w:name w:val="Основной текст с отступом 31"/>
    <w:basedOn w:val="a"/>
    <w:rsid w:val="00CF2948"/>
    <w:pPr>
      <w:widowControl/>
      <w:suppressAutoHyphens w:val="0"/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 w:cs="Times New Roman"/>
      <w:kern w:val="0"/>
      <w:sz w:val="16"/>
      <w:szCs w:val="20"/>
      <w:lang w:eastAsia="ru-RU" w:bidi="ar-SA"/>
    </w:rPr>
  </w:style>
  <w:style w:type="character" w:customStyle="1" w:styleId="32">
    <w:name w:val="Основной текст с отступом 3 Знак"/>
    <w:link w:val="33"/>
    <w:uiPriority w:val="99"/>
    <w:rsid w:val="00CF2948"/>
    <w:rPr>
      <w:sz w:val="16"/>
    </w:rPr>
  </w:style>
  <w:style w:type="paragraph" w:styleId="aff5">
    <w:name w:val="List Number"/>
    <w:basedOn w:val="a"/>
    <w:rsid w:val="00CF2948"/>
    <w:pPr>
      <w:widowControl/>
      <w:tabs>
        <w:tab w:val="left" w:pos="567"/>
      </w:tabs>
      <w:suppressAutoHyphens w:val="0"/>
      <w:overflowPunct w:val="0"/>
      <w:autoSpaceDE w:val="0"/>
      <w:autoSpaceDN w:val="0"/>
      <w:adjustRightInd w:val="0"/>
      <w:ind w:left="567" w:hanging="567"/>
      <w:textAlignment w:val="baseline"/>
    </w:pPr>
    <w:rPr>
      <w:rFonts w:eastAsia="Times New Roman" w:cs="Times New Roman"/>
      <w:kern w:val="0"/>
      <w:sz w:val="20"/>
      <w:szCs w:val="20"/>
      <w:lang w:eastAsia="ru-RU" w:bidi="ar-SA"/>
    </w:rPr>
  </w:style>
  <w:style w:type="character" w:customStyle="1" w:styleId="aff6">
    <w:name w:val="Текст Знак"/>
    <w:rsid w:val="00CF2948"/>
    <w:rPr>
      <w:rFonts w:ascii="Courier New" w:hAnsi="Courier New"/>
      <w:noProof w:val="0"/>
      <w:sz w:val="20"/>
    </w:rPr>
  </w:style>
  <w:style w:type="paragraph" w:customStyle="1" w:styleId="aff7">
    <w:name w:val="Цитаты"/>
    <w:basedOn w:val="a"/>
    <w:rsid w:val="00CF2948"/>
    <w:pPr>
      <w:widowControl/>
      <w:suppressAutoHyphens w:val="0"/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 w:cs="Times New Roman"/>
      <w:kern w:val="0"/>
      <w:szCs w:val="20"/>
      <w:lang w:eastAsia="ru-RU" w:bidi="ar-SA"/>
    </w:rPr>
  </w:style>
  <w:style w:type="character" w:customStyle="1" w:styleId="blueselect1">
    <w:name w:val="blueselect1"/>
    <w:rsid w:val="00CF2948"/>
    <w:rPr>
      <w:b/>
      <w:color w:val="auto"/>
      <w:sz w:val="17"/>
      <w:u w:val="none"/>
    </w:rPr>
  </w:style>
  <w:style w:type="paragraph" w:customStyle="1" w:styleId="content-bold">
    <w:name w:val="content-bold"/>
    <w:basedOn w:val="a"/>
    <w:rsid w:val="00CF2948"/>
    <w:pPr>
      <w:widowControl/>
      <w:suppressAutoHyphens w:val="0"/>
      <w:overflowPunct w:val="0"/>
      <w:autoSpaceDE w:val="0"/>
      <w:autoSpaceDN w:val="0"/>
      <w:adjustRightInd w:val="0"/>
      <w:spacing w:before="100" w:after="100" w:line="384" w:lineRule="auto"/>
      <w:textAlignment w:val="baseline"/>
    </w:pPr>
    <w:rPr>
      <w:rFonts w:ascii="Verdana" w:eastAsia="Times New Roman" w:hAnsi="Verdana" w:cs="Times New Roman"/>
      <w:b/>
      <w:color w:val="000000"/>
      <w:kern w:val="0"/>
      <w:sz w:val="17"/>
      <w:szCs w:val="20"/>
      <w:lang w:eastAsia="ru-RU" w:bidi="ar-SA"/>
    </w:rPr>
  </w:style>
  <w:style w:type="paragraph" w:customStyle="1" w:styleId="content">
    <w:name w:val="content"/>
    <w:basedOn w:val="a"/>
    <w:rsid w:val="00CF2948"/>
    <w:pPr>
      <w:widowControl/>
      <w:suppressAutoHyphens w:val="0"/>
      <w:overflowPunct w:val="0"/>
      <w:autoSpaceDE w:val="0"/>
      <w:autoSpaceDN w:val="0"/>
      <w:adjustRightInd w:val="0"/>
      <w:spacing w:before="100" w:after="100" w:line="384" w:lineRule="auto"/>
      <w:jc w:val="both"/>
      <w:textAlignment w:val="baseline"/>
    </w:pPr>
    <w:rPr>
      <w:rFonts w:ascii="Verdana" w:eastAsia="Times New Roman" w:hAnsi="Verdana" w:cs="Times New Roman"/>
      <w:color w:val="000000"/>
      <w:kern w:val="0"/>
      <w:sz w:val="17"/>
      <w:szCs w:val="20"/>
      <w:lang w:eastAsia="ru-RU" w:bidi="ar-SA"/>
    </w:rPr>
  </w:style>
  <w:style w:type="character" w:customStyle="1" w:styleId="textcopy1">
    <w:name w:val="textcopy1"/>
    <w:rsid w:val="00CF2948"/>
    <w:rPr>
      <w:rFonts w:ascii="Arial" w:hAnsi="Arial"/>
      <w:color w:val="000000"/>
      <w:sz w:val="13"/>
    </w:rPr>
  </w:style>
  <w:style w:type="character" w:customStyle="1" w:styleId="aff8">
    <w:name w:val="Без интервала Знак"/>
    <w:rsid w:val="00CF2948"/>
    <w:rPr>
      <w:noProof w:val="0"/>
      <w:sz w:val="22"/>
      <w:lang w:val="ru-RU"/>
    </w:rPr>
  </w:style>
  <w:style w:type="paragraph" w:styleId="aff9">
    <w:name w:val="TOC Heading"/>
    <w:basedOn w:val="1"/>
    <w:next w:val="a"/>
    <w:qFormat/>
    <w:rsid w:val="00CF2948"/>
    <w:pPr>
      <w:keepLines/>
      <w:widowControl/>
      <w:numPr>
        <w:numId w:val="0"/>
      </w:numPr>
      <w:suppressAutoHyphens w:val="0"/>
      <w:overflowPunct w:val="0"/>
      <w:autoSpaceDE w:val="0"/>
      <w:autoSpaceDN w:val="0"/>
      <w:adjustRightInd w:val="0"/>
      <w:spacing w:before="480" w:after="0" w:line="276" w:lineRule="auto"/>
      <w:ind w:firstLine="284"/>
      <w:jc w:val="both"/>
      <w:textAlignment w:val="baseline"/>
      <w:outlineLvl w:val="9"/>
    </w:pPr>
    <w:rPr>
      <w:rFonts w:ascii="Cambria" w:eastAsia="Times New Roman" w:hAnsi="Cambria" w:cs="Times New Roman"/>
      <w:bCs w:val="0"/>
      <w:color w:val="008080"/>
      <w:kern w:val="0"/>
      <w:sz w:val="28"/>
      <w:szCs w:val="20"/>
      <w:lang w:val="x-none" w:eastAsia="x-none" w:bidi="ar-SA"/>
    </w:rPr>
  </w:style>
  <w:style w:type="paragraph" w:styleId="34">
    <w:name w:val="toc 3"/>
    <w:basedOn w:val="a"/>
    <w:next w:val="a"/>
    <w:rsid w:val="00CF2948"/>
    <w:pPr>
      <w:widowControl/>
      <w:suppressAutoHyphens w:val="0"/>
      <w:overflowPunct w:val="0"/>
      <w:autoSpaceDE w:val="0"/>
      <w:autoSpaceDN w:val="0"/>
      <w:adjustRightInd w:val="0"/>
      <w:spacing w:after="100" w:line="276" w:lineRule="auto"/>
      <w:ind w:left="440"/>
      <w:textAlignment w:val="baseline"/>
    </w:pPr>
    <w:rPr>
      <w:rFonts w:ascii="Calibri" w:eastAsia="Times New Roman" w:hAnsi="Calibri" w:cs="Times New Roman"/>
      <w:kern w:val="0"/>
      <w:sz w:val="22"/>
      <w:szCs w:val="20"/>
      <w:lang w:eastAsia="ru-RU" w:bidi="ar-SA"/>
    </w:rPr>
  </w:style>
  <w:style w:type="character" w:customStyle="1" w:styleId="1f1">
    <w:name w:val="Просмотренная гиперссылка1"/>
    <w:rsid w:val="00CF2948"/>
    <w:rPr>
      <w:color w:val="800080"/>
      <w:u w:val="single"/>
    </w:rPr>
  </w:style>
  <w:style w:type="character" w:customStyle="1" w:styleId="1f2">
    <w:name w:val="Выделение1"/>
    <w:rsid w:val="00CF2948"/>
    <w:rPr>
      <w:i/>
    </w:rPr>
  </w:style>
  <w:style w:type="character" w:styleId="affa">
    <w:name w:val="Placeholder Text"/>
    <w:rsid w:val="00CF2948"/>
  </w:style>
  <w:style w:type="character" w:customStyle="1" w:styleId="mw-headline">
    <w:name w:val="mw-headline"/>
    <w:rsid w:val="00CF2948"/>
  </w:style>
  <w:style w:type="character" w:customStyle="1" w:styleId="rtxt">
    <w:name w:val="rtxt"/>
    <w:rsid w:val="00CF2948"/>
  </w:style>
  <w:style w:type="character" w:customStyle="1" w:styleId="apple-converted-space">
    <w:name w:val="apple-converted-space"/>
    <w:rsid w:val="00CF2948"/>
  </w:style>
  <w:style w:type="character" w:customStyle="1" w:styleId="apple-style-span">
    <w:name w:val="apple-style-span"/>
    <w:rsid w:val="00CF2948"/>
  </w:style>
  <w:style w:type="character" w:customStyle="1" w:styleId="1f3">
    <w:name w:val="Текст выноски Знак1"/>
    <w:rsid w:val="00CF2948"/>
    <w:rPr>
      <w:rFonts w:ascii="Tahoma" w:hAnsi="Tahoma" w:cs="Tahoma"/>
      <w:sz w:val="16"/>
      <w:szCs w:val="16"/>
    </w:rPr>
  </w:style>
  <w:style w:type="character" w:customStyle="1" w:styleId="25">
    <w:name w:val="Текст выноски Знак2"/>
    <w:uiPriority w:val="99"/>
    <w:rsid w:val="00CF2948"/>
    <w:rPr>
      <w:rFonts w:ascii="Tahoma" w:hAnsi="Tahoma" w:cs="Tahoma"/>
      <w:sz w:val="16"/>
      <w:szCs w:val="16"/>
    </w:rPr>
  </w:style>
  <w:style w:type="paragraph" w:styleId="33">
    <w:name w:val="Body Text Indent 3"/>
    <w:basedOn w:val="a"/>
    <w:link w:val="32"/>
    <w:uiPriority w:val="99"/>
    <w:rsid w:val="00CF2948"/>
    <w:pPr>
      <w:widowControl/>
      <w:suppressAutoHyphens w:val="0"/>
      <w:spacing w:after="120" w:line="276" w:lineRule="auto"/>
      <w:ind w:left="283"/>
    </w:pPr>
    <w:rPr>
      <w:rFonts w:asciiTheme="minorHAnsi" w:eastAsiaTheme="minorHAnsi" w:hAnsiTheme="minorHAnsi" w:cstheme="minorBidi"/>
      <w:kern w:val="0"/>
      <w:sz w:val="16"/>
      <w:szCs w:val="22"/>
      <w:lang w:eastAsia="en-US" w:bidi="ar-SA"/>
    </w:rPr>
  </w:style>
  <w:style w:type="character" w:customStyle="1" w:styleId="310">
    <w:name w:val="Основной текст с отступом 3 Знак1"/>
    <w:basedOn w:val="a1"/>
    <w:uiPriority w:val="99"/>
    <w:rsid w:val="00CF2948"/>
    <w:rPr>
      <w:rFonts w:ascii="Times New Roman" w:eastAsia="SimSun" w:hAnsi="Times New Roman" w:cs="Mangal"/>
      <w:kern w:val="1"/>
      <w:sz w:val="16"/>
      <w:szCs w:val="14"/>
      <w:lang w:eastAsia="hi-IN" w:bidi="hi-IN"/>
    </w:rPr>
  </w:style>
  <w:style w:type="paragraph" w:customStyle="1" w:styleId="1f4">
    <w:name w:val="Обычный1"/>
    <w:uiPriority w:val="99"/>
    <w:rsid w:val="00CF294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53">
    <w:name w:val="Font Style353"/>
    <w:uiPriority w:val="99"/>
    <w:rsid w:val="00CF2948"/>
    <w:rPr>
      <w:rFonts w:ascii="Times New Roman" w:hAnsi="Times New Roman" w:cs="Times New Roman"/>
      <w:sz w:val="22"/>
      <w:szCs w:val="22"/>
    </w:rPr>
  </w:style>
  <w:style w:type="character" w:customStyle="1" w:styleId="FontStyle351">
    <w:name w:val="Font Style351"/>
    <w:uiPriority w:val="99"/>
    <w:rsid w:val="00CF2948"/>
    <w:rPr>
      <w:rFonts w:ascii="Times New Roman" w:hAnsi="Times New Roman" w:cs="Times New Roman"/>
      <w:b/>
      <w:bCs/>
      <w:i/>
      <w:iCs/>
      <w:spacing w:val="20"/>
      <w:sz w:val="24"/>
      <w:szCs w:val="24"/>
    </w:rPr>
  </w:style>
  <w:style w:type="paragraph" w:customStyle="1" w:styleId="Style29">
    <w:name w:val="Style29"/>
    <w:basedOn w:val="a"/>
    <w:uiPriority w:val="99"/>
    <w:rsid w:val="00CF2948"/>
    <w:pPr>
      <w:suppressAutoHyphens w:val="0"/>
      <w:autoSpaceDE w:val="0"/>
      <w:autoSpaceDN w:val="0"/>
      <w:adjustRightInd w:val="0"/>
      <w:spacing w:line="240" w:lineRule="exact"/>
      <w:ind w:firstLine="283"/>
      <w:jc w:val="both"/>
    </w:pPr>
    <w:rPr>
      <w:rFonts w:ascii="Microsoft Sans Serif" w:eastAsia="Times New Roman" w:hAnsi="Microsoft Sans Serif" w:cs="Microsoft Sans Serif"/>
      <w:kern w:val="0"/>
      <w:lang w:eastAsia="ru-RU" w:bidi="ar-SA"/>
    </w:rPr>
  </w:style>
  <w:style w:type="paragraph" w:customStyle="1" w:styleId="Style53">
    <w:name w:val="Style53"/>
    <w:basedOn w:val="a"/>
    <w:uiPriority w:val="99"/>
    <w:rsid w:val="00CF2948"/>
    <w:pPr>
      <w:suppressAutoHyphens w:val="0"/>
      <w:autoSpaceDE w:val="0"/>
      <w:autoSpaceDN w:val="0"/>
      <w:adjustRightInd w:val="0"/>
      <w:spacing w:line="245" w:lineRule="exact"/>
      <w:jc w:val="both"/>
    </w:pPr>
    <w:rPr>
      <w:rFonts w:ascii="Microsoft Sans Serif" w:eastAsia="Times New Roman" w:hAnsi="Microsoft Sans Serif" w:cs="Microsoft Sans Serif"/>
      <w:kern w:val="0"/>
      <w:lang w:eastAsia="ru-RU" w:bidi="ar-SA"/>
    </w:rPr>
  </w:style>
  <w:style w:type="character" w:customStyle="1" w:styleId="1f5">
    <w:name w:val="Текст концевой сноски Знак1"/>
    <w:basedOn w:val="a1"/>
    <w:uiPriority w:val="99"/>
    <w:rsid w:val="00CF2948"/>
  </w:style>
  <w:style w:type="paragraph" w:customStyle="1" w:styleId="111">
    <w:name w:val="Абзац списка11"/>
    <w:basedOn w:val="a"/>
    <w:uiPriority w:val="99"/>
    <w:rsid w:val="00CF2948"/>
    <w:pPr>
      <w:widowControl/>
      <w:suppressAutoHyphens w:val="0"/>
      <w:ind w:left="720"/>
    </w:pPr>
    <w:rPr>
      <w:rFonts w:eastAsia="Times New Roman" w:cs="Times New Roman"/>
      <w:kern w:val="0"/>
      <w:sz w:val="20"/>
      <w:szCs w:val="20"/>
      <w:lang w:eastAsia="ru-RU" w:bidi="ar-SA"/>
    </w:rPr>
  </w:style>
  <w:style w:type="character" w:customStyle="1" w:styleId="affb">
    <w:name w:val="Основной текст + Курсив"/>
    <w:rsid w:val="00CF2948"/>
  </w:style>
  <w:style w:type="character" w:customStyle="1" w:styleId="26">
    <w:name w:val="Основной текст2"/>
    <w:rsid w:val="00CF2948"/>
  </w:style>
  <w:style w:type="paragraph" w:customStyle="1" w:styleId="41">
    <w:name w:val="Основной текст4"/>
    <w:basedOn w:val="a"/>
    <w:rsid w:val="00CF2948"/>
    <w:rPr>
      <w:rFonts w:ascii="Arial" w:hAnsi="Arial"/>
      <w:sz w:val="20"/>
    </w:rPr>
  </w:style>
  <w:style w:type="paragraph" w:customStyle="1" w:styleId="Style1">
    <w:name w:val="Style1"/>
    <w:basedOn w:val="a"/>
    <w:rsid w:val="00CF2948"/>
    <w:pPr>
      <w:suppressAutoHyphens w:val="0"/>
      <w:autoSpaceDE w:val="0"/>
      <w:autoSpaceDN w:val="0"/>
      <w:adjustRightInd w:val="0"/>
      <w:spacing w:line="278" w:lineRule="exact"/>
      <w:jc w:val="center"/>
    </w:pPr>
    <w:rPr>
      <w:rFonts w:eastAsia="Times New Roman" w:cs="Times New Roman"/>
      <w:kern w:val="0"/>
      <w:lang w:eastAsia="ru-RU" w:bidi="ar-SA"/>
    </w:rPr>
  </w:style>
  <w:style w:type="paragraph" w:styleId="affc">
    <w:name w:val="Subtitle"/>
    <w:basedOn w:val="a"/>
    <w:next w:val="a"/>
    <w:link w:val="affd"/>
    <w:uiPriority w:val="11"/>
    <w:qFormat/>
    <w:rsid w:val="00CF2948"/>
    <w:pPr>
      <w:widowControl/>
      <w:numPr>
        <w:ilvl w:val="1"/>
      </w:numPr>
      <w:suppressAutoHyphens w:val="0"/>
      <w:spacing w:after="200" w:line="276" w:lineRule="auto"/>
      <w:ind w:firstLine="284"/>
    </w:pPr>
    <w:rPr>
      <w:rFonts w:ascii="Cambria" w:eastAsia="Times New Roman" w:hAnsi="Cambria" w:cs="Times New Roman"/>
      <w:i/>
      <w:iCs/>
      <w:color w:val="4F81BD"/>
      <w:spacing w:val="15"/>
      <w:kern w:val="0"/>
      <w:lang w:val="x-none" w:eastAsia="x-none" w:bidi="ar-SA"/>
    </w:rPr>
  </w:style>
  <w:style w:type="character" w:customStyle="1" w:styleId="affd">
    <w:name w:val="Подзаголовок Знак"/>
    <w:basedOn w:val="a1"/>
    <w:link w:val="affc"/>
    <w:uiPriority w:val="11"/>
    <w:rsid w:val="00CF294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c4">
    <w:name w:val="c4"/>
    <w:rsid w:val="00CF2948"/>
  </w:style>
  <w:style w:type="character" w:customStyle="1" w:styleId="FontStyle31">
    <w:name w:val="Font Style31"/>
    <w:rsid w:val="00CF2948"/>
    <w:rPr>
      <w:rFonts w:ascii="Century Schoolbook" w:hAnsi="Century Schoolbook" w:cs="Century Schoolbook"/>
      <w:sz w:val="18"/>
      <w:szCs w:val="18"/>
    </w:rPr>
  </w:style>
  <w:style w:type="character" w:customStyle="1" w:styleId="FontStyle46">
    <w:name w:val="Font Style46"/>
    <w:uiPriority w:val="99"/>
    <w:rsid w:val="00CF2948"/>
    <w:rPr>
      <w:rFonts w:ascii="Bookman Old Style" w:hAnsi="Bookman Old Style" w:cs="Bookman Old Style"/>
      <w:sz w:val="18"/>
      <w:szCs w:val="18"/>
    </w:rPr>
  </w:style>
  <w:style w:type="paragraph" w:customStyle="1" w:styleId="Style34">
    <w:name w:val="Style34"/>
    <w:basedOn w:val="a"/>
    <w:uiPriority w:val="99"/>
    <w:rsid w:val="00CF2948"/>
    <w:pPr>
      <w:suppressAutoHyphens w:val="0"/>
      <w:autoSpaceDE w:val="0"/>
      <w:autoSpaceDN w:val="0"/>
      <w:adjustRightInd w:val="0"/>
    </w:pPr>
    <w:rPr>
      <w:rFonts w:ascii="Arial" w:eastAsia="Times New Roman" w:hAnsi="Arial" w:cs="Times New Roman"/>
      <w:kern w:val="0"/>
      <w:lang w:eastAsia="ru-RU" w:bidi="ar-SA"/>
    </w:rPr>
  </w:style>
  <w:style w:type="character" w:customStyle="1" w:styleId="FontStyle38">
    <w:name w:val="Font Style38"/>
    <w:uiPriority w:val="99"/>
    <w:rsid w:val="00CF2948"/>
    <w:rPr>
      <w:rFonts w:ascii="Bookman Old Style" w:hAnsi="Bookman Old Style" w:cs="Bookman Old Style"/>
      <w:i/>
      <w:iCs/>
      <w:spacing w:val="10"/>
      <w:sz w:val="18"/>
      <w:szCs w:val="18"/>
    </w:rPr>
  </w:style>
  <w:style w:type="paragraph" w:customStyle="1" w:styleId="Style17">
    <w:name w:val="Style17"/>
    <w:basedOn w:val="a"/>
    <w:uiPriority w:val="99"/>
    <w:rsid w:val="00CF2948"/>
    <w:pPr>
      <w:suppressAutoHyphens w:val="0"/>
      <w:autoSpaceDE w:val="0"/>
      <w:autoSpaceDN w:val="0"/>
      <w:adjustRightInd w:val="0"/>
    </w:pPr>
    <w:rPr>
      <w:rFonts w:ascii="Arial" w:eastAsia="Times New Roman" w:hAnsi="Arial" w:cs="Times New Roman"/>
      <w:kern w:val="0"/>
      <w:lang w:eastAsia="ru-RU" w:bidi="ar-SA"/>
    </w:rPr>
  </w:style>
  <w:style w:type="paragraph" w:customStyle="1" w:styleId="Style31">
    <w:name w:val="Style31"/>
    <w:basedOn w:val="a"/>
    <w:uiPriority w:val="99"/>
    <w:rsid w:val="00CF2948"/>
    <w:pPr>
      <w:suppressAutoHyphens w:val="0"/>
      <w:autoSpaceDE w:val="0"/>
      <w:autoSpaceDN w:val="0"/>
      <w:adjustRightInd w:val="0"/>
    </w:pPr>
    <w:rPr>
      <w:rFonts w:ascii="Arial" w:eastAsia="Times New Roman" w:hAnsi="Arial" w:cs="Times New Roman"/>
      <w:kern w:val="0"/>
      <w:lang w:eastAsia="ru-RU" w:bidi="ar-SA"/>
    </w:rPr>
  </w:style>
  <w:style w:type="character" w:customStyle="1" w:styleId="FontStyle45">
    <w:name w:val="Font Style45"/>
    <w:uiPriority w:val="99"/>
    <w:rsid w:val="00CF2948"/>
    <w:rPr>
      <w:rFonts w:ascii="Bookman Old Style" w:hAnsi="Bookman Old Style" w:cs="Bookman Old Style"/>
      <w:b/>
      <w:bCs/>
      <w:i/>
      <w:iCs/>
      <w:spacing w:val="10"/>
      <w:sz w:val="18"/>
      <w:szCs w:val="18"/>
    </w:rPr>
  </w:style>
  <w:style w:type="character" w:customStyle="1" w:styleId="dash041e0431044b0447043d044b0439char1">
    <w:name w:val="dash041e_0431_044b_0447_043d_044b_0439__char1"/>
    <w:rsid w:val="00CF294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rsid w:val="00CF2948"/>
    <w:pPr>
      <w:widowControl/>
      <w:suppressAutoHyphens w:val="0"/>
    </w:pPr>
    <w:rPr>
      <w:rFonts w:eastAsia="Times New Roman" w:cs="Times New Roman"/>
      <w:kern w:val="0"/>
      <w:lang w:eastAsia="ru-RU" w:bidi="ar-SA"/>
    </w:rPr>
  </w:style>
  <w:style w:type="character" w:customStyle="1" w:styleId="Zag11">
    <w:name w:val="Zag_11"/>
    <w:rsid w:val="00CF2948"/>
  </w:style>
  <w:style w:type="character" w:customStyle="1" w:styleId="FontStyle37">
    <w:name w:val="Font Style37"/>
    <w:rsid w:val="00CF2948"/>
    <w:rPr>
      <w:rFonts w:ascii="Calibri" w:hAnsi="Calibri" w:cs="Calibri"/>
      <w:i/>
      <w:iCs/>
      <w:sz w:val="20"/>
      <w:szCs w:val="20"/>
    </w:rPr>
  </w:style>
  <w:style w:type="paragraph" w:customStyle="1" w:styleId="Style16">
    <w:name w:val="Style16"/>
    <w:basedOn w:val="a"/>
    <w:rsid w:val="00CF2948"/>
    <w:pPr>
      <w:suppressAutoHyphens w:val="0"/>
      <w:autoSpaceDE w:val="0"/>
      <w:autoSpaceDN w:val="0"/>
      <w:adjustRightInd w:val="0"/>
      <w:spacing w:line="281" w:lineRule="exact"/>
    </w:pPr>
    <w:rPr>
      <w:rFonts w:ascii="Calibri" w:eastAsia="Times New Roman" w:hAnsi="Calibri" w:cs="Times New Roman"/>
      <w:kern w:val="0"/>
      <w:lang w:eastAsia="ru-RU" w:bidi="ar-SA"/>
    </w:rPr>
  </w:style>
  <w:style w:type="character" w:customStyle="1" w:styleId="FontStyle26">
    <w:name w:val="Font Style26"/>
    <w:rsid w:val="00CF2948"/>
    <w:rPr>
      <w:rFonts w:ascii="Century Schoolbook" w:hAnsi="Century Schoolbook" w:cs="Century Schoolbook"/>
      <w:i/>
      <w:iCs/>
      <w:sz w:val="18"/>
      <w:szCs w:val="18"/>
    </w:rPr>
  </w:style>
  <w:style w:type="character" w:customStyle="1" w:styleId="FontStyle28">
    <w:name w:val="Font Style28"/>
    <w:rsid w:val="00CF2948"/>
    <w:rPr>
      <w:rFonts w:ascii="Franklin Gothic Demi Cond" w:hAnsi="Franklin Gothic Demi Cond" w:cs="Franklin Gothic Demi Cond"/>
      <w:spacing w:val="10"/>
      <w:sz w:val="24"/>
      <w:szCs w:val="24"/>
    </w:rPr>
  </w:style>
  <w:style w:type="character" w:customStyle="1" w:styleId="FontStyle29">
    <w:name w:val="Font Style29"/>
    <w:rsid w:val="00CF2948"/>
    <w:rPr>
      <w:rFonts w:ascii="Franklin Gothic Demi Cond" w:hAnsi="Franklin Gothic Demi Cond" w:cs="Franklin Gothic Demi Cond"/>
      <w:spacing w:val="10"/>
      <w:sz w:val="24"/>
      <w:szCs w:val="24"/>
    </w:rPr>
  </w:style>
  <w:style w:type="character" w:customStyle="1" w:styleId="FontStyle32">
    <w:name w:val="Font Style32"/>
    <w:rsid w:val="00CF2948"/>
    <w:rPr>
      <w:rFonts w:ascii="Century Schoolbook" w:hAnsi="Century Schoolbook" w:cs="Century Schoolbook"/>
      <w:b/>
      <w:bCs/>
      <w:sz w:val="18"/>
      <w:szCs w:val="18"/>
    </w:rPr>
  </w:style>
  <w:style w:type="numbering" w:customStyle="1" w:styleId="27">
    <w:name w:val="Нет списка2"/>
    <w:next w:val="a3"/>
    <w:uiPriority w:val="99"/>
    <w:semiHidden/>
    <w:unhideWhenUsed/>
    <w:rsid w:val="00CF2948"/>
  </w:style>
  <w:style w:type="numbering" w:customStyle="1" w:styleId="35">
    <w:name w:val="Нет списка3"/>
    <w:next w:val="a3"/>
    <w:uiPriority w:val="99"/>
    <w:semiHidden/>
    <w:unhideWhenUsed/>
    <w:rsid w:val="00CF2948"/>
  </w:style>
  <w:style w:type="table" w:customStyle="1" w:styleId="1f6">
    <w:name w:val="Сетка таблицы1"/>
    <w:basedOn w:val="a2"/>
    <w:next w:val="af8"/>
    <w:rsid w:val="00CF29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link w:val="18"/>
    <w:locked/>
    <w:rsid w:val="00CF2948"/>
    <w:rPr>
      <w:rFonts w:ascii="Calibri" w:eastAsia="Times New Roman" w:hAnsi="Calibri" w:cs="Times New Roman"/>
    </w:rPr>
  </w:style>
  <w:style w:type="paragraph" w:customStyle="1" w:styleId="28">
    <w:name w:val="Текст2"/>
    <w:rsid w:val="00CF2948"/>
    <w:pPr>
      <w:widowControl w:val="0"/>
      <w:suppressAutoHyphens/>
      <w:spacing w:after="0" w:line="100" w:lineRule="atLeast"/>
    </w:pPr>
    <w:rPr>
      <w:rFonts w:ascii="Courier New" w:eastAsia="Arial" w:hAnsi="Courier New" w:cs="Courier New"/>
      <w:kern w:val="1"/>
      <w:sz w:val="20"/>
      <w:szCs w:val="20"/>
      <w:lang w:val="de-DE" w:eastAsia="fa-IR" w:bidi="fa-IR"/>
    </w:rPr>
  </w:style>
  <w:style w:type="paragraph" w:customStyle="1" w:styleId="Default">
    <w:name w:val="Default"/>
    <w:rsid w:val="00CF294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9">
    <w:name w:val="Без интервала2"/>
    <w:rsid w:val="007F66C0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a">
    <w:name w:val="Абзац списка2"/>
    <w:basedOn w:val="a"/>
    <w:rsid w:val="007F66C0"/>
    <w:pPr>
      <w:widowControl/>
      <w:suppressAutoHyphens w:val="0"/>
      <w:ind w:left="720"/>
      <w:contextualSpacing/>
    </w:pPr>
    <w:rPr>
      <w:rFonts w:eastAsia="Calibri" w:cs="Times New Roman"/>
      <w:kern w:val="0"/>
      <w:lang w:eastAsia="ru-RU" w:bidi="ar-SA"/>
    </w:rPr>
  </w:style>
  <w:style w:type="paragraph" w:styleId="24">
    <w:name w:val="Body Text 2"/>
    <w:basedOn w:val="a"/>
    <w:link w:val="23"/>
    <w:uiPriority w:val="99"/>
    <w:unhideWhenUsed/>
    <w:rsid w:val="001B0A67"/>
    <w:pPr>
      <w:widowControl/>
      <w:suppressAutoHyphens w:val="0"/>
      <w:spacing w:after="120" w:line="480" w:lineRule="auto"/>
    </w:pPr>
    <w:rPr>
      <w:rFonts w:eastAsiaTheme="minorHAnsi" w:cstheme="minorBidi"/>
      <w:kern w:val="0"/>
      <w:szCs w:val="22"/>
      <w:lang w:eastAsia="en-US" w:bidi="ar-SA"/>
    </w:rPr>
  </w:style>
  <w:style w:type="character" w:customStyle="1" w:styleId="213">
    <w:name w:val="Основной текст 2 Знак1"/>
    <w:basedOn w:val="a1"/>
    <w:uiPriority w:val="99"/>
    <w:semiHidden/>
    <w:rsid w:val="001B0A67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character" w:customStyle="1" w:styleId="af7">
    <w:name w:val="Абзац списка Знак"/>
    <w:link w:val="af6"/>
    <w:uiPriority w:val="34"/>
    <w:locked/>
    <w:rsid w:val="001B0A67"/>
    <w:rPr>
      <w:rFonts w:ascii="Calibri" w:eastAsia="Calibri" w:hAnsi="Calibri" w:cs="Times New Roman"/>
      <w:lang w:eastAsia="ar-SA"/>
    </w:rPr>
  </w:style>
  <w:style w:type="paragraph" w:customStyle="1" w:styleId="c11">
    <w:name w:val="c11"/>
    <w:basedOn w:val="a"/>
    <w:rsid w:val="001B0A67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character" w:customStyle="1" w:styleId="c18">
    <w:name w:val="c18"/>
    <w:rsid w:val="001B0A67"/>
  </w:style>
  <w:style w:type="character" w:customStyle="1" w:styleId="FontStyle30">
    <w:name w:val="Font Style30"/>
    <w:rsid w:val="001B0A67"/>
    <w:rPr>
      <w:rFonts w:ascii="Times New Roman" w:hAnsi="Times New Roman" w:cs="Times New Roman" w:hint="default"/>
      <w:sz w:val="14"/>
      <w:szCs w:val="14"/>
    </w:rPr>
  </w:style>
  <w:style w:type="character" w:customStyle="1" w:styleId="af5">
    <w:name w:val="Обычный (веб) Знак"/>
    <w:link w:val="af4"/>
    <w:rsid w:val="00732B28"/>
    <w:rPr>
      <w:rFonts w:ascii="Times New Roman" w:eastAsia="Times New Roman" w:hAnsi="Times New Roman" w:cs="Times New Roman"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59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80326B-F27A-4192-975E-9453145F2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192</Pages>
  <Words>48254</Words>
  <Characters>275051</Characters>
  <Application>Microsoft Office Word</Application>
  <DocSecurity>0</DocSecurity>
  <Lines>2292</Lines>
  <Paragraphs>645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23</cp:revision>
  <dcterms:created xsi:type="dcterms:W3CDTF">2022-08-31T01:42:00Z</dcterms:created>
  <dcterms:modified xsi:type="dcterms:W3CDTF">2024-06-10T01:23:00Z</dcterms:modified>
</cp:coreProperties>
</file>